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F0C93" w14:textId="467352B3" w:rsidR="00117F8B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F5AB3">
        <w:rPr>
          <w:rFonts w:ascii="Arial" w:hAnsi="Arial" w:cs="Arial"/>
          <w:sz w:val="28"/>
          <w:szCs w:val="28"/>
          <w:lang w:val="es-MX"/>
        </w:rPr>
        <w:t>Taller</w:t>
      </w:r>
    </w:p>
    <w:p w14:paraId="0615679E" w14:textId="7E34BEE8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488CD86C" w14:textId="5E5770BD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B8CE3C4" w14:textId="77777777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49CC6F89" w14:textId="7050CDB8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66F0EEAC" w14:textId="5A9F3753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F5AB3">
        <w:rPr>
          <w:rFonts w:ascii="Arial" w:hAnsi="Arial" w:cs="Arial"/>
          <w:sz w:val="28"/>
          <w:szCs w:val="28"/>
          <w:lang w:val="es-MX"/>
        </w:rPr>
        <w:t>Instructor:</w:t>
      </w:r>
    </w:p>
    <w:p w14:paraId="291A4DC2" w14:textId="3674575B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F5AB3">
        <w:rPr>
          <w:rFonts w:ascii="Arial" w:hAnsi="Arial" w:cs="Arial"/>
          <w:sz w:val="28"/>
          <w:szCs w:val="28"/>
          <w:lang w:val="es-MX"/>
        </w:rPr>
        <w:t>Jesús Ariel</w:t>
      </w:r>
    </w:p>
    <w:p w14:paraId="1DCCB791" w14:textId="51AAF956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72C32E8" w14:textId="470ABFA1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02664CC6" w14:textId="299BEDC5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DFD6DFE" w14:textId="5E71886E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448BD806" w14:textId="77777777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3C32ED29" w14:textId="3EEC0CB2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F5AB3">
        <w:rPr>
          <w:rFonts w:ascii="Arial" w:hAnsi="Arial" w:cs="Arial"/>
          <w:sz w:val="28"/>
          <w:szCs w:val="28"/>
          <w:lang w:val="es-MX"/>
        </w:rPr>
        <w:t>Aprendiz:</w:t>
      </w:r>
    </w:p>
    <w:p w14:paraId="39C63C6E" w14:textId="2B920104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F5AB3">
        <w:rPr>
          <w:rFonts w:ascii="Arial" w:hAnsi="Arial" w:cs="Arial"/>
          <w:sz w:val="28"/>
          <w:szCs w:val="28"/>
          <w:lang w:val="es-MX"/>
        </w:rPr>
        <w:t xml:space="preserve">Carlos Francisco Andrade Bermeo </w:t>
      </w:r>
    </w:p>
    <w:p w14:paraId="1B3DCC79" w14:textId="43EB45E1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33E4B190" w14:textId="677CBF92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37CE3136" w14:textId="7C42B10A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58ED754" w14:textId="73E76D61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05C2777" w14:textId="3A62B235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775B7B02" w14:textId="0B8B012D" w:rsid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47046F55" w14:textId="77777777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43125E56" w14:textId="32B9EABA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16EA11D" w14:textId="3FCCB4C8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F5AB3">
        <w:rPr>
          <w:rFonts w:ascii="Arial" w:hAnsi="Arial" w:cs="Arial"/>
          <w:sz w:val="28"/>
          <w:szCs w:val="28"/>
          <w:lang w:val="es-MX"/>
        </w:rPr>
        <w:t>Análisis y Desarrollo de Software</w:t>
      </w:r>
    </w:p>
    <w:p w14:paraId="2B403CA4" w14:textId="588B3A84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6F5AB3">
        <w:rPr>
          <w:rFonts w:ascii="Arial" w:hAnsi="Arial" w:cs="Arial"/>
          <w:sz w:val="28"/>
          <w:szCs w:val="28"/>
          <w:lang w:val="es-MX"/>
        </w:rPr>
        <w:t>2899747</w:t>
      </w:r>
    </w:p>
    <w:p w14:paraId="0E9269F1" w14:textId="21F6F1C2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6061C62" w14:textId="77777777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768A9ABF" w14:textId="77777777" w:rsidR="00EB4798" w:rsidRPr="00EB4798" w:rsidRDefault="00EB4798" w:rsidP="00EB4798">
      <w:pPr>
        <w:pStyle w:val="NormalWeb"/>
        <w:jc w:val="both"/>
        <w:rPr>
          <w:rFonts w:ascii="Arial" w:hAnsi="Arial" w:cs="Arial"/>
        </w:rPr>
      </w:pPr>
      <w:r w:rsidRPr="00EB4798">
        <w:rPr>
          <w:rFonts w:ascii="Arial" w:hAnsi="Arial" w:cs="Arial"/>
        </w:rPr>
        <w:t xml:space="preserve">En el desarrollo colaborativo, los comandos importantes —especialmente los relacionados con Git y la gestión de </w:t>
      </w:r>
      <w:proofErr w:type="spellStart"/>
      <w:r w:rsidRPr="00EB4798">
        <w:rPr>
          <w:rFonts w:ascii="Arial" w:hAnsi="Arial" w:cs="Arial"/>
        </w:rPr>
        <w:t>Merge</w:t>
      </w:r>
      <w:proofErr w:type="spellEnd"/>
      <w:r w:rsidRPr="00EB4798">
        <w:rPr>
          <w:rFonts w:ascii="Arial" w:hAnsi="Arial" w:cs="Arial"/>
        </w:rPr>
        <w:t xml:space="preserve"> </w:t>
      </w:r>
      <w:proofErr w:type="spellStart"/>
      <w:r w:rsidRPr="00EB4798">
        <w:rPr>
          <w:rFonts w:ascii="Arial" w:hAnsi="Arial" w:cs="Arial"/>
        </w:rPr>
        <w:t>Requests</w:t>
      </w:r>
      <w:proofErr w:type="spellEnd"/>
      <w:r w:rsidRPr="00EB4798">
        <w:rPr>
          <w:rFonts w:ascii="Arial" w:hAnsi="Arial" w:cs="Arial"/>
        </w:rPr>
        <w:t>— son esenciales para mantener un flujo de trabajo ordenado, seguro y eficiente.</w:t>
      </w:r>
      <w:r w:rsidRPr="00EB4798">
        <w:rPr>
          <w:rFonts w:ascii="Arial" w:hAnsi="Arial" w:cs="Arial"/>
        </w:rPr>
        <w:br/>
        <w:t xml:space="preserve">Su correcta aplicación permite llevar un control de versiones preciso, asegurando que cada cambio realizado quede registrado y pueda revertirse en caso de errores. Además, facilitan la organización del trabajo en distintos entornos como </w:t>
      </w:r>
      <w:proofErr w:type="spellStart"/>
      <w:r w:rsidRPr="00EB4798">
        <w:rPr>
          <w:rStyle w:val="Textoennegrita"/>
          <w:rFonts w:ascii="Arial" w:hAnsi="Arial" w:cs="Arial"/>
        </w:rPr>
        <w:t>dev</w:t>
      </w:r>
      <w:proofErr w:type="spellEnd"/>
      <w:r w:rsidRPr="00EB4798">
        <w:rPr>
          <w:rFonts w:ascii="Arial" w:hAnsi="Arial" w:cs="Arial"/>
        </w:rPr>
        <w:t xml:space="preserve"> (desarrollo), </w:t>
      </w:r>
      <w:proofErr w:type="spellStart"/>
      <w:r w:rsidRPr="00EB4798">
        <w:rPr>
          <w:rStyle w:val="Textoennegrita"/>
          <w:rFonts w:ascii="Arial" w:hAnsi="Arial" w:cs="Arial"/>
        </w:rPr>
        <w:t>qa</w:t>
      </w:r>
      <w:proofErr w:type="spellEnd"/>
      <w:r w:rsidRPr="00EB4798">
        <w:rPr>
          <w:rFonts w:ascii="Arial" w:hAnsi="Arial" w:cs="Arial"/>
        </w:rPr>
        <w:t xml:space="preserve"> (pruebas de calidad), </w:t>
      </w:r>
      <w:proofErr w:type="spellStart"/>
      <w:r w:rsidRPr="00EB4798">
        <w:rPr>
          <w:rStyle w:val="Textoennegrita"/>
          <w:rFonts w:ascii="Arial" w:hAnsi="Arial" w:cs="Arial"/>
        </w:rPr>
        <w:t>staging</w:t>
      </w:r>
      <w:proofErr w:type="spellEnd"/>
      <w:r w:rsidRPr="00EB4798">
        <w:rPr>
          <w:rFonts w:ascii="Arial" w:hAnsi="Arial" w:cs="Arial"/>
        </w:rPr>
        <w:t xml:space="preserve"> (preproducción) y </w:t>
      </w:r>
      <w:proofErr w:type="spellStart"/>
      <w:r w:rsidRPr="00EB4798">
        <w:rPr>
          <w:rStyle w:val="Textoennegrita"/>
          <w:rFonts w:ascii="Arial" w:hAnsi="Arial" w:cs="Arial"/>
        </w:rPr>
        <w:t>main</w:t>
      </w:r>
      <w:proofErr w:type="spellEnd"/>
      <w:r w:rsidRPr="00EB4798">
        <w:rPr>
          <w:rFonts w:ascii="Arial" w:hAnsi="Arial" w:cs="Arial"/>
        </w:rPr>
        <w:t xml:space="preserve"> (producción), evitando que modificaciones en curso afecten versiones estables.</w:t>
      </w:r>
    </w:p>
    <w:p w14:paraId="3E5F9BA1" w14:textId="77777777" w:rsidR="00EB4798" w:rsidRPr="00EB4798" w:rsidRDefault="00EB4798" w:rsidP="00EB4798">
      <w:pPr>
        <w:pStyle w:val="NormalWeb"/>
        <w:jc w:val="both"/>
        <w:rPr>
          <w:rFonts w:ascii="Arial" w:hAnsi="Arial" w:cs="Arial"/>
        </w:rPr>
      </w:pPr>
      <w:r w:rsidRPr="00EB4798">
        <w:rPr>
          <w:rFonts w:ascii="Arial" w:hAnsi="Arial" w:cs="Arial"/>
        </w:rPr>
        <w:t>Estos comandos también fomentan la colaboración entre los miembros del equipo, permitiendo que cada persona trabaje en su propia rama sin interferir con las demás y documentando claramente los cambios realizados.</w:t>
      </w:r>
      <w:r w:rsidRPr="00EB4798">
        <w:rPr>
          <w:rFonts w:ascii="Arial" w:hAnsi="Arial" w:cs="Arial"/>
        </w:rPr>
        <w:br/>
        <w:t>Asimismo, ayudan a prevenir conflictos y errores al integrar código, ya que ofrecen herramientas para revisar, validar y aprobar modificaciones antes de fusionarlas.</w:t>
      </w:r>
    </w:p>
    <w:p w14:paraId="74E24E45" w14:textId="77777777" w:rsidR="00EB4798" w:rsidRPr="00EB4798" w:rsidRDefault="00EB4798" w:rsidP="00EB4798">
      <w:pPr>
        <w:pStyle w:val="NormalWeb"/>
        <w:jc w:val="both"/>
        <w:rPr>
          <w:rFonts w:ascii="Arial" w:hAnsi="Arial" w:cs="Arial"/>
        </w:rPr>
      </w:pPr>
      <w:r w:rsidRPr="00EB4798">
        <w:rPr>
          <w:rFonts w:ascii="Arial" w:hAnsi="Arial" w:cs="Arial"/>
        </w:rPr>
        <w:t>Por último, su uso correcto contribuye a la seguridad del proyecto, ya que mediante la gestión de roles y permisos se controla quién puede realizar cambios críticos o aprobar fusiones, protegiendo así la estabilidad del código en producción.</w:t>
      </w:r>
      <w:r w:rsidRPr="00EB4798">
        <w:rPr>
          <w:rFonts w:ascii="Arial" w:hAnsi="Arial" w:cs="Arial"/>
        </w:rPr>
        <w:br/>
        <w:t>En conjunto, el dominio de estos comandos no solo agiliza el trabajo diario, sino que también garantiza la calidad y continuidad del software en todo su ciclo de desarrollo.</w:t>
      </w:r>
    </w:p>
    <w:p w14:paraId="4FFCA62E" w14:textId="2A800775" w:rsidR="006F5AB3" w:rsidRPr="006F5AB3" w:rsidRDefault="006F5AB3" w:rsidP="006F5AB3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0CAAD7B1" w14:textId="58CB59E7" w:rsidR="006F5AB3" w:rsidRPr="006F5AB3" w:rsidRDefault="006F5AB3" w:rsidP="006F5AB3">
      <w:pPr>
        <w:jc w:val="center"/>
        <w:rPr>
          <w:lang w:val="es-MX"/>
        </w:rPr>
      </w:pPr>
    </w:p>
    <w:sectPr w:rsidR="006F5AB3" w:rsidRPr="006F5A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D4AF8" w14:textId="77777777" w:rsidR="0014043B" w:rsidRDefault="0014043B" w:rsidP="006F5AB3">
      <w:pPr>
        <w:spacing w:after="0" w:line="240" w:lineRule="auto"/>
      </w:pPr>
      <w:r>
        <w:separator/>
      </w:r>
    </w:p>
  </w:endnote>
  <w:endnote w:type="continuationSeparator" w:id="0">
    <w:p w14:paraId="66821089" w14:textId="77777777" w:rsidR="0014043B" w:rsidRDefault="0014043B" w:rsidP="006F5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85722" w14:textId="77777777" w:rsidR="0014043B" w:rsidRDefault="0014043B" w:rsidP="006F5AB3">
      <w:pPr>
        <w:spacing w:after="0" w:line="240" w:lineRule="auto"/>
      </w:pPr>
      <w:r>
        <w:separator/>
      </w:r>
    </w:p>
  </w:footnote>
  <w:footnote w:type="continuationSeparator" w:id="0">
    <w:p w14:paraId="5EC64078" w14:textId="77777777" w:rsidR="0014043B" w:rsidRDefault="0014043B" w:rsidP="006F5A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B3"/>
    <w:rsid w:val="00117F8B"/>
    <w:rsid w:val="0014043B"/>
    <w:rsid w:val="006F5AB3"/>
    <w:rsid w:val="00EB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34A5"/>
  <w15:chartTrackingRefBased/>
  <w15:docId w15:val="{48BBF30B-0142-426D-9E83-B7E0A037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5A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AB3"/>
  </w:style>
  <w:style w:type="paragraph" w:styleId="Piedepgina">
    <w:name w:val="footer"/>
    <w:basedOn w:val="Normal"/>
    <w:link w:val="PiedepginaCar"/>
    <w:uiPriority w:val="99"/>
    <w:unhideWhenUsed/>
    <w:rsid w:val="006F5A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AB3"/>
  </w:style>
  <w:style w:type="paragraph" w:styleId="NormalWeb">
    <w:name w:val="Normal (Web)"/>
    <w:basedOn w:val="Normal"/>
    <w:uiPriority w:val="99"/>
    <w:semiHidden/>
    <w:unhideWhenUsed/>
    <w:rsid w:val="00EB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B47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4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franciscoandradebermeo560@gmail.com</dc:creator>
  <cp:keywords/>
  <dc:description/>
  <cp:lastModifiedBy>franciscoandradebermeo560@gmail.com</cp:lastModifiedBy>
  <cp:revision>1</cp:revision>
  <dcterms:created xsi:type="dcterms:W3CDTF">2025-08-12T16:15:00Z</dcterms:created>
  <dcterms:modified xsi:type="dcterms:W3CDTF">2025-08-12T16:54:00Z</dcterms:modified>
</cp:coreProperties>
</file>