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98C3" w14:textId="77777777" w:rsidR="006821DE" w:rsidRDefault="00156D87">
      <w:pPr>
        <w:pStyle w:val="Textoindependiente"/>
        <w:spacing w:before="4"/>
        <w:rPr>
          <w:rFonts w:ascii="Times New Roman"/>
          <w:sz w:val="2"/>
        </w:rPr>
      </w:pPr>
      <w:r>
        <w:rPr>
          <w:rFonts w:ascii="Times New Roman"/>
          <w:sz w:val="2"/>
        </w:rPr>
        <w:t xml:space="preserve"> </w:t>
      </w:r>
    </w:p>
    <w:tbl>
      <w:tblPr>
        <w:tblStyle w:val="TableNormal"/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4"/>
        <w:gridCol w:w="5685"/>
        <w:gridCol w:w="2163"/>
      </w:tblGrid>
      <w:tr w:rsidR="006821DE" w14:paraId="4A2A43EE" w14:textId="77777777">
        <w:trPr>
          <w:trHeight w:val="400"/>
        </w:trPr>
        <w:tc>
          <w:tcPr>
            <w:tcW w:w="1944" w:type="dxa"/>
            <w:vMerge w:val="restart"/>
          </w:tcPr>
          <w:p w14:paraId="70AA3300" w14:textId="77777777" w:rsidR="006821DE" w:rsidRDefault="006821DE">
            <w:pPr>
              <w:pStyle w:val="TableParagraph"/>
              <w:spacing w:before="3"/>
              <w:ind w:left="0"/>
              <w:rPr>
                <w:rFonts w:ascii="Times New Roman"/>
                <w:sz w:val="16"/>
              </w:rPr>
            </w:pPr>
          </w:p>
          <w:p w14:paraId="4C736FC0" w14:textId="77777777" w:rsidR="006821DE" w:rsidRDefault="00000000">
            <w:pPr>
              <w:pStyle w:val="TableParagraph"/>
              <w:ind w:left="44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F997A5" wp14:editId="003B4CC4">
                  <wp:extent cx="668389" cy="64007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389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gridSpan w:val="2"/>
          </w:tcPr>
          <w:p w14:paraId="0392F032" w14:textId="77777777" w:rsidR="006821DE" w:rsidRDefault="00000000">
            <w:pPr>
              <w:pStyle w:val="TableParagraph"/>
              <w:spacing w:before="2"/>
              <w:rPr>
                <w:sz w:val="16"/>
              </w:rPr>
            </w:pPr>
            <w:r>
              <w:rPr>
                <w:smallCaps/>
                <w:sz w:val="16"/>
              </w:rPr>
              <w:t>Ingeniería</w:t>
            </w:r>
            <w:r>
              <w:rPr>
                <w:smallCaps/>
                <w:spacing w:val="-10"/>
                <w:sz w:val="16"/>
              </w:rPr>
              <w:t xml:space="preserve"> </w:t>
            </w:r>
            <w:r>
              <w:rPr>
                <w:smallCaps/>
                <w:sz w:val="16"/>
              </w:rPr>
              <w:t>en</w:t>
            </w:r>
            <w:r>
              <w:rPr>
                <w:smallCaps/>
                <w:spacing w:val="-6"/>
                <w:sz w:val="16"/>
              </w:rPr>
              <w:t xml:space="preserve"> </w:t>
            </w:r>
            <w:r>
              <w:rPr>
                <w:smallCaps/>
                <w:sz w:val="16"/>
              </w:rPr>
              <w:t>Informática</w:t>
            </w:r>
            <w:r>
              <w:rPr>
                <w:smallCaps/>
                <w:spacing w:val="-5"/>
                <w:sz w:val="16"/>
              </w:rPr>
              <w:t xml:space="preserve"> </w:t>
            </w:r>
            <w:r>
              <w:rPr>
                <w:smallCaps/>
                <w:sz w:val="16"/>
              </w:rPr>
              <w:t>–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z w:val="16"/>
              </w:rPr>
              <w:t>Plan</w:t>
            </w:r>
            <w:r>
              <w:rPr>
                <w:smallCaps/>
                <w:spacing w:val="-6"/>
                <w:sz w:val="16"/>
              </w:rPr>
              <w:t xml:space="preserve"> </w:t>
            </w:r>
            <w:r>
              <w:rPr>
                <w:smallCaps/>
                <w:spacing w:val="-4"/>
                <w:sz w:val="16"/>
              </w:rPr>
              <w:t>2014</w:t>
            </w:r>
          </w:p>
          <w:p w14:paraId="371560AB" w14:textId="77777777" w:rsidR="006821DE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mallCaps/>
                <w:sz w:val="16"/>
              </w:rPr>
              <w:t>Diseño</w:t>
            </w:r>
            <w:r>
              <w:rPr>
                <w:smallCaps/>
                <w:spacing w:val="-10"/>
                <w:sz w:val="16"/>
              </w:rPr>
              <w:t xml:space="preserve"> </w:t>
            </w:r>
            <w:r>
              <w:rPr>
                <w:smallCaps/>
                <w:sz w:val="16"/>
              </w:rPr>
              <w:t>Avanzado</w:t>
            </w:r>
            <w:r>
              <w:rPr>
                <w:smallCaps/>
                <w:spacing w:val="-4"/>
                <w:sz w:val="16"/>
              </w:rPr>
              <w:t xml:space="preserve"> </w:t>
            </w:r>
            <w:r>
              <w:rPr>
                <w:smallCaps/>
                <w:sz w:val="16"/>
              </w:rPr>
              <w:t>de</w:t>
            </w:r>
            <w:r>
              <w:rPr>
                <w:smallCaps/>
                <w:spacing w:val="-5"/>
                <w:sz w:val="16"/>
              </w:rPr>
              <w:t xml:space="preserve"> </w:t>
            </w:r>
            <w:r>
              <w:rPr>
                <w:smallCaps/>
                <w:sz w:val="16"/>
              </w:rPr>
              <w:t>Software</w:t>
            </w:r>
            <w:r>
              <w:rPr>
                <w:smallCaps/>
                <w:spacing w:val="-5"/>
                <w:sz w:val="16"/>
              </w:rPr>
              <w:t xml:space="preserve"> </w:t>
            </w:r>
            <w:r>
              <w:rPr>
                <w:smallCaps/>
                <w:sz w:val="16"/>
              </w:rPr>
              <w:t>–</w:t>
            </w:r>
            <w:r>
              <w:rPr>
                <w:smallCaps/>
                <w:spacing w:val="-11"/>
                <w:sz w:val="16"/>
              </w:rPr>
              <w:t xml:space="preserve"> </w:t>
            </w:r>
            <w:r>
              <w:rPr>
                <w:smallCaps/>
                <w:sz w:val="16"/>
              </w:rPr>
              <w:t>10°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pacing w:val="-2"/>
                <w:sz w:val="16"/>
              </w:rPr>
              <w:t>Cuatrimestre</w:t>
            </w:r>
          </w:p>
        </w:tc>
      </w:tr>
      <w:tr w:rsidR="006821DE" w14:paraId="2E2BE132" w14:textId="77777777">
        <w:trPr>
          <w:trHeight w:val="974"/>
        </w:trPr>
        <w:tc>
          <w:tcPr>
            <w:tcW w:w="1944" w:type="dxa"/>
            <w:vMerge/>
            <w:tcBorders>
              <w:top w:val="nil"/>
            </w:tcBorders>
          </w:tcPr>
          <w:p w14:paraId="527CEA0F" w14:textId="77777777" w:rsidR="006821DE" w:rsidRDefault="006821DE">
            <w:pPr>
              <w:rPr>
                <w:sz w:val="2"/>
                <w:szCs w:val="2"/>
              </w:rPr>
            </w:pPr>
          </w:p>
        </w:tc>
        <w:tc>
          <w:tcPr>
            <w:tcW w:w="5685" w:type="dxa"/>
          </w:tcPr>
          <w:p w14:paraId="1D2C312B" w14:textId="77777777" w:rsidR="006821DE" w:rsidRDefault="006821DE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14:paraId="436711CB" w14:textId="77777777" w:rsidR="006821DE" w:rsidRDefault="006821DE">
            <w:pPr>
              <w:pStyle w:val="TableParagraph"/>
              <w:spacing w:before="89"/>
              <w:ind w:left="0"/>
              <w:rPr>
                <w:rFonts w:ascii="Times New Roman"/>
                <w:sz w:val="13"/>
              </w:rPr>
            </w:pPr>
          </w:p>
          <w:p w14:paraId="6422640C" w14:textId="77777777" w:rsidR="006821DE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mallCaps/>
                <w:sz w:val="16"/>
              </w:rPr>
              <w:t>Preguntas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z w:val="16"/>
              </w:rPr>
              <w:t>Disparadoras: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z w:val="16"/>
              </w:rPr>
              <w:t>Procesos</w:t>
            </w:r>
            <w:r>
              <w:rPr>
                <w:smallCaps/>
                <w:spacing w:val="-9"/>
                <w:sz w:val="16"/>
              </w:rPr>
              <w:t xml:space="preserve"> </w:t>
            </w:r>
            <w:r>
              <w:rPr>
                <w:smallCaps/>
                <w:sz w:val="16"/>
              </w:rPr>
              <w:t>y</w:t>
            </w:r>
            <w:r>
              <w:rPr>
                <w:smallCaps/>
                <w:spacing w:val="-8"/>
                <w:sz w:val="16"/>
              </w:rPr>
              <w:t xml:space="preserve"> </w:t>
            </w:r>
            <w:r>
              <w:rPr>
                <w:smallCaps/>
                <w:spacing w:val="-2"/>
                <w:sz w:val="16"/>
              </w:rPr>
              <w:t>Servicios</w:t>
            </w:r>
          </w:p>
        </w:tc>
        <w:tc>
          <w:tcPr>
            <w:tcW w:w="2163" w:type="dxa"/>
          </w:tcPr>
          <w:p w14:paraId="16650F42" w14:textId="77777777" w:rsidR="006821DE" w:rsidRDefault="00000000"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Versión:</w:t>
            </w:r>
            <w:r>
              <w:rPr>
                <w:smallCaps/>
                <w:spacing w:val="-3"/>
                <w:sz w:val="16"/>
              </w:rPr>
              <w:t xml:space="preserve"> </w:t>
            </w:r>
            <w:r>
              <w:rPr>
                <w:smallCaps/>
                <w:spacing w:val="-5"/>
                <w:sz w:val="16"/>
              </w:rPr>
              <w:t>1.1</w:t>
            </w:r>
          </w:p>
          <w:p w14:paraId="3E0703DC" w14:textId="77777777" w:rsidR="006821D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</w:t>
            </w:r>
            <w:r>
              <w:rPr>
                <w:spacing w:val="-2"/>
                <w:sz w:val="13"/>
              </w:rPr>
              <w:t>IGENCIA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12-08-</w:t>
            </w:r>
            <w:r>
              <w:rPr>
                <w:spacing w:val="-4"/>
                <w:sz w:val="16"/>
              </w:rPr>
              <w:t>2024</w:t>
            </w:r>
          </w:p>
        </w:tc>
      </w:tr>
    </w:tbl>
    <w:p w14:paraId="646AFF92" w14:textId="77777777" w:rsidR="006821DE" w:rsidRDefault="006821DE">
      <w:pPr>
        <w:pStyle w:val="Textoindependiente"/>
        <w:spacing w:before="11"/>
        <w:rPr>
          <w:rFonts w:ascii="Times New Roman"/>
          <w:sz w:val="16"/>
        </w:rPr>
      </w:pPr>
    </w:p>
    <w:p w14:paraId="77DB7E05" w14:textId="77777777" w:rsidR="006821DE" w:rsidRDefault="00000000">
      <w:pPr>
        <w:pStyle w:val="Ttulo"/>
      </w:pPr>
      <w:r>
        <w:rPr>
          <w:smallCaps/>
        </w:rPr>
        <w:t>Preguntas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Disparadoras</w:t>
      </w:r>
    </w:p>
    <w:p w14:paraId="3A7E7AEE" w14:textId="77777777" w:rsidR="006821DE" w:rsidRDefault="006821DE">
      <w:pPr>
        <w:pStyle w:val="Textoindependiente"/>
        <w:spacing w:before="47"/>
        <w:rPr>
          <w:b/>
          <w:sz w:val="16"/>
        </w:rPr>
      </w:pPr>
    </w:p>
    <w:p w14:paraId="213ED2B5" w14:textId="77777777" w:rsidR="006821DE" w:rsidRDefault="00000000">
      <w:pPr>
        <w:spacing w:before="1"/>
        <w:ind w:left="143"/>
        <w:rPr>
          <w:sz w:val="20"/>
        </w:rPr>
      </w:pPr>
      <w:r>
        <w:rPr>
          <w:b/>
          <w:sz w:val="20"/>
        </w:rPr>
        <w:t>Para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identificar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negocio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Comprender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qué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quiere</w:t>
      </w:r>
      <w:r>
        <w:rPr>
          <w:spacing w:val="-7"/>
          <w:sz w:val="20"/>
        </w:rPr>
        <w:t xml:space="preserve"> </w:t>
      </w:r>
      <w:r>
        <w:rPr>
          <w:sz w:val="20"/>
        </w:rPr>
        <w:t>lograr,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quién</w:t>
      </w:r>
      <w:r>
        <w:rPr>
          <w:i/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02261FDB" w14:textId="77777777" w:rsidR="006821DE" w:rsidRDefault="00000000">
      <w:pPr>
        <w:pStyle w:val="Textoindependiente"/>
        <w:spacing w:before="1"/>
        <w:ind w:left="143"/>
      </w:pPr>
      <w:r>
        <w:rPr>
          <w:i/>
        </w:rPr>
        <w:t>cómo</w:t>
      </w:r>
      <w:r>
        <w:rPr>
          <w:i/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flujo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trabajo</w:t>
      </w:r>
      <w:r>
        <w:rPr>
          <w:spacing w:val="-6"/>
        </w:rPr>
        <w:t xml:space="preserve"> </w:t>
      </w:r>
      <w:r>
        <w:rPr>
          <w:spacing w:val="-2"/>
        </w:rPr>
        <w:t>general.</w:t>
      </w:r>
    </w:p>
    <w:p w14:paraId="0BA0CD95" w14:textId="77777777" w:rsidR="006821DE" w:rsidRDefault="00000000">
      <w:pPr>
        <w:pStyle w:val="Prrafodelista"/>
        <w:numPr>
          <w:ilvl w:val="0"/>
          <w:numId w:val="3"/>
        </w:numPr>
        <w:tabs>
          <w:tab w:val="left" w:pos="849"/>
          <w:tab w:val="left" w:pos="863"/>
        </w:tabs>
        <w:spacing w:before="242"/>
        <w:ind w:right="348" w:hanging="360"/>
        <w:rPr>
          <w:sz w:val="20"/>
        </w:rPr>
      </w:pPr>
      <w:r>
        <w:rPr>
          <w:sz w:val="20"/>
        </w:rPr>
        <w:t>¿Quién</w:t>
      </w:r>
      <w:r>
        <w:rPr>
          <w:spacing w:val="-2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cliente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usuario</w:t>
      </w:r>
      <w:r>
        <w:rPr>
          <w:spacing w:val="-6"/>
          <w:sz w:val="20"/>
        </w:rPr>
        <w:t xml:space="preserve"> </w:t>
      </w:r>
      <w:r>
        <w:rPr>
          <w:sz w:val="20"/>
        </w:rPr>
        <w:t>final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qué</w:t>
      </w:r>
      <w:r>
        <w:rPr>
          <w:spacing w:val="-6"/>
          <w:sz w:val="20"/>
        </w:rPr>
        <w:t xml:space="preserve"> </w:t>
      </w:r>
      <w:r>
        <w:rPr>
          <w:sz w:val="20"/>
        </w:rPr>
        <w:t>necesidades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expectativas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6"/>
          <w:sz w:val="20"/>
        </w:rPr>
        <w:t xml:space="preserve"> </w:t>
      </w:r>
      <w:r>
        <w:rPr>
          <w:sz w:val="20"/>
        </w:rPr>
        <w:t>satisfacer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el </w:t>
      </w:r>
      <w:r>
        <w:rPr>
          <w:spacing w:val="-2"/>
          <w:sz w:val="20"/>
        </w:rPr>
        <w:t>proceso?</w:t>
      </w:r>
    </w:p>
    <w:p w14:paraId="32FB8960" w14:textId="7A42341B" w:rsidR="006821DE" w:rsidRDefault="00156D87">
      <w:pPr>
        <w:pStyle w:val="Textoindependiente"/>
      </w:pPr>
      <w:r>
        <w:t xml:space="preserve">  </w:t>
      </w:r>
      <w:r>
        <w:tab/>
      </w:r>
      <w:r>
        <w:tab/>
        <w:t xml:space="preserve">El usuario final de este proceso es </w:t>
      </w:r>
      <w:proofErr w:type="spellStart"/>
      <w:r>
        <w:t>ristorino</w:t>
      </w:r>
      <w:proofErr w:type="spellEnd"/>
      <w:r>
        <w:t xml:space="preserve">. Su necesidad es obtener las promociones de los restaurantes </w:t>
      </w:r>
      <w:r w:rsidRPr="00156D87">
        <w:t>para alimentar al motor de IA que generará contenido promocional contextualizado.</w:t>
      </w:r>
    </w:p>
    <w:p w14:paraId="76D1F3D7" w14:textId="77777777" w:rsidR="006821DE" w:rsidRPr="00156D87" w:rsidRDefault="00000000">
      <w:pPr>
        <w:pStyle w:val="Prrafodelista"/>
        <w:numPr>
          <w:ilvl w:val="0"/>
          <w:numId w:val="3"/>
        </w:numPr>
        <w:tabs>
          <w:tab w:val="left" w:pos="849"/>
        </w:tabs>
        <w:ind w:left="849" w:hanging="346"/>
        <w:rPr>
          <w:sz w:val="20"/>
        </w:rPr>
      </w:pPr>
      <w:r>
        <w:rPr>
          <w:sz w:val="20"/>
        </w:rPr>
        <w:t>¿Cuál</w:t>
      </w:r>
      <w:r>
        <w:rPr>
          <w:spacing w:val="-6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nombre,</w:t>
      </w:r>
      <w:r>
        <w:rPr>
          <w:spacing w:val="-4"/>
          <w:sz w:val="20"/>
        </w:rPr>
        <w:t xml:space="preserve"> </w:t>
      </w:r>
      <w:r>
        <w:rPr>
          <w:sz w:val="20"/>
        </w:rPr>
        <w:t>objetivo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alcance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(inicio,</w:t>
      </w:r>
      <w:r>
        <w:rPr>
          <w:spacing w:val="-5"/>
          <w:sz w:val="20"/>
        </w:rPr>
        <w:t xml:space="preserve"> </w:t>
      </w:r>
      <w:r>
        <w:rPr>
          <w:sz w:val="20"/>
        </w:rPr>
        <w:t>fin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resultado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esperado)?</w:t>
      </w:r>
    </w:p>
    <w:p w14:paraId="21C19C49" w14:textId="22128A25" w:rsidR="00156D87" w:rsidRPr="00156D87" w:rsidRDefault="00156D87" w:rsidP="00156D87">
      <w:pPr>
        <w:pStyle w:val="Prrafodelista"/>
        <w:numPr>
          <w:ilvl w:val="1"/>
          <w:numId w:val="3"/>
        </w:numPr>
        <w:tabs>
          <w:tab w:val="left" w:pos="849"/>
        </w:tabs>
        <w:rPr>
          <w:sz w:val="20"/>
        </w:rPr>
      </w:pPr>
      <w:r>
        <w:rPr>
          <w:spacing w:val="-2"/>
          <w:sz w:val="20"/>
        </w:rPr>
        <w:t>Nombre: Obtener promociones de restaurante.</w:t>
      </w:r>
    </w:p>
    <w:p w14:paraId="0F57A7CF" w14:textId="0F1F9B74" w:rsidR="00156D87" w:rsidRPr="00156D87" w:rsidRDefault="00156D87" w:rsidP="00156D87">
      <w:pPr>
        <w:pStyle w:val="Prrafodelista"/>
        <w:numPr>
          <w:ilvl w:val="1"/>
          <w:numId w:val="3"/>
        </w:numPr>
        <w:tabs>
          <w:tab w:val="left" w:pos="849"/>
        </w:tabs>
        <w:rPr>
          <w:sz w:val="20"/>
        </w:rPr>
      </w:pPr>
      <w:r>
        <w:rPr>
          <w:spacing w:val="-2"/>
          <w:sz w:val="20"/>
        </w:rPr>
        <w:t xml:space="preserve">Objetivo: </w:t>
      </w:r>
      <w:r w:rsidRPr="00156D87">
        <w:rPr>
          <w:spacing w:val="-2"/>
          <w:sz w:val="20"/>
        </w:rPr>
        <w:t>obtener las promociones de los restaurantes para alimentar al motor de IA</w:t>
      </w:r>
    </w:p>
    <w:p w14:paraId="46B4CFF7" w14:textId="26C458E0" w:rsidR="00156D87" w:rsidRDefault="00156D87" w:rsidP="00156D87">
      <w:pPr>
        <w:pStyle w:val="Prrafodelista"/>
        <w:numPr>
          <w:ilvl w:val="1"/>
          <w:numId w:val="3"/>
        </w:numPr>
        <w:tabs>
          <w:tab w:val="left" w:pos="849"/>
        </w:tabs>
        <w:rPr>
          <w:sz w:val="20"/>
        </w:rPr>
      </w:pPr>
      <w:r>
        <w:rPr>
          <w:spacing w:val="-2"/>
          <w:sz w:val="20"/>
        </w:rPr>
        <w:t>Alcance: Desde la solicitud al restaurante de las promociones hasta su recepción y almacenamiento.</w:t>
      </w:r>
    </w:p>
    <w:p w14:paraId="6F84771A" w14:textId="77777777" w:rsidR="006821DE" w:rsidRDefault="00000000">
      <w:pPr>
        <w:pStyle w:val="Prrafodelista"/>
        <w:numPr>
          <w:ilvl w:val="0"/>
          <w:numId w:val="3"/>
        </w:numPr>
        <w:tabs>
          <w:tab w:val="left" w:pos="849"/>
          <w:tab w:val="left" w:pos="863"/>
        </w:tabs>
        <w:spacing w:before="242" w:line="242" w:lineRule="auto"/>
        <w:ind w:right="969" w:hanging="360"/>
        <w:rPr>
          <w:sz w:val="20"/>
        </w:rPr>
      </w:pPr>
      <w:r>
        <w:rPr>
          <w:sz w:val="20"/>
        </w:rPr>
        <w:t>¿Cuáles</w:t>
      </w:r>
      <w:r>
        <w:rPr>
          <w:spacing w:val="-2"/>
          <w:sz w:val="20"/>
        </w:rPr>
        <w:t xml:space="preserve"> </w:t>
      </w:r>
      <w:r>
        <w:rPr>
          <w:sz w:val="20"/>
        </w:rPr>
        <w:t>son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pasos</w:t>
      </w:r>
      <w:r>
        <w:rPr>
          <w:spacing w:val="-2"/>
          <w:sz w:val="20"/>
        </w:rPr>
        <w:t xml:space="preserve"> </w:t>
      </w:r>
      <w:r>
        <w:rPr>
          <w:sz w:val="20"/>
        </w:rPr>
        <w:t>clave,</w:t>
      </w:r>
      <w:r>
        <w:rPr>
          <w:spacing w:val="-2"/>
          <w:sz w:val="20"/>
        </w:rPr>
        <w:t xml:space="preserve"> </w:t>
      </w:r>
      <w:r>
        <w:rPr>
          <w:sz w:val="20"/>
        </w:rPr>
        <w:t>desde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perspectiva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negocio,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alcanzar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ese </w:t>
      </w:r>
      <w:r>
        <w:rPr>
          <w:spacing w:val="-2"/>
          <w:sz w:val="20"/>
        </w:rPr>
        <w:t>resultado?</w:t>
      </w:r>
    </w:p>
    <w:p w14:paraId="47DA0992" w14:textId="77777777" w:rsidR="006821DE" w:rsidRDefault="00000000">
      <w:pPr>
        <w:spacing w:before="239"/>
        <w:ind w:left="143" w:right="122"/>
        <w:rPr>
          <w:sz w:val="20"/>
        </w:rPr>
      </w:pPr>
      <w:r>
        <w:rPr>
          <w:b/>
          <w:sz w:val="20"/>
        </w:rPr>
        <w:t>Para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identificar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integración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Detectar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dónde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cómo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sistemas</w:t>
      </w:r>
      <w:r>
        <w:rPr>
          <w:spacing w:val="-2"/>
          <w:sz w:val="20"/>
        </w:rPr>
        <w:t xml:space="preserve"> </w:t>
      </w:r>
      <w:r>
        <w:rPr>
          <w:sz w:val="20"/>
        </w:rPr>
        <w:t>se conectan, intercambian datos y dependen unos de otros.</w:t>
      </w:r>
    </w:p>
    <w:p w14:paraId="12ADF9E3" w14:textId="77777777" w:rsidR="006821DE" w:rsidRDefault="006821DE">
      <w:pPr>
        <w:pStyle w:val="Textoindependiente"/>
        <w:spacing w:before="1"/>
      </w:pPr>
    </w:p>
    <w:p w14:paraId="375836C2" w14:textId="77777777" w:rsidR="006821DE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63"/>
        </w:tabs>
        <w:ind w:right="284" w:hanging="360"/>
        <w:rPr>
          <w:sz w:val="20"/>
        </w:rPr>
      </w:pPr>
      <w:r>
        <w:rPr>
          <w:sz w:val="20"/>
        </w:rPr>
        <w:t>¿En</w:t>
      </w:r>
      <w:r>
        <w:rPr>
          <w:spacing w:val="-3"/>
          <w:sz w:val="20"/>
        </w:rPr>
        <w:t xml:space="preserve"> </w:t>
      </w:r>
      <w:r>
        <w:rPr>
          <w:sz w:val="20"/>
        </w:rPr>
        <w:t>qué</w:t>
      </w:r>
      <w:r>
        <w:rPr>
          <w:spacing w:val="-5"/>
          <w:sz w:val="20"/>
        </w:rPr>
        <w:t xml:space="preserve"> </w:t>
      </w:r>
      <w:r>
        <w:rPr>
          <w:sz w:val="20"/>
        </w:rPr>
        <w:t>pasos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intercambian</w:t>
      </w:r>
      <w:r>
        <w:rPr>
          <w:spacing w:val="-2"/>
          <w:sz w:val="20"/>
        </w:rPr>
        <w:t xml:space="preserve"> </w:t>
      </w:r>
      <w:r>
        <w:rPr>
          <w:sz w:val="20"/>
        </w:rPr>
        <w:t>datos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otros</w:t>
      </w:r>
      <w:r>
        <w:rPr>
          <w:spacing w:val="-5"/>
          <w:sz w:val="20"/>
        </w:rPr>
        <w:t xml:space="preserve"> </w:t>
      </w:r>
      <w:r>
        <w:rPr>
          <w:sz w:val="20"/>
        </w:rPr>
        <w:t>sistemas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qué</w:t>
      </w:r>
      <w:r>
        <w:rPr>
          <w:spacing w:val="-5"/>
          <w:sz w:val="20"/>
        </w:rPr>
        <w:t xml:space="preserve"> </w:t>
      </w:r>
      <w:r>
        <w:rPr>
          <w:sz w:val="20"/>
        </w:rPr>
        <w:t>información es crítica en cada caso?</w:t>
      </w:r>
    </w:p>
    <w:p w14:paraId="4E397A48" w14:textId="77777777" w:rsidR="006821DE" w:rsidRDefault="006821DE">
      <w:pPr>
        <w:pStyle w:val="Textoindependiente"/>
      </w:pPr>
    </w:p>
    <w:p w14:paraId="0E14F2C7" w14:textId="77777777" w:rsidR="006821DE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63"/>
        </w:tabs>
        <w:ind w:right="699" w:hanging="360"/>
        <w:rPr>
          <w:sz w:val="20"/>
        </w:rPr>
      </w:pPr>
      <w:r>
        <w:rPr>
          <w:sz w:val="20"/>
        </w:rPr>
        <w:t>¿Qué</w:t>
      </w:r>
      <w:r>
        <w:rPr>
          <w:spacing w:val="-3"/>
          <w:sz w:val="20"/>
        </w:rPr>
        <w:t xml:space="preserve"> </w:t>
      </w:r>
      <w:r>
        <w:rPr>
          <w:sz w:val="20"/>
        </w:rPr>
        <w:t>operaciones</w:t>
      </w:r>
      <w:r>
        <w:rPr>
          <w:spacing w:val="-5"/>
          <w:sz w:val="20"/>
        </w:rPr>
        <w:t xml:space="preserve"> </w:t>
      </w:r>
      <w:r>
        <w:rPr>
          <w:sz w:val="20"/>
        </w:rPr>
        <w:t>dependen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respuesta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resultado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otro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cómo</w:t>
      </w:r>
      <w:r>
        <w:rPr>
          <w:spacing w:val="-5"/>
          <w:sz w:val="20"/>
        </w:rPr>
        <w:t xml:space="preserve"> </w:t>
      </w:r>
      <w:r>
        <w:rPr>
          <w:sz w:val="20"/>
        </w:rPr>
        <w:t>se validan o autorizan?</w:t>
      </w:r>
    </w:p>
    <w:p w14:paraId="54B26EDE" w14:textId="77777777" w:rsidR="006821DE" w:rsidRDefault="006821DE">
      <w:pPr>
        <w:pStyle w:val="Textoindependiente"/>
      </w:pPr>
    </w:p>
    <w:p w14:paraId="5C542BCA" w14:textId="77777777" w:rsidR="006821DE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63"/>
        </w:tabs>
        <w:spacing w:before="1"/>
        <w:ind w:right="270" w:hanging="360"/>
        <w:rPr>
          <w:sz w:val="20"/>
        </w:rPr>
      </w:pPr>
      <w:r>
        <w:rPr>
          <w:sz w:val="20"/>
        </w:rPr>
        <w:t>¿Qué</w:t>
      </w:r>
      <w:r>
        <w:rPr>
          <w:spacing w:val="-4"/>
          <w:sz w:val="20"/>
        </w:rPr>
        <w:t xml:space="preserve"> </w:t>
      </w:r>
      <w:r>
        <w:rPr>
          <w:sz w:val="20"/>
        </w:rPr>
        <w:t>datos</w:t>
      </w:r>
      <w:r>
        <w:rPr>
          <w:spacing w:val="-6"/>
          <w:sz w:val="20"/>
        </w:rPr>
        <w:t xml:space="preserve"> </w:t>
      </w:r>
      <w:r>
        <w:rPr>
          <w:sz w:val="20"/>
        </w:rPr>
        <w:t>deben</w:t>
      </w:r>
      <w:r>
        <w:rPr>
          <w:spacing w:val="-4"/>
          <w:sz w:val="20"/>
        </w:rPr>
        <w:t xml:space="preserve"> </w:t>
      </w:r>
      <w:r>
        <w:rPr>
          <w:sz w:val="20"/>
        </w:rPr>
        <w:t>almacenarse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actualizarse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sistemas</w:t>
      </w:r>
      <w:r>
        <w:rPr>
          <w:spacing w:val="-3"/>
          <w:sz w:val="20"/>
        </w:rPr>
        <w:t xml:space="preserve"> </w:t>
      </w:r>
      <w:r>
        <w:rPr>
          <w:sz w:val="20"/>
        </w:rPr>
        <w:t>externos,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existen</w:t>
      </w:r>
      <w:r>
        <w:rPr>
          <w:spacing w:val="-4"/>
          <w:sz w:val="20"/>
        </w:rPr>
        <w:t xml:space="preserve"> </w:t>
      </w:r>
      <w:r>
        <w:rPr>
          <w:sz w:val="20"/>
        </w:rPr>
        <w:t>servicios ya disponibles que puedan reutilizarse?</w:t>
      </w:r>
    </w:p>
    <w:p w14:paraId="2420C8DD" w14:textId="77777777" w:rsidR="006821DE" w:rsidRDefault="006821DE">
      <w:pPr>
        <w:pStyle w:val="Textoindependiente"/>
      </w:pPr>
    </w:p>
    <w:p w14:paraId="18C69004" w14:textId="77777777" w:rsidR="006821DE" w:rsidRDefault="00000000">
      <w:pPr>
        <w:pStyle w:val="Prrafodelista"/>
        <w:numPr>
          <w:ilvl w:val="0"/>
          <w:numId w:val="2"/>
        </w:numPr>
        <w:tabs>
          <w:tab w:val="left" w:pos="849"/>
        </w:tabs>
        <w:ind w:left="849" w:hanging="346"/>
        <w:rPr>
          <w:sz w:val="20"/>
        </w:rPr>
      </w:pPr>
      <w:r>
        <w:rPr>
          <w:sz w:val="20"/>
        </w:rPr>
        <w:t>¿Cómo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maneja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flujo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caso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errores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interrupciones?</w:t>
      </w:r>
    </w:p>
    <w:p w14:paraId="148FB91B" w14:textId="77777777" w:rsidR="006821DE" w:rsidRDefault="00000000">
      <w:pPr>
        <w:spacing w:before="242"/>
        <w:ind w:left="143"/>
        <w:rPr>
          <w:sz w:val="20"/>
        </w:rPr>
      </w:pPr>
      <w:r>
        <w:rPr>
          <w:b/>
          <w:sz w:val="20"/>
        </w:rPr>
        <w:t>Para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identificar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operaciones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dentro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servicios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Definir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unidades</w:t>
      </w:r>
      <w:r>
        <w:rPr>
          <w:spacing w:val="-2"/>
          <w:sz w:val="20"/>
        </w:rPr>
        <w:t xml:space="preserve"> </w:t>
      </w:r>
      <w:r>
        <w:rPr>
          <w:sz w:val="20"/>
        </w:rPr>
        <w:t>concretas</w:t>
      </w:r>
      <w:r>
        <w:rPr>
          <w:spacing w:val="-4"/>
          <w:sz w:val="20"/>
        </w:rPr>
        <w:t xml:space="preserve"> </w:t>
      </w:r>
      <w:r>
        <w:rPr>
          <w:sz w:val="20"/>
        </w:rPr>
        <w:t>de trabajo que ejecuta un servicio, sus entradas, salidas y manejo de errores.</w:t>
      </w:r>
    </w:p>
    <w:p w14:paraId="68BCF781" w14:textId="77777777" w:rsidR="006821DE" w:rsidRDefault="006821DE">
      <w:pPr>
        <w:pStyle w:val="Textoindependiente"/>
      </w:pPr>
    </w:p>
    <w:p w14:paraId="347000A2" w14:textId="77777777" w:rsidR="006821D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553" w:hanging="360"/>
        <w:rPr>
          <w:sz w:val="20"/>
        </w:rPr>
      </w:pPr>
      <w:r>
        <w:rPr>
          <w:sz w:val="20"/>
        </w:rPr>
        <w:t>¿Qué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responsable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recursos</w:t>
      </w:r>
      <w:r>
        <w:rPr>
          <w:spacing w:val="-3"/>
          <w:sz w:val="20"/>
        </w:rPr>
        <w:t xml:space="preserve"> </w:t>
      </w:r>
      <w:r>
        <w:rPr>
          <w:sz w:val="20"/>
        </w:rPr>
        <w:t>gestionados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quién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su </w:t>
      </w:r>
      <w:r>
        <w:rPr>
          <w:spacing w:val="-2"/>
          <w:sz w:val="20"/>
        </w:rPr>
        <w:t>propietario?</w:t>
      </w:r>
    </w:p>
    <w:p w14:paraId="47D5087D" w14:textId="77777777" w:rsidR="006821DE" w:rsidRDefault="006821DE">
      <w:pPr>
        <w:pStyle w:val="Textoindependiente"/>
        <w:spacing w:before="1"/>
      </w:pPr>
    </w:p>
    <w:p w14:paraId="52B381BE" w14:textId="77777777" w:rsidR="006821D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544" w:hanging="360"/>
        <w:rPr>
          <w:sz w:val="20"/>
        </w:rPr>
      </w:pPr>
      <w:r>
        <w:rPr>
          <w:sz w:val="20"/>
        </w:rPr>
        <w:t>¿Qué</w:t>
      </w:r>
      <w:r>
        <w:rPr>
          <w:spacing w:val="-3"/>
          <w:sz w:val="20"/>
        </w:rPr>
        <w:t xml:space="preserve"> </w:t>
      </w:r>
      <w:r>
        <w:rPr>
          <w:sz w:val="20"/>
        </w:rPr>
        <w:t>datos</w:t>
      </w:r>
      <w:r>
        <w:rPr>
          <w:spacing w:val="-5"/>
          <w:sz w:val="20"/>
        </w:rPr>
        <w:t xml:space="preserve"> </w:t>
      </w:r>
      <w:r>
        <w:rPr>
          <w:sz w:val="20"/>
        </w:rPr>
        <w:t>mínimos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5"/>
          <w:sz w:val="20"/>
        </w:rPr>
        <w:t xml:space="preserve"> </w:t>
      </w:r>
      <w:r>
        <w:rPr>
          <w:sz w:val="20"/>
        </w:rPr>
        <w:t>contener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solicitud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servicio</w:t>
      </w:r>
      <w:r>
        <w:rPr>
          <w:spacing w:val="-5"/>
          <w:sz w:val="20"/>
        </w:rPr>
        <w:t xml:space="preserve"> </w:t>
      </w:r>
      <w:r>
        <w:rPr>
          <w:sz w:val="20"/>
        </w:rPr>
        <w:t>pueda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procesarla </w:t>
      </w:r>
      <w:r>
        <w:rPr>
          <w:spacing w:val="-2"/>
          <w:sz w:val="20"/>
        </w:rPr>
        <w:t>correctamente?</w:t>
      </w:r>
    </w:p>
    <w:p w14:paraId="4B854A29" w14:textId="77777777" w:rsidR="006821DE" w:rsidRDefault="006821DE">
      <w:pPr>
        <w:pStyle w:val="Textoindependiente"/>
      </w:pPr>
    </w:p>
    <w:p w14:paraId="537AF590" w14:textId="77777777" w:rsidR="006821D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580" w:hanging="360"/>
        <w:rPr>
          <w:sz w:val="20"/>
        </w:rPr>
      </w:pPr>
      <w:r>
        <w:rPr>
          <w:sz w:val="20"/>
        </w:rPr>
        <w:t>¿Qué</w:t>
      </w:r>
      <w:r>
        <w:rPr>
          <w:spacing w:val="-4"/>
          <w:sz w:val="20"/>
        </w:rPr>
        <w:t xml:space="preserve"> </w:t>
      </w:r>
      <w:r>
        <w:rPr>
          <w:sz w:val="20"/>
        </w:rPr>
        <w:t>tipo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respuesta debe</w:t>
      </w:r>
      <w:r>
        <w:rPr>
          <w:spacing w:val="-6"/>
          <w:sz w:val="20"/>
        </w:rPr>
        <w:t xml:space="preserve"> </w:t>
      </w:r>
      <w:r>
        <w:rPr>
          <w:sz w:val="20"/>
        </w:rPr>
        <w:t>devolver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operación</w:t>
      </w:r>
      <w:r>
        <w:rPr>
          <w:spacing w:val="-4"/>
          <w:sz w:val="20"/>
        </w:rPr>
        <w:t xml:space="preserve"> </w:t>
      </w:r>
      <w:r>
        <w:rPr>
          <w:sz w:val="20"/>
        </w:rPr>
        <w:t>(éxito,</w:t>
      </w:r>
      <w:r>
        <w:rPr>
          <w:spacing w:val="-6"/>
          <w:sz w:val="20"/>
        </w:rPr>
        <w:t xml:space="preserve"> </w:t>
      </w:r>
      <w:r>
        <w:rPr>
          <w:sz w:val="20"/>
        </w:rPr>
        <w:t>datos</w:t>
      </w:r>
      <w:r>
        <w:rPr>
          <w:spacing w:val="-6"/>
          <w:sz w:val="20"/>
        </w:rPr>
        <w:t xml:space="preserve"> </w:t>
      </w:r>
      <w:r>
        <w:rPr>
          <w:sz w:val="20"/>
        </w:rPr>
        <w:t>adicionales,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errores </w:t>
      </w:r>
      <w:r>
        <w:rPr>
          <w:spacing w:val="-2"/>
          <w:sz w:val="20"/>
        </w:rPr>
        <w:t>específicos)?</w:t>
      </w:r>
    </w:p>
    <w:p w14:paraId="2F2B7A04" w14:textId="77777777" w:rsidR="006821DE" w:rsidRDefault="006821DE">
      <w:pPr>
        <w:pStyle w:val="Textoindependiente"/>
        <w:spacing w:before="1"/>
      </w:pPr>
    </w:p>
    <w:p w14:paraId="31F4CA17" w14:textId="77777777" w:rsidR="006821D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832" w:hanging="360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caso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error,</w:t>
      </w:r>
      <w:r>
        <w:rPr>
          <w:spacing w:val="-5"/>
          <w:sz w:val="20"/>
        </w:rPr>
        <w:t xml:space="preserve"> </w:t>
      </w:r>
      <w:r>
        <w:rPr>
          <w:sz w:val="20"/>
        </w:rPr>
        <w:t>¿qué</w:t>
      </w:r>
      <w:r>
        <w:rPr>
          <w:spacing w:val="-5"/>
          <w:sz w:val="20"/>
        </w:rPr>
        <w:t xml:space="preserve"> </w:t>
      </w:r>
      <w:r>
        <w:rPr>
          <w:sz w:val="20"/>
        </w:rPr>
        <w:t>códigos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mensajes</w:t>
      </w:r>
      <w:r>
        <w:rPr>
          <w:spacing w:val="-5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incluir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respuesta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permitir acciones correctivas?</w:t>
      </w:r>
    </w:p>
    <w:sectPr w:rsidR="006821DE">
      <w:footerReference w:type="default" r:id="rId8"/>
      <w:type w:val="continuous"/>
      <w:pgSz w:w="11910" w:h="16850"/>
      <w:pgMar w:top="680" w:right="708" w:bottom="1040" w:left="1275" w:header="0" w:footer="8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D16E" w14:textId="77777777" w:rsidR="00E4740D" w:rsidRDefault="00E4740D">
      <w:r>
        <w:separator/>
      </w:r>
    </w:p>
  </w:endnote>
  <w:endnote w:type="continuationSeparator" w:id="0">
    <w:p w14:paraId="45D60EE9" w14:textId="77777777" w:rsidR="00E4740D" w:rsidRDefault="00E47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FA1A" w14:textId="77777777" w:rsidR="006821DE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4425B2A4" wp14:editId="75432726">
              <wp:simplePos x="0" y="0"/>
              <wp:positionH relativeFrom="page">
                <wp:posOffset>856792</wp:posOffset>
              </wp:positionH>
              <wp:positionV relativeFrom="page">
                <wp:posOffset>10024871</wp:posOffset>
              </wp:positionV>
              <wp:extent cx="62172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72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7285" h="6350">
                            <a:moveTo>
                              <a:pt x="221615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216150" y="6096"/>
                            </a:lnTo>
                            <a:lnTo>
                              <a:pt x="2216150" y="0"/>
                            </a:lnTo>
                            <a:close/>
                          </a:path>
                          <a:path w="6217285" h="6350">
                            <a:moveTo>
                              <a:pt x="6217234" y="0"/>
                            </a:moveTo>
                            <a:lnTo>
                              <a:pt x="3937076" y="0"/>
                            </a:lnTo>
                            <a:lnTo>
                              <a:pt x="3930980" y="0"/>
                            </a:lnTo>
                            <a:lnTo>
                              <a:pt x="2222322" y="0"/>
                            </a:lnTo>
                            <a:lnTo>
                              <a:pt x="2216226" y="0"/>
                            </a:lnTo>
                            <a:lnTo>
                              <a:pt x="2216226" y="6096"/>
                            </a:lnTo>
                            <a:lnTo>
                              <a:pt x="2222322" y="6096"/>
                            </a:lnTo>
                            <a:lnTo>
                              <a:pt x="3930980" y="6096"/>
                            </a:lnTo>
                            <a:lnTo>
                              <a:pt x="3937076" y="6096"/>
                            </a:lnTo>
                            <a:lnTo>
                              <a:pt x="6217234" y="6096"/>
                            </a:lnTo>
                            <a:lnTo>
                              <a:pt x="6217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DD350" id="Graphic 1" o:spid="_x0000_s1026" style="position:absolute;margin-left:67.45pt;margin-top:789.35pt;width:489.55pt;height:.5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72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elaAIAAM4GAAAOAAAAZHJzL2Uyb0RvYy54bWysVVFvmzAQfp+0/2D5fYGQlSYopJpadZpU&#10;dZWaas+OMQHNYM92Avn3OxtM6PYQMo0Hc+Y+n7+7sz/Wd23F0ZEpXYo6xfNZiBGrqcjKep/it+3j&#10;pyVG2pA6I1zULMUnpvHd5uOHdSMTFolC8IwpBEFqnTQyxYUxMgkCTQtWET0TktXgzIWqiIGp2geZ&#10;Ig1Er3gQhWEcNEJlUgnKtIavD50Tb1z8PGfUfM9zzQziKQZuxo3KjTs7Bps1SfaKyKKkPQ3yDywq&#10;Utaw6RDqgRiCDqr8K1RVUiW0yM2MiioQeV5S5nKAbObhH9m8FkQylwsUR8uhTPr/haXPx1f5oix1&#10;LZ8E/amhIkEjdTJ47ET3mDZXlcUCcdS6Kp6GKrLWIAof42h+Gy1vMKLgixc3rsgBSfxaetDmKxMu&#10;Djk+adP1IPMWKbxF29qbCjppe8hdDw1G0EOFEfRw1/VQEmPXWXLWRM2ISNHzsM5KHNlWOJixKUTR&#10;PJ4DR+QTAaZnDK/H2Pco7/Nv6eJ1mDhcxZYXBPNu/+5g422vAvtq+nCUC826nWzeV+fvurX4PCn/&#10;xWpxG97G77Ceh3936QEyXC2n1CuCZxFFE2LakkXRlN3HyAnFPRO4CB7nNQU8lOsieNyHq8AXDwSc&#10;weFygD2+flrwMnssObfHRqv97p4rdCRWK93TH+ERzElDpwZWF3YiO70o1ICAplj/OhDFMOLfalAo&#10;aL7xhvLGzhvK8HvhNNmdWKXNtv1BlEQSzBQbEJNn4fWPJF4nbC4D1q6sxZeDEXlpRcRx6xj1ExBN&#10;dwd7gbeqPJ471Pk3tPkNAAD//wMAUEsDBBQABgAIAAAAIQBwRzNL3wAAAA4BAAAPAAAAZHJzL2Rv&#10;d25yZXYueG1sTI/BTsMwEETvSPyDtUhcKuoECklDnApVIHql+AO28TaJiO0odtPw92y5wG1ndzT7&#10;ptzMthcTjaHzTkG6TECQq73pXKNAf77d5SBCRGew944UfFOATXV9VWJh/Nl90LSPjeAQFwpU0MY4&#10;FFKGuiWLYekHcnw7+tFiZDk20ox45nDby/skeZIWO8cfWhxo21L9tT9ZBfiqF7sm5NoPWz+8LyZt&#10;wlErdXszvzyDiDTHPzNc8BkdKmY6+JMzQfSsH1ZrtvLwmOUZiIslTVfc7/C7W2cgq1L+r1H9AAAA&#10;//8DAFBLAQItABQABgAIAAAAIQC2gziS/gAAAOEBAAATAAAAAAAAAAAAAAAAAAAAAABbQ29udGVu&#10;dF9UeXBlc10ueG1sUEsBAi0AFAAGAAgAAAAhADj9If/WAAAAlAEAAAsAAAAAAAAAAAAAAAAALwEA&#10;AF9yZWxzLy5yZWxzUEsBAi0AFAAGAAgAAAAhADxGN6VoAgAAzgYAAA4AAAAAAAAAAAAAAAAALgIA&#10;AGRycy9lMm9Eb2MueG1sUEsBAi0AFAAGAAgAAAAhAHBHM0vfAAAADgEAAA8AAAAAAAAAAAAAAAAA&#10;wgQAAGRycy9kb3ducmV2LnhtbFBLBQYAAAAABAAEAPMAAADOBQAAAAA=&#10;" path="m2216150,l,,,6096r2216150,l2216150,xem6217234,l3937076,r-6096,l2222322,r-6096,l2216226,6096r6096,l3930980,6096r6096,l6217234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2C41DA63" wp14:editId="7563CBEC">
              <wp:simplePos x="0" y="0"/>
              <wp:positionH relativeFrom="page">
                <wp:posOffset>3729354</wp:posOffset>
              </wp:positionH>
              <wp:positionV relativeFrom="page">
                <wp:posOffset>10011623</wp:posOffset>
              </wp:positionV>
              <wp:extent cx="46609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09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5582F" w14:textId="77777777" w:rsidR="006821DE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1DA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3.65pt;margin-top:788.3pt;width:36.7pt;height:11.8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DwHkwEAABoDAAAOAAAAZHJzL2Uyb0RvYy54bWysUsFu2zAMvQ/oPwi6N3KKImiNOMXWYsOA&#10;YhvQ7QMUWYqNWaJKKrHz96NUJxm227CLRInU43uPWj9MfhAHi9RDaORyUUlhg4G2D7tG/vj+8fpO&#10;Cko6tHqAYBt5tCQfNlfv1mOs7Q10MLQWBYMEqsfYyC6lWCtFprNe0wKiDZx0gF4nPuJOtahHRveD&#10;uqmqlRoB24hgLBHfPr0l5abgO2dN+uoc2SSGRjK3VFYs6zavarPW9Q517Hoz09D/wMLrPnDTM9ST&#10;Tlrssf8LyvcGgcClhQGvwLne2KKB1SyrP9S8dDraooXNoXi2if4frPlyeInfUKTpA0w8wCKC4jOY&#10;n8TeqDFSPddkT6kmrs5CJ4c+7yxB8EP29nj2005JGL68Xa2qe84YTi1v7+9WxW91eRyR0icLXuSg&#10;kcjjKgT04ZlSbq/rU8nM5a19JpKm7cQlOdxCe2QNI4+xkfS612ilGD4H9inP/BTgKdieAkzDI5Sf&#10;kaUEeL9P4PrS+YI7d+YBFELzZ8kT/v1cqi5fevMLAAD//wMAUEsDBBQABgAIAAAAIQAGar4s4QAA&#10;AA0BAAAPAAAAZHJzL2Rvd25yZXYueG1sTI/BTsMwDIbvSLxDZCRuLGFo6ShNpwnBCQnRlQPHtMna&#10;aI1Tmmwrb485jaP9f/r9udjMfmAnO0UXUMH9QgCz2AbjsFPwWb/erYHFpNHoIaBV8GMjbMrrq0Ln&#10;Jpyxsqdd6hiVYMy1gj6lMec8tr31Oi7CaJGyfZi8TjROHTeTPlO5H/hSCMm9dkgXej3a5962h93R&#10;K9h+YfXivt+bj2pfubp+FPgmD0rd3szbJ2DJzukCw58+qUNJTk04oolsULBaZw+EUrDKpARGiJQi&#10;A9bQSgqxBF4W/P8X5S8AAAD//wMAUEsBAi0AFAAGAAgAAAAhALaDOJL+AAAA4QEAABMAAAAAAAAA&#10;AAAAAAAAAAAAAFtDb250ZW50X1R5cGVzXS54bWxQSwECLQAUAAYACAAAACEAOP0h/9YAAACUAQAA&#10;CwAAAAAAAAAAAAAAAAAvAQAAX3JlbHMvLnJlbHNQSwECLQAUAAYACAAAACEATOw8B5MBAAAaAwAA&#10;DgAAAAAAAAAAAAAAAAAuAgAAZHJzL2Uyb0RvYy54bWxQSwECLQAUAAYACAAAACEABmq+LOEAAAAN&#10;AQAADwAAAAAAAAAAAAAAAADtAwAAZHJzL2Rvd25yZXYueG1sUEsFBgAAAAAEAAQA8wAAAPsEAAAA&#10;AA==&#10;" filled="f" stroked="f">
              <v:textbox inset="0,0,0,0">
                <w:txbxContent>
                  <w:p w14:paraId="1EA5582F" w14:textId="77777777" w:rsidR="006821DE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10931346" wp14:editId="755725B0">
              <wp:simplePos x="0" y="0"/>
              <wp:positionH relativeFrom="page">
                <wp:posOffset>888288</wp:posOffset>
              </wp:positionH>
              <wp:positionV relativeFrom="page">
                <wp:posOffset>10017719</wp:posOffset>
              </wp:positionV>
              <wp:extent cx="1079500" cy="1498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950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542DFA" w14:textId="77777777" w:rsidR="006821DE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Lic.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Mariela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6"/>
                            </w:rPr>
                            <w:t>Pastarini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31346" id="Textbox 3" o:spid="_x0000_s1027" type="#_x0000_t202" style="position:absolute;margin-left:69.95pt;margin-top:788.8pt;width:85pt;height:11.8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SbmAEAACIDAAAOAAAAZHJzL2Uyb0RvYy54bWysUsFuEzEQvSP1Hyzfm91UUNpVNhVQgZAq&#10;qNTyAY7XzlqsPWbGyW7+nrG7SVC5IS722DN+894br+4mP4i9QXIQWrlc1FKYoKFzYdvKH8+fL2+k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V72/f1ZzSnFu+vb25LoZX59cRKX0x4EUO&#10;Wok8r8JA7R8o5f6qOZbMZF76ZyZp2kzCdZk0V+abDXQH1jLyOFtJv3YKjRTD18B+5dkfAzwGm2OA&#10;afgE5YdkSQE+7BJYVwiccWcCPIjCa/40edJ/nkvV+WuvfwMAAP//AwBQSwMEFAAGAAgAAAAhAMDR&#10;JtDhAAAADQEAAA8AAABkcnMvZG93bnJldi54bWxMj8FOwzAQRO9I/IO1lbhRu61ISRqnqhCckBBp&#10;OHB0YjexGq9D7Lbh79meym1ndjT7Nt9OrmdnMwbrUcJiLoAZbLy22Er4qt4en4GFqFCr3qOR8GsC&#10;bIv7u1xl2l+wNOd9bBmVYMiUhC7GIeM8NJ1xKsz9YJB2Bz86FUmOLdejulC56/lSiIQ7ZZEudGow&#10;L51pjvuTk7D7xvLV/nzUn+WhtFWVCnxPjlI+zKbdBlg0U7yF4YpP6FAQU+1PqAPrSa/SlKI0PK3X&#10;CTCKrMTVqslKxGIJvMj5/y+KPwAAAP//AwBQSwECLQAUAAYACAAAACEAtoM4kv4AAADhAQAAEwAA&#10;AAAAAAAAAAAAAAAAAAAAW0NvbnRlbnRfVHlwZXNdLnhtbFBLAQItABQABgAIAAAAIQA4/SH/1gAA&#10;AJQBAAALAAAAAAAAAAAAAAAAAC8BAABfcmVscy8ucmVsc1BLAQItABQABgAIAAAAIQCjpbSbmAEA&#10;ACIDAAAOAAAAAAAAAAAAAAAAAC4CAABkcnMvZTJvRG9jLnhtbFBLAQItABQABgAIAAAAIQDA0SbQ&#10;4QAAAA0BAAAPAAAAAAAAAAAAAAAAAPIDAABkcnMvZG93bnJldi54bWxQSwUGAAAAAAQABADzAAAA&#10;AAUAAAAA&#10;" filled="f" stroked="f">
              <v:textbox inset="0,0,0,0">
                <w:txbxContent>
                  <w:p w14:paraId="2C542DFA" w14:textId="77777777" w:rsidR="006821DE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Lic.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Mariela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6"/>
                      </w:rPr>
                      <w:t>Pastarini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2B4DD929" wp14:editId="6490B60F">
              <wp:simplePos x="0" y="0"/>
              <wp:positionH relativeFrom="page">
                <wp:posOffset>6668261</wp:posOffset>
              </wp:positionH>
              <wp:positionV relativeFrom="page">
                <wp:posOffset>10017719</wp:posOffset>
              </wp:positionV>
              <wp:extent cx="375920" cy="1498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9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868B19" w14:textId="77777777" w:rsidR="006821DE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II/DAS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4DD929" id="Textbox 4" o:spid="_x0000_s1028" type="#_x0000_t202" style="position:absolute;margin-left:525.05pt;margin-top:788.8pt;width:29.6pt;height:11.8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6BmQEAACEDAAAOAAAAZHJzL2Uyb0RvYy54bWysUl9v0zAQf0fiO1h+p2k7GFvUdBpMIKQJ&#10;kDY+gOvYjbXYZ+7cJv32nL20RewN7cW5+M4///54dTP6XuwNkoPQyMVsLoUJGloXto389fjl3ZUU&#10;lFRoVQ/BNPJgSN6s375ZDbE2S+igbw0KBglUD7GRXUqxrirSnfGKZhBN4KYF9CrxL26rFtXA6L6v&#10;lvP5ZTUAthFBGyLevXtuynXBt9bo9MNaMkn0jWRuqaxY1k1eq/VK1VtUsXN6oqH+g4VXLvClJ6g7&#10;lZTYoXsB5Z1GILBppsFXYK3TpmhgNYv5P2oeOhVN0cLmUDzZRK8Hq7/vH+JPFGn8BCMHWERQvAf9&#10;ROxNNUSqp5nsKdXE01noaNHnL0sQfJC9PZz8NGMSmjcvPn64XnJHc2vx/vrqsvhdnQ9HpPTVgBe5&#10;aCRyXIWA2t9Tyter+jgycXm+PhNJ42YUrm3kMoeYdzbQHljKwGk2kn7vFBop+m+B7crRHws8Fptj&#10;gan/DOWBZEUBbncJrCsEzrgTAc6h8JreTA767/8ydX7Z6z8AAAD//wMAUEsDBBQABgAIAAAAIQA/&#10;oTNa4gAAAA8BAAAPAAAAZHJzL2Rvd25yZXYueG1sTI/BTsMwEETvSPyDtZW4UTtFTWkap6oQnJAQ&#10;aThwdGI3sRqvQ+y24e/ZnsptRvs0O5NvJ9ezsxmD9SghmQtgBhuvLbYSvqq3x2dgISrUqvdoJPya&#10;ANvi/i5XmfYXLM15H1tGIRgyJaGLccg4D01nnApzPxik28GPTkWyY8v1qC4U7nq+ECLlTlmkD50a&#10;zEtnmuP+5CTsvrF8tT8f9Wd5KG1VrQW+p0cpH2bTbgMsmineYLjWp+pQUKfan1AH1pMXS5EQS2q5&#10;WqXArkwi1k/AalKpSBbAi5z/31H8AQAA//8DAFBLAQItABQABgAIAAAAIQC2gziS/gAAAOEBAAAT&#10;AAAAAAAAAAAAAAAAAAAAAABbQ29udGVudF9UeXBlc10ueG1sUEsBAi0AFAAGAAgAAAAhADj9If/W&#10;AAAAlAEAAAsAAAAAAAAAAAAAAAAALwEAAF9yZWxzLy5yZWxzUEsBAi0AFAAGAAgAAAAhAPK1joGZ&#10;AQAAIQMAAA4AAAAAAAAAAAAAAAAALgIAAGRycy9lMm9Eb2MueG1sUEsBAi0AFAAGAAgAAAAhAD+h&#10;M1riAAAADwEAAA8AAAAAAAAAAAAAAAAA8wMAAGRycy9kb3ducmV2LnhtbFBLBQYAAAAABAAEAPMA&#10;AAACBQAAAAA=&#10;" filled="f" stroked="f">
              <v:textbox inset="0,0,0,0">
                <w:txbxContent>
                  <w:p w14:paraId="7A868B19" w14:textId="77777777" w:rsidR="006821DE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II/DAS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1211" w14:textId="77777777" w:rsidR="00E4740D" w:rsidRDefault="00E4740D">
      <w:r>
        <w:separator/>
      </w:r>
    </w:p>
  </w:footnote>
  <w:footnote w:type="continuationSeparator" w:id="0">
    <w:p w14:paraId="4B686EA3" w14:textId="77777777" w:rsidR="00E4740D" w:rsidRDefault="00E474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6577"/>
    <w:multiLevelType w:val="hybridMultilevel"/>
    <w:tmpl w:val="B1FA7340"/>
    <w:lvl w:ilvl="0" w:tplc="F4F01CB0">
      <w:start w:val="1"/>
      <w:numFmt w:val="decimal"/>
      <w:lvlText w:val="%1."/>
      <w:lvlJc w:val="left"/>
      <w:pPr>
        <w:ind w:left="863" w:hanging="34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9F074F4">
      <w:numFmt w:val="bullet"/>
      <w:lvlText w:val="•"/>
      <w:lvlJc w:val="left"/>
      <w:pPr>
        <w:ind w:left="1766" w:hanging="348"/>
      </w:pPr>
      <w:rPr>
        <w:rFonts w:hint="default"/>
        <w:lang w:val="es-ES" w:eastAsia="en-US" w:bidi="ar-SA"/>
      </w:rPr>
    </w:lvl>
    <w:lvl w:ilvl="2" w:tplc="217E673A">
      <w:numFmt w:val="bullet"/>
      <w:lvlText w:val="•"/>
      <w:lvlJc w:val="left"/>
      <w:pPr>
        <w:ind w:left="2672" w:hanging="348"/>
      </w:pPr>
      <w:rPr>
        <w:rFonts w:hint="default"/>
        <w:lang w:val="es-ES" w:eastAsia="en-US" w:bidi="ar-SA"/>
      </w:rPr>
    </w:lvl>
    <w:lvl w:ilvl="3" w:tplc="9DBEF71E">
      <w:numFmt w:val="bullet"/>
      <w:lvlText w:val="•"/>
      <w:lvlJc w:val="left"/>
      <w:pPr>
        <w:ind w:left="3579" w:hanging="348"/>
      </w:pPr>
      <w:rPr>
        <w:rFonts w:hint="default"/>
        <w:lang w:val="es-ES" w:eastAsia="en-US" w:bidi="ar-SA"/>
      </w:rPr>
    </w:lvl>
    <w:lvl w:ilvl="4" w:tplc="DADEF086">
      <w:numFmt w:val="bullet"/>
      <w:lvlText w:val="•"/>
      <w:lvlJc w:val="left"/>
      <w:pPr>
        <w:ind w:left="4485" w:hanging="348"/>
      </w:pPr>
      <w:rPr>
        <w:rFonts w:hint="default"/>
        <w:lang w:val="es-ES" w:eastAsia="en-US" w:bidi="ar-SA"/>
      </w:rPr>
    </w:lvl>
    <w:lvl w:ilvl="5" w:tplc="FD149EAE">
      <w:numFmt w:val="bullet"/>
      <w:lvlText w:val="•"/>
      <w:lvlJc w:val="left"/>
      <w:pPr>
        <w:ind w:left="5391" w:hanging="348"/>
      </w:pPr>
      <w:rPr>
        <w:rFonts w:hint="default"/>
        <w:lang w:val="es-ES" w:eastAsia="en-US" w:bidi="ar-SA"/>
      </w:rPr>
    </w:lvl>
    <w:lvl w:ilvl="6" w:tplc="01ECF16C">
      <w:numFmt w:val="bullet"/>
      <w:lvlText w:val="•"/>
      <w:lvlJc w:val="left"/>
      <w:pPr>
        <w:ind w:left="6298" w:hanging="348"/>
      </w:pPr>
      <w:rPr>
        <w:rFonts w:hint="default"/>
        <w:lang w:val="es-ES" w:eastAsia="en-US" w:bidi="ar-SA"/>
      </w:rPr>
    </w:lvl>
    <w:lvl w:ilvl="7" w:tplc="5FAA7270">
      <w:numFmt w:val="bullet"/>
      <w:lvlText w:val="•"/>
      <w:lvlJc w:val="left"/>
      <w:pPr>
        <w:ind w:left="7204" w:hanging="348"/>
      </w:pPr>
      <w:rPr>
        <w:rFonts w:hint="default"/>
        <w:lang w:val="es-ES" w:eastAsia="en-US" w:bidi="ar-SA"/>
      </w:rPr>
    </w:lvl>
    <w:lvl w:ilvl="8" w:tplc="ADCAC0B4">
      <w:numFmt w:val="bullet"/>
      <w:lvlText w:val="•"/>
      <w:lvlJc w:val="left"/>
      <w:pPr>
        <w:ind w:left="8110" w:hanging="348"/>
      </w:pPr>
      <w:rPr>
        <w:rFonts w:hint="default"/>
        <w:lang w:val="es-ES" w:eastAsia="en-US" w:bidi="ar-SA"/>
      </w:rPr>
    </w:lvl>
  </w:abstractNum>
  <w:abstractNum w:abstractNumId="1" w15:restartNumberingAfterBreak="0">
    <w:nsid w:val="55211D7B"/>
    <w:multiLevelType w:val="hybridMultilevel"/>
    <w:tmpl w:val="64602554"/>
    <w:lvl w:ilvl="0" w:tplc="8AC88C0A">
      <w:start w:val="1"/>
      <w:numFmt w:val="decimal"/>
      <w:lvlText w:val="%1."/>
      <w:lvlJc w:val="left"/>
      <w:pPr>
        <w:ind w:left="863" w:hanging="34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B262AC4">
      <w:numFmt w:val="bullet"/>
      <w:lvlText w:val="•"/>
      <w:lvlJc w:val="left"/>
      <w:pPr>
        <w:ind w:left="1766" w:hanging="348"/>
      </w:pPr>
      <w:rPr>
        <w:rFonts w:hint="default"/>
        <w:lang w:val="es-ES" w:eastAsia="en-US" w:bidi="ar-SA"/>
      </w:rPr>
    </w:lvl>
    <w:lvl w:ilvl="2" w:tplc="E544E0AA">
      <w:numFmt w:val="bullet"/>
      <w:lvlText w:val="•"/>
      <w:lvlJc w:val="left"/>
      <w:pPr>
        <w:ind w:left="2672" w:hanging="348"/>
      </w:pPr>
      <w:rPr>
        <w:rFonts w:hint="default"/>
        <w:lang w:val="es-ES" w:eastAsia="en-US" w:bidi="ar-SA"/>
      </w:rPr>
    </w:lvl>
    <w:lvl w:ilvl="3" w:tplc="6F626558">
      <w:numFmt w:val="bullet"/>
      <w:lvlText w:val="•"/>
      <w:lvlJc w:val="left"/>
      <w:pPr>
        <w:ind w:left="3579" w:hanging="348"/>
      </w:pPr>
      <w:rPr>
        <w:rFonts w:hint="default"/>
        <w:lang w:val="es-ES" w:eastAsia="en-US" w:bidi="ar-SA"/>
      </w:rPr>
    </w:lvl>
    <w:lvl w:ilvl="4" w:tplc="6C8A74D8">
      <w:numFmt w:val="bullet"/>
      <w:lvlText w:val="•"/>
      <w:lvlJc w:val="left"/>
      <w:pPr>
        <w:ind w:left="4485" w:hanging="348"/>
      </w:pPr>
      <w:rPr>
        <w:rFonts w:hint="default"/>
        <w:lang w:val="es-ES" w:eastAsia="en-US" w:bidi="ar-SA"/>
      </w:rPr>
    </w:lvl>
    <w:lvl w:ilvl="5" w:tplc="EDF0B062">
      <w:numFmt w:val="bullet"/>
      <w:lvlText w:val="•"/>
      <w:lvlJc w:val="left"/>
      <w:pPr>
        <w:ind w:left="5391" w:hanging="348"/>
      </w:pPr>
      <w:rPr>
        <w:rFonts w:hint="default"/>
        <w:lang w:val="es-ES" w:eastAsia="en-US" w:bidi="ar-SA"/>
      </w:rPr>
    </w:lvl>
    <w:lvl w:ilvl="6" w:tplc="2856ED1E">
      <w:numFmt w:val="bullet"/>
      <w:lvlText w:val="•"/>
      <w:lvlJc w:val="left"/>
      <w:pPr>
        <w:ind w:left="6298" w:hanging="348"/>
      </w:pPr>
      <w:rPr>
        <w:rFonts w:hint="default"/>
        <w:lang w:val="es-ES" w:eastAsia="en-US" w:bidi="ar-SA"/>
      </w:rPr>
    </w:lvl>
    <w:lvl w:ilvl="7" w:tplc="5888B17C">
      <w:numFmt w:val="bullet"/>
      <w:lvlText w:val="•"/>
      <w:lvlJc w:val="left"/>
      <w:pPr>
        <w:ind w:left="7204" w:hanging="348"/>
      </w:pPr>
      <w:rPr>
        <w:rFonts w:hint="default"/>
        <w:lang w:val="es-ES" w:eastAsia="en-US" w:bidi="ar-SA"/>
      </w:rPr>
    </w:lvl>
    <w:lvl w:ilvl="8" w:tplc="64DA5E3E">
      <w:numFmt w:val="bullet"/>
      <w:lvlText w:val="•"/>
      <w:lvlJc w:val="left"/>
      <w:pPr>
        <w:ind w:left="8110" w:hanging="348"/>
      </w:pPr>
      <w:rPr>
        <w:rFonts w:hint="default"/>
        <w:lang w:val="es-ES" w:eastAsia="en-US" w:bidi="ar-SA"/>
      </w:rPr>
    </w:lvl>
  </w:abstractNum>
  <w:abstractNum w:abstractNumId="2" w15:restartNumberingAfterBreak="0">
    <w:nsid w:val="5F021E18"/>
    <w:multiLevelType w:val="hybridMultilevel"/>
    <w:tmpl w:val="54082894"/>
    <w:lvl w:ilvl="0" w:tplc="15FE138E">
      <w:start w:val="1"/>
      <w:numFmt w:val="decimal"/>
      <w:lvlText w:val="%1."/>
      <w:lvlJc w:val="left"/>
      <w:pPr>
        <w:ind w:left="863" w:hanging="34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23A158E">
      <w:numFmt w:val="bullet"/>
      <w:lvlText w:val="•"/>
      <w:lvlJc w:val="left"/>
      <w:pPr>
        <w:ind w:left="1766" w:hanging="348"/>
      </w:pPr>
      <w:rPr>
        <w:rFonts w:hint="default"/>
        <w:lang w:val="es-ES" w:eastAsia="en-US" w:bidi="ar-SA"/>
      </w:rPr>
    </w:lvl>
    <w:lvl w:ilvl="2" w:tplc="48D8D4AA">
      <w:numFmt w:val="bullet"/>
      <w:lvlText w:val="•"/>
      <w:lvlJc w:val="left"/>
      <w:pPr>
        <w:ind w:left="2672" w:hanging="348"/>
      </w:pPr>
      <w:rPr>
        <w:rFonts w:hint="default"/>
        <w:lang w:val="es-ES" w:eastAsia="en-US" w:bidi="ar-SA"/>
      </w:rPr>
    </w:lvl>
    <w:lvl w:ilvl="3" w:tplc="F5123A4A">
      <w:numFmt w:val="bullet"/>
      <w:lvlText w:val="•"/>
      <w:lvlJc w:val="left"/>
      <w:pPr>
        <w:ind w:left="3579" w:hanging="348"/>
      </w:pPr>
      <w:rPr>
        <w:rFonts w:hint="default"/>
        <w:lang w:val="es-ES" w:eastAsia="en-US" w:bidi="ar-SA"/>
      </w:rPr>
    </w:lvl>
    <w:lvl w:ilvl="4" w:tplc="A53A34E4">
      <w:numFmt w:val="bullet"/>
      <w:lvlText w:val="•"/>
      <w:lvlJc w:val="left"/>
      <w:pPr>
        <w:ind w:left="4485" w:hanging="348"/>
      </w:pPr>
      <w:rPr>
        <w:rFonts w:hint="default"/>
        <w:lang w:val="es-ES" w:eastAsia="en-US" w:bidi="ar-SA"/>
      </w:rPr>
    </w:lvl>
    <w:lvl w:ilvl="5" w:tplc="7334F4D2">
      <w:numFmt w:val="bullet"/>
      <w:lvlText w:val="•"/>
      <w:lvlJc w:val="left"/>
      <w:pPr>
        <w:ind w:left="5391" w:hanging="348"/>
      </w:pPr>
      <w:rPr>
        <w:rFonts w:hint="default"/>
        <w:lang w:val="es-ES" w:eastAsia="en-US" w:bidi="ar-SA"/>
      </w:rPr>
    </w:lvl>
    <w:lvl w:ilvl="6" w:tplc="DB40DAC4">
      <w:numFmt w:val="bullet"/>
      <w:lvlText w:val="•"/>
      <w:lvlJc w:val="left"/>
      <w:pPr>
        <w:ind w:left="6298" w:hanging="348"/>
      </w:pPr>
      <w:rPr>
        <w:rFonts w:hint="default"/>
        <w:lang w:val="es-ES" w:eastAsia="en-US" w:bidi="ar-SA"/>
      </w:rPr>
    </w:lvl>
    <w:lvl w:ilvl="7" w:tplc="501EFB18">
      <w:numFmt w:val="bullet"/>
      <w:lvlText w:val="•"/>
      <w:lvlJc w:val="left"/>
      <w:pPr>
        <w:ind w:left="7204" w:hanging="348"/>
      </w:pPr>
      <w:rPr>
        <w:rFonts w:hint="default"/>
        <w:lang w:val="es-ES" w:eastAsia="en-US" w:bidi="ar-SA"/>
      </w:rPr>
    </w:lvl>
    <w:lvl w:ilvl="8" w:tplc="8550E5D6">
      <w:numFmt w:val="bullet"/>
      <w:lvlText w:val="•"/>
      <w:lvlJc w:val="left"/>
      <w:pPr>
        <w:ind w:left="8110" w:hanging="348"/>
      </w:pPr>
      <w:rPr>
        <w:rFonts w:hint="default"/>
        <w:lang w:val="es-ES" w:eastAsia="en-US" w:bidi="ar-SA"/>
      </w:rPr>
    </w:lvl>
  </w:abstractNum>
  <w:num w:numId="1" w16cid:durableId="545609600">
    <w:abstractNumId w:val="2"/>
  </w:num>
  <w:num w:numId="2" w16cid:durableId="1509908509">
    <w:abstractNumId w:val="0"/>
  </w:num>
  <w:num w:numId="3" w16cid:durableId="582685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21DE"/>
    <w:rsid w:val="00156D87"/>
    <w:rsid w:val="006821DE"/>
    <w:rsid w:val="00D4033B"/>
    <w:rsid w:val="00E4740D"/>
    <w:rsid w:val="00FB0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0AF67"/>
  <w15:docId w15:val="{8CD859AF-4C6E-416B-B98A-9CE0EAEE0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43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863" w:hanging="360"/>
    </w:pPr>
  </w:style>
  <w:style w:type="paragraph" w:customStyle="1" w:styleId="TableParagraph">
    <w:name w:val="Table Paragraph"/>
    <w:basedOn w:val="Normal"/>
    <w:uiPriority w:val="1"/>
    <w:qFormat/>
    <w:pPr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289</Words>
  <Characters>1862</Characters>
  <Application>Microsoft Office Word</Application>
  <DocSecurity>0</DocSecurity>
  <Lines>155</Lines>
  <Paragraphs>119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creator>Mariela Edith Pastarini</dc:creator>
  <cp:lastModifiedBy>Francisco Andreoli</cp:lastModifiedBy>
  <cp:revision>2</cp:revision>
  <dcterms:created xsi:type="dcterms:W3CDTF">2025-10-25T19:54:00Z</dcterms:created>
  <dcterms:modified xsi:type="dcterms:W3CDTF">2025-11-09T19:08:00Z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para Microsoft 365</vt:lpwstr>
  </property>
</Properties>
</file>