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#19</w:t>
      </w:r>
    </w:p>
    <w:p>
      <w:r>
        <w:t xml:space="preserve">**GOVERNO DA CIDADE DE EXEMPLO**  </w:t>
        <w:br/>
        <w:t xml:space="preserve">**DEPARTAMENTO DE PLANEAMENTO URBANO**  </w:t>
        <w:br/>
        <w:t xml:space="preserve">**AV. DA CIDADE, Nº 123**  </w:t>
        <w:br/>
        <w:t xml:space="preserve">**CÓDIGO POSTAL 1234-567**  </w:t>
        <w:br/>
        <w:t xml:space="preserve">**TELEFONE: 123 456 789**  </w:t>
        <w:br/>
        <w:t xml:space="preserve">**E-MAIL: planeamento@exemplo.gov.pt**  </w:t>
        <w:br/>
        <w:br/>
        <w:t xml:space="preserve">**DATA:** 15 de Outubro de 2023  </w:t>
        <w:br/>
        <w:t xml:space="preserve">**ASSUNTO:** Aprovação do Projeto de Urbanização da Área de Requalificação da Rua das Flores  </w:t>
        <w:br/>
        <w:br/>
        <w:t xml:space="preserve">**INFORMAÇÃO:**  </w:t>
        <w:br/>
        <w:br/>
        <w:t xml:space="preserve">No âmbito do processo de requalificação urbana da Rua das Flores, e após a análise do projeto apresentado pela empresa "Arquitetura e Urbanismo, Lda.", foi realizada uma reunião no dia 10 de Outubro de 2023, com a presença dos seguintes elementos:  </w:t>
        <w:br/>
        <w:t xml:space="preserve">- Dr. João Silva, Diretor do Departamento de Planeamento Urbano  </w:t>
        <w:br/>
        <w:t xml:space="preserve">- Eng.ª Maria Costa, Técnica Superior de Urbanismo  </w:t>
        <w:br/>
        <w:t>- Dr. Pedro Almeida, Representante da empresa "Arquitetura e Urbanismo, Lda."</w:t>
        <w:br/>
        <w:br/>
        <w:t xml:space="preserve">Durante a reunião, foram discutidos os seguintes tópicos:  </w:t>
        <w:br/>
        <w:t xml:space="preserve">1. A conformidade do projeto com as diretrizes do Plano Diretor Municipal.  </w:t>
        <w:br/>
        <w:t xml:space="preserve">2. A viabilidade técnica e financeira da execução das obras propostas.  </w:t>
        <w:br/>
        <w:t xml:space="preserve">3. O impacto ambiental e social da intervenção na área em questão.  </w:t>
        <w:br/>
        <w:br/>
        <w:t xml:space="preserve">Após a apresentação e análise detalhada do projeto, foi deliberado que o mesmo cumpre com os requisitos legais e normativos aplicáveis, sendo, portanto, recomendada a sua aprovação.  </w:t>
        <w:br/>
        <w:br/>
        <w:t xml:space="preserve">**DESPACHO:**  </w:t>
        <w:br/>
        <w:br/>
        <w:t xml:space="preserve">Face ao exposto, determino:  </w:t>
        <w:br/>
        <w:t xml:space="preserve">1. A aprovação do Projeto de Urbanização da Rua das Flores, conforme apresentado pela empresa "Arquitetura e Urbanismo, Lda.", com a condição de que sejam implementadas as recomendações emitidas pelo Departamento de Ambiente e Saúde Pública.  </w:t>
        <w:br/>
        <w:t xml:space="preserve">2. Que a empresa apresente um plano de comunicação e acompanhamento junto da população local, de forma a garantir a transparência e a participação da comunidade no processo de requalificação.  </w:t>
        <w:br/>
        <w:t>3. A notificação da empresa para o início dos trâmites burocráticos necessários à execução da obra, com um prazo de 30 dias para a apresentação da documentação complementar requerida.</w:t>
        <w:br/>
        <w:br/>
        <w:t xml:space="preserve">Publique-se.  </w:t>
        <w:br/>
        <w:br/>
        <w:t xml:space="preserve">**Assinatura:**  </w:t>
        <w:br/>
        <w:t xml:space="preserve">____________________________  </w:t>
        <w:br/>
        <w:t xml:space="preserve">Dr. João Silva  </w:t>
        <w:br/>
        <w:t xml:space="preserve">Diretor do Departamento de Planeamento Urbano  </w:t>
        <w:br/>
        <w:t xml:space="preserve">Governo da Cidade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