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#306</w:t>
      </w:r>
    </w:p>
    <w:p>
      <w:r>
        <w:t xml:space="preserve">**GOVERNO MUNICIPAL DE LISBOA**  </w:t>
        <w:br/>
        <w:t xml:space="preserve">**DIREÇÃO GERAL DE SERVIÇOS ADMINISTRATIVOS**  </w:t>
        <w:br/>
        <w:t xml:space="preserve">**AVENIDA DA LIBERDADE, Nº 123**  </w:t>
        <w:br/>
        <w:t xml:space="preserve">**1069-012 LISBOA**  </w:t>
        <w:br/>
        <w:t xml:space="preserve">**TELEFONE: 21 123 45 67**  </w:t>
        <w:br/>
        <w:t xml:space="preserve">**EMAIL: servicos@cm-lisboa.pt**  </w:t>
        <w:br/>
        <w:br/>
        <w:t>---</w:t>
        <w:br/>
        <w:br/>
        <w:t xml:space="preserve">**DE:** Direção Geral de Serviços Administrativos  </w:t>
        <w:br/>
        <w:t xml:space="preserve">**ASSUNTO:** Protocolo de Colaboração para a Promoção da Saúde Mental na Comunidade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 promoção da saúde e bem-estar da população, a Direção Geral de Serviços Administrativos propõe a celebração de um protocolo de colaboração com a Associação de Apoio à Saúde Mental de Lisboa (AASML). Este protocolo visa implementar um programa de sensibilização e formação em saúde mental, destinado a profissionais de saúde, educadores e à população em geral.</w:t>
        <w:br/>
        <w:br/>
        <w:t xml:space="preserve">O programa incluirá, entre outras iniciativas, a realização de workshops, seminários e campanhas de informação, com o objetivo de desmistificar questões relacionadas com a saúde mental e promover uma atitude de inclusão e apoio aos indivíduos que enfrentam dificuldades nesta área. </w:t>
        <w:br/>
        <w:br/>
        <w:t>A AASML, com vasta experiência na área e reconhecida pela sua intervenção no campo da saúde mental, compromete-se a fornecer especialistas e recursos necessários para a execução das atividades propostas. A Direção Geral de Serviços Administrativos disponibilizará as instalações e o apoio logístico necessários para a realização das ações programadas.</w:t>
        <w:br/>
        <w:br/>
        <w:t>---</w:t>
        <w:br/>
        <w:br/>
        <w:t xml:space="preserve">**DESPACHO:**  </w:t>
        <w:br/>
        <w:br/>
        <w:t>Considerando a relevância e a urgência da implementação do programa de promoção da saúde mental, determino:</w:t>
        <w:br/>
        <w:br/>
        <w:t>1. A aprovação do protocolo de colaboração com a AASML, conforme os termos a serem definidos em reunião a agendar.</w:t>
        <w:br/>
        <w:t>2. A designação da Senhora Maria da Conceição Silva, responsável pelo Departamento de Saúde Pública, para coordenar as negociações e a elaboração do acordo formal.</w:t>
        <w:br/>
        <w:t>3. A elaboração de um relatório de progresso a ser submetido ao meu gabinete a cada trimestre, a fim de monitorizar a execução das atividades e avaliar o impacto do programa na comunidade.</w:t>
        <w:br/>
        <w:br/>
        <w:t xml:space="preserve">Lisboa, 15 de Outubro de 2023.  </w:t>
        <w:br/>
        <w:br/>
        <w:t xml:space="preserve">**[Assinatura]**  </w:t>
        <w:br/>
        <w:t xml:space="preserve">José Almeida  </w:t>
        <w:br/>
        <w:t xml:space="preserve">Diretor Geral de Serviços Administrativos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