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#314</w:t>
      </w:r>
    </w:p>
    <w:p>
      <w:r>
        <w:t xml:space="preserve">**GOVERNO DA REGIÃO AUTÔNOMA DO NORTE**  </w:t>
        <w:br/>
        <w:t xml:space="preserve">**SECRETARIA DE ADMINISTRAÇÃO PÚBLICA**  </w:t>
        <w:br/>
        <w:t xml:space="preserve">**DEPARTAMENTO DE RECURSOS HUMANOS**  </w:t>
        <w:br/>
        <w:br/>
        <w:t xml:space="preserve">**À**  </w:t>
        <w:br/>
        <w:t xml:space="preserve">**Direção Geral de Emprego e Formação Profissional**  </w:t>
        <w:br/>
        <w:t xml:space="preserve">**Assunto:** Proposta de Criação de Programa de Formação Profissional para Jovens  </w:t>
        <w:br/>
        <w:t xml:space="preserve">**Data:** 12 de março de 2023  </w:t>
        <w:br/>
        <w:br/>
        <w:t xml:space="preserve">**INFORMAÇÃO**  </w:t>
        <w:br/>
        <w:br/>
        <w:t>Considerando a crescente taxa de desemprego entre os jovens da nossa região e a necessidade de promover a inclusão social e a qualificação profissional, apresentamos para análise e deliberação a proposta de criação de um Programa de Formação Profissional destinado a jovens entre 16 e 25 anos.</w:t>
        <w:br/>
        <w:br/>
        <w:t xml:space="preserve">O referido programa visa oferecer cursos de qualificação em áreas estratégicas para o desenvolvimento económico da região, tais como: </w:t>
        <w:br/>
        <w:br/>
        <w:t>1. Tecnologias de Informação</w:t>
        <w:br/>
        <w:t>2. Turismo e Hospitalidade</w:t>
        <w:br/>
        <w:t>3. Agricultura Sustentável</w:t>
        <w:br/>
        <w:t>4. Energias Renováveis</w:t>
        <w:br/>
        <w:br/>
        <w:t>A metodologia a ser adotada incluirá parcerias com instituições de ensino, empresas locais e entidades da sociedade civil, promovendo assim uma formação prática e alinhada às necessidades do mercado de trabalho. A carga horária proposta para cada curso é de 200 horas, com possibilidade de estágio em empresas parceiras.</w:t>
        <w:br/>
        <w:br/>
        <w:t xml:space="preserve">**DESPACHO**  </w:t>
        <w:br/>
        <w:br/>
        <w:t>Face ao exposto, e considerando a urgência da implementação de medidas que visem a redução da taxa de desemprego juvenil, determino:</w:t>
        <w:br/>
        <w:br/>
        <w:t>1. A constituição de uma comissão técnica para elaboração do plano detalhado do Programa de Formação Profissional, a ser apresentada no prazo de 30 dias.</w:t>
        <w:br/>
        <w:t>2. A realização de uma consulta pública para identificar as áreas de interesse dos jovens e as necessidades do mercado de trabalho, a ser promovida em colaboração com as associações juvenis da região.</w:t>
        <w:br/>
        <w:t>3. O agendamento de uma reunião com representantes do setor privado para discutir parcerias e apoio à implementação do programa.</w:t>
        <w:br/>
        <w:br/>
        <w:t>Solicito que as ações acima sejam executadas com a máxima brevidade, de forma a garantir a efetividade do programa e a satisfação das necessidades da população jovem.</w:t>
        <w:br/>
        <w:br/>
        <w:t>Atenciosamente,</w:t>
        <w:br/>
        <w:br/>
        <w:t xml:space="preserve">**[Assinatura]**  </w:t>
        <w:br/>
        <w:t xml:space="preserve">**[Nome do Responsável]**  </w:t>
        <w:br/>
        <w:t xml:space="preserve">**Diretor do Departamento de Recursos Humanos**  </w:t>
        <w:br/>
        <w:t xml:space="preserve">**Governo da Região Autónoma do Norte**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