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#439</w:t>
      </w:r>
    </w:p>
    <w:p>
      <w:r>
        <w:t>**[Cabeçalho]**</w:t>
        <w:br/>
        <w:br/>
        <w:t xml:space="preserve">**Entidade Pública:** Direção Geral de Administração Interna  </w:t>
        <w:br/>
        <w:t xml:space="preserve">**N.º do Processo:** 2023/00567  </w:t>
        <w:br/>
        <w:t xml:space="preserve">**Data:** 15 de Outubro de 2023  </w:t>
        <w:br/>
        <w:t xml:space="preserve">**Assunto:** Aprovação do Regulamento Interno de Funcionamento do Atendimento ao Público  </w:t>
        <w:br/>
        <w:br/>
        <w:t>---</w:t>
        <w:br/>
        <w:br/>
        <w:t>**INFORMAÇÃO**</w:t>
        <w:br/>
        <w:br/>
        <w:t>Nos termos do disposto na Lei n.º 123/2019, que estabelece o regime jurídico de organização e funcionamento das entidades públicas, e considerando a necessidade de regulamentar o funcionamento do atendimento ao público nas instalações da Direção Geral de Administração Interna, foi elaborado o projeto de regulamento interno em anexo.</w:t>
        <w:br/>
        <w:br/>
        <w:t>O referido projeto foi submetido à apreciação da Assessoria Jurídica, que emitiu parecer favorável, tendo sido verificado que todas as disposições estão em conformidade com a legislação em vigor.</w:t>
        <w:br/>
        <w:br/>
        <w:t>Adicionalmente, o projeto foi objeto de discussão na reunião do Colégio de Diretores, realizada no dia 10 de Outubro de 2023, onde foram consideradas as sugestões apresentadas pelos diretores de serviço, resultando na versão final que se anexa a este despacho.</w:t>
        <w:br/>
        <w:br/>
        <w:t>**DESPACHO**</w:t>
        <w:br/>
        <w:br/>
        <w:t>1. Aprovar o Regulamento Interno de Funcionamento do Atendimento ao Público, conforme a versão anexa, que entra em vigor no dia 1 de Novembro de 2023.</w:t>
        <w:br/>
        <w:t xml:space="preserve">   </w:t>
        <w:br/>
        <w:t>2. Determinar a sua publicitação no portal institucional da Direção Geral de Administração Interna e a comunicação direta aos colaboradores afetos ao atendimento ao público, por meio de circular interna, a ser enviada até ao dia 25 de Outubro de 2023.</w:t>
        <w:br/>
        <w:br/>
        <w:t>3. Instruir todos os serviços a assegurar a implementação das normas estabelecidas no regulamento, visando a melhoria contínua do atendimento prestado ao cidadão.</w:t>
        <w:br/>
        <w:br/>
        <w:t>**ANEXO:** Regulamento Interno de Funcionamento do Atendimento ao Público</w:t>
        <w:br/>
        <w:br/>
        <w:t>---</w:t>
        <w:br/>
        <w:br/>
        <w:t xml:space="preserve">**[Assinatura]**  </w:t>
        <w:br/>
        <w:t xml:space="preserve">**Nome:** Dr. João Silva  </w:t>
        <w:br/>
        <w:t xml:space="preserve">**Cargo:** Diretor Geral  </w:t>
        <w:br/>
        <w:t xml:space="preserve">**Data:** 15 de Outubro de 2023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