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#482</w:t>
      </w:r>
    </w:p>
    <w:p>
      <w:r>
        <w:t>**[Cabeçalho]**</w:t>
        <w:br/>
        <w:br/>
        <w:t xml:space="preserve">**GOVERNO MUNICIPAL DE EXEMPLO**  </w:t>
        <w:br/>
        <w:t xml:space="preserve">**DEPARTAMENTO DE ADMINISTRAÇÃO E GESTÃO PÚBLICA**  </w:t>
        <w:br/>
        <w:t xml:space="preserve">**ENDEREÇO: Rua Exemplar, nº 100, 1234-567 Exemplo - EX**  </w:t>
        <w:br/>
        <w:t xml:space="preserve">**TELEFONE: (123) 456-7890**  </w:t>
        <w:br/>
        <w:t xml:space="preserve">**EMAIL: contacto@exemplo.gov.pt**  </w:t>
        <w:br/>
        <w:br/>
        <w:t>---</w:t>
        <w:br/>
        <w:br/>
        <w:t xml:space="preserve">**DATA:** 10 de Outubro de 2023  </w:t>
        <w:br/>
        <w:t xml:space="preserve">**ASSUNTO:** Solicitação de Informação sobre Projetos de Infraestrutura  </w:t>
        <w:br/>
        <w:br/>
        <w:t>---</w:t>
        <w:br/>
        <w:br/>
        <w:t>**INFORMAÇÃO:**</w:t>
        <w:br/>
        <w:br/>
        <w:t>No âmbito da transparência administrativa e em resposta à solicitação apresentada pelo cidadão João Silva, residente na Rua das Flores, nº 45, 1234-567 Exemplo, datada de 5 de Outubro de 2023, este documento visa informar sobre os projetos de infraestrutura atualmente em execução no município.</w:t>
        <w:br/>
        <w:br/>
        <w:t>Após consulta aos arquivos do Departamento de Obras Públicas e à Comissão Municipal de Planeamento, foram identificados os seguintes projetos ativos:</w:t>
        <w:br/>
        <w:br/>
        <w:t xml:space="preserve">1. **Requalificação da Avenida da Liberdade**  </w:t>
        <w:br/>
        <w:t xml:space="preserve">   - **Descrição:** A obra consiste na requalificação da Avenida da Liberdade, com a implementação de novas calçadas, iluminação pública e espaços verdes.  </w:t>
        <w:br/>
        <w:t xml:space="preserve">   - **Data de Início:** 1 de Setembro de 2023  </w:t>
        <w:br/>
        <w:t xml:space="preserve">   - **Prazo Previsto de Conclusão:** 30 de Abril de 2024  </w:t>
        <w:br/>
        <w:t xml:space="preserve">   - **Valor do Contrato:** 1.200.000,00 €  </w:t>
        <w:br/>
        <w:br/>
        <w:t xml:space="preserve">2. **Construção de um Novo Centro de Saúde**  </w:t>
        <w:br/>
        <w:t xml:space="preserve">   - **Descrição:** A construção de um novo centro de saúde que irá atender à população da freguesia de Exemplo, com consultas médicas, urgências e serviços de diagnóstico.  </w:t>
        <w:br/>
        <w:t xml:space="preserve">   - **Data de Início:** 15 de Julho de 2023  </w:t>
        <w:br/>
        <w:t xml:space="preserve">   - **Prazo Previsto de Conclusão:** 15 de Julho de 2025  </w:t>
        <w:br/>
        <w:t xml:space="preserve">   - **Valor do Contrato:** 2.500.000,00 €  </w:t>
        <w:br/>
        <w:br/>
        <w:t xml:space="preserve">3. **Melhoria da Rede de Saneamento Básico**  </w:t>
        <w:br/>
        <w:t xml:space="preserve">   - **Descrição:** Obras de melhoria e expansão da rede de saneamento básico em várias zonas do município.  </w:t>
        <w:br/>
        <w:t xml:space="preserve">   - **Data de Início:** 20 de Junho de 2023  </w:t>
        <w:br/>
        <w:t xml:space="preserve">   - **Prazo Previsto de Conclusão:** 30 de Dezembro de 2023  </w:t>
        <w:br/>
        <w:t xml:space="preserve">   - **Valor do Contrato:** 800.000,00 €  </w:t>
        <w:br/>
        <w:br/>
        <w:t>Estes projetos visam promover a qualidade de vida dos cidadãos e a sustentabilidade do município, alinhando-se com as diretrizes estabelecidas pelo plano municipal de desenvolvimento.</w:t>
        <w:br/>
        <w:br/>
        <w:t>---</w:t>
        <w:br/>
        <w:br/>
        <w:t>**DESPACHO:**</w:t>
        <w:br/>
        <w:br/>
        <w:t>Considerando a solicitação do cidadão João Silva e a relevância dos projetos mencionados, determino que a presente informação seja divulgada publicamente através do portal da transparência do município, garantindo que todos os cidadãos tenham acesso aos dados sobre as obras em execução.</w:t>
        <w:br/>
        <w:br/>
        <w:t>Exma. Senhora Diretora do Departamento de Obras Públicas, solicito que a informação aqui contida seja atualizada em tempo útil, sempre que houver alterações significativas no andamento dos referidos projetos.</w:t>
        <w:br/>
        <w:br/>
        <w:t>Com os melhores cumprimentos,</w:t>
        <w:br/>
        <w:br/>
        <w:t xml:space="preserve">**[Assinatura]**  </w:t>
        <w:br/>
        <w:t xml:space="preserve">**Nome do Responsável**  </w:t>
        <w:br/>
        <w:t xml:space="preserve">**Cargo:** Diretor de Administração e Gestão Pública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