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#577</w:t>
      </w:r>
    </w:p>
    <w:p>
      <w:r>
        <w:t xml:space="preserve">**GOVERNO MUNICIPAL DE EXEMPLO**  </w:t>
        <w:br/>
        <w:t xml:space="preserve">**SECRETARIA DE PLANEAMENTO E ADMINISTRAÇÃO**  </w:t>
        <w:br/>
        <w:t xml:space="preserve">**DEPARTAMENTO DE GESTÃO DE RECURSOS HUMANOS**  </w:t>
        <w:br/>
        <w:br/>
        <w:t xml:space="preserve">**À**  </w:t>
        <w:br/>
        <w:t xml:space="preserve">**Diretoria de Recursos Humanos**  </w:t>
        <w:br/>
        <w:t xml:space="preserve">**Assunto:** Solicitação de Reavaliação de Estrutura Organizacional  </w:t>
        <w:br/>
        <w:t xml:space="preserve">**Data:** 15 de Outubro de 2023  </w:t>
        <w:br/>
        <w:br/>
        <w:t xml:space="preserve">**INFORMAÇÃO:**  </w:t>
        <w:br/>
        <w:br/>
        <w:t>Em conformidade com a resolução nº 120/2023, que estabelece diretrizes para a reestruturação dos órgãos municipais, este documento visa formalizar a solicitação de reavaliação da estrutura organizacional do Departamento de Gestão de Recursos Humanos, de forma a otimizar a eficiência dos serviços prestados e adequar as funções e atribuições dos servidores às demandas atuais da administração pública.</w:t>
        <w:br/>
        <w:br/>
        <w:t>A análise preliminar realizada por esta secretaria identificou a necessidade de readequação dos seguintes setores:</w:t>
        <w:br/>
        <w:br/>
        <w:t>1. **Setor de Recrutamento e Seleção:** Ampliação da equipe responsável pela triagem de currículos, considerando o aumento do volume de candidaturas e a necessidade de agilidade nos processos seletivos.</w:t>
        <w:br/>
        <w:t xml:space="preserve">   </w:t>
        <w:br/>
        <w:t>2. **Setor de Capacitação e Desenvolvimento:** Criação de uma nova área dedicada exclusivamente à formação continuada dos servidores, com foco em habilidades tecnológicas e gestão pública.</w:t>
        <w:br/>
        <w:br/>
        <w:t>3. **Setor de Benefícios e Remuneração:** Reavaliação das políticas de benefícios oferecidos aos servidores, tendo em vista a necessidade de atualização conforme as novas legislações vigentes.</w:t>
        <w:br/>
        <w:br/>
        <w:t xml:space="preserve">**DESPACHO:**  </w:t>
        <w:br/>
        <w:br/>
        <w:t xml:space="preserve">Diante do exposto, encaminho para apreciação e deliberação da Diretoria de Recursos Humanos a proposta de reestruturação acima mencionada, solicitando que sejam realizados estudos técnicos detalhados sobre as implicações da mudança para o orçamento e para a operação do Departamento. </w:t>
        <w:br/>
        <w:br/>
        <w:t>Recomendo que, em caso de aprovação, sejam estabelecidos prazos para a implementação das mudanças e que seja promovida uma ampla comunicação aos servidores sobre as alterações a serem realizadas.</w:t>
        <w:br/>
        <w:br/>
        <w:t>Aguardo retorno sobre as deliberações e a definição de próximos passos.</w:t>
        <w:br/>
        <w:br/>
        <w:t>Atenciosamente,</w:t>
        <w:br/>
        <w:br/>
        <w:t xml:space="preserve">____________________________  </w:t>
        <w:br/>
        <w:t xml:space="preserve">**Nome do Responsável**  </w:t>
        <w:br/>
        <w:t xml:space="preserve">**Cargo**  </w:t>
        <w:br/>
        <w:t xml:space="preserve">**Contato: (XX) XXXX-XXXX**  </w:t>
        <w:br/>
        <w:t xml:space="preserve">**E-mail: responsavel@exemplo.gov.br**  </w:t>
        <w:br/>
        <w:br/>
        <w:t xml:space="preserve">**ANEXOS:**  </w:t>
        <w:br/>
        <w:t xml:space="preserve">1. Anexo I - Estudo Preliminar de Reestruturação  </w:t>
        <w:br/>
        <w:t xml:space="preserve">2. Anexo II - Proposta de Cronograma de Implementação  </w:t>
        <w:br/>
        <w:t xml:space="preserve">3. Anexo III - Orçamento Estimado para a Reestruturação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