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Documento Gerado #597</w:t>
      </w:r>
    </w:p>
    <w:p>
      <w:r>
        <w:t xml:space="preserve">**GOVERNO MUNICIPAL DE EXEMPLO**  </w:t>
        <w:br/>
        <w:t xml:space="preserve">**DIREÇÃO DE SERVIÇOS ADMINISTRATIVOS**  </w:t>
        <w:br/>
        <w:t xml:space="preserve">**ENDEREÇO: Rua das Flores, nº 123, 1º andar, 4567-890 Exemplo**  </w:t>
        <w:br/>
        <w:t xml:space="preserve">**TELEFONE: (123) 456-7890**  </w:t>
        <w:br/>
        <w:t xml:space="preserve">**E-MAIL: info@exemplo.gov.pt**  </w:t>
        <w:br/>
        <w:br/>
        <w:t xml:space="preserve">**DE:** Direção de Serviços Administrativos  </w:t>
        <w:br/>
        <w:t xml:space="preserve">**ASSUNTO:** Avaliação e Aprovação do Projeto de Requalificação da Praça Central  </w:t>
        <w:br/>
        <w:t xml:space="preserve">**DATA:** 15 de outubro de 2023  </w:t>
        <w:br/>
        <w:br/>
        <w:t xml:space="preserve">**INFORMAÇÃO:**  </w:t>
        <w:br/>
        <w:br/>
        <w:t>No âmbito da proposta de requalificação da Praça Central da cidade de Exemplo, apresentada pelo Departamento de Urbanismo em 01 de setembro de 2023, foi realizada uma análise detalhada do projeto, que visa promover a revitalização do espaço público, a melhoria da acessibilidade e a promoção de atividades culturais e sociais.</w:t>
        <w:br/>
        <w:br/>
        <w:t xml:space="preserve">O projeto inclui as seguintes intervenções:  </w:t>
        <w:br/>
        <w:br/>
        <w:t>1. Reabilitação do pavimento da praça, com a utilização de materiais sustentáveis.</w:t>
        <w:br/>
        <w:t>2. Criação de áreas verdes, com a inserção de espécies arbóreas autóctones.</w:t>
        <w:br/>
        <w:t>3. Implementação de mobiliário urbano que promova o convívio e a interação social.</w:t>
        <w:br/>
        <w:t>4. Instalação de um sistema de iluminação eficiente e ecológico.</w:t>
        <w:br/>
        <w:t>5. Criação de um espaço destinado a eventos culturais, com infraestrutura adequada.</w:t>
        <w:br/>
        <w:br/>
        <w:t xml:space="preserve">Após análise das condições financeiras e orçamentais do município, bem como da viabilidade técnica do projeto, a Direção de Serviços Administrativos recomenda a aprovação do mesmo, considerando os benefícios sociais e económicos esperados para a comunidade local. </w:t>
        <w:br/>
        <w:br/>
        <w:t xml:space="preserve">**DESPACHO:**  </w:t>
        <w:br/>
        <w:br/>
        <w:t xml:space="preserve">Tendo em vista a análise apresentada e a pertinência das intervenções propostas, determino que o projeto de requalificação da Praça Central seja submetido à apreciação da Câmara Municipal na próxima reunião agendada para o dia 22 de outubro de 2023.   </w:t>
        <w:br/>
        <w:br/>
        <w:t>Solicito que o Departamento de Urbanismo prepare a documentação necessária, incluindo o estudo de impacto ambiental, e que sejam realizados os devidos trâmites administrativos para garantir a conformidade legal das obras propostas.</w:t>
        <w:br/>
        <w:br/>
        <w:t xml:space="preserve">Com os melhores cumprimentos,  </w:t>
        <w:br/>
        <w:br/>
        <w:t xml:space="preserve">[Assinatura]  </w:t>
        <w:br/>
        <w:t xml:space="preserve">João Silva  </w:t>
        <w:br/>
        <w:t xml:space="preserve">Diretor de Serviços Administrativos  </w:t>
        <w:br/>
        <w:t xml:space="preserve">Governo Municipal de Exemplo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