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#727</w:t>
      </w:r>
    </w:p>
    <w:p>
      <w:r>
        <w:t xml:space="preserve">**[LOGOTIPO DA INSTITUIÇÃO]**  </w:t>
        <w:br/>
        <w:t xml:space="preserve">**[NOME DA INSTITUIÇÃO PÚBLICA]**  </w:t>
        <w:br/>
        <w:t xml:space="preserve">**[ENDEREÇO DA INSTITUIÇÃO]**  </w:t>
        <w:br/>
        <w:t xml:space="preserve">**[TELEFONE E EMAIL DE CONTACTO]**  </w:t>
        <w:br/>
        <w:br/>
        <w:t>---</w:t>
        <w:br/>
        <w:br/>
        <w:t xml:space="preserve">**DE:** Direção Financeira  </w:t>
        <w:br/>
        <w:t xml:space="preserve">**A:** Departamento de Contabilidade  </w:t>
        <w:br/>
        <w:t xml:space="preserve">**ASSUNTO:** Emissão de Notas de Débito  </w:t>
        <w:br/>
        <w:t xml:space="preserve">**DATA:** 10 de outubro de 2023  </w:t>
        <w:br/>
        <w:br/>
        <w:t>---</w:t>
        <w:br/>
        <w:br/>
        <w:t xml:space="preserve">**INFORMAÇÃO:**  </w:t>
        <w:br/>
        <w:br/>
        <w:t>No âmbito da regularização de pendências financeiras, informamos que foram identificados os seguintes valores em atraso referentes a serviços prestados no exercício de 2022. Em conformidade com a legislação vigente, procederemos à emissão de Notas de Débito para os devedores listados abaixo.</w:t>
        <w:br/>
        <w:br/>
        <w:t>**Lista de Devedores:**</w:t>
        <w:br/>
        <w:br/>
        <w:t xml:space="preserve">1. **Nome:** Empresa XYZ, Lda.  </w:t>
        <w:br/>
        <w:t xml:space="preserve">   **NIF:** 123456789  </w:t>
        <w:br/>
        <w:t xml:space="preserve">   **Valor em Atraso:** 1.500,00 EUR  </w:t>
        <w:br/>
        <w:t xml:space="preserve">   **Descrição do Serviço:** Prestação de serviços de consultoria administrativa.  </w:t>
        <w:br/>
        <w:br/>
        <w:t xml:space="preserve">2. **Nome:** João Silva  </w:t>
        <w:br/>
        <w:t xml:space="preserve">   **NIF:** 987654321  </w:t>
        <w:br/>
        <w:t xml:space="preserve">   **Valor em Atraso:** 750,00 EUR  </w:t>
        <w:br/>
        <w:t xml:space="preserve">   **Descrição do Serviço:** Taxa de licenciamento para atividades comerciais.  </w:t>
        <w:br/>
        <w:br/>
        <w:t xml:space="preserve">3. **Nome:** Associação Cultural ABC  </w:t>
        <w:br/>
        <w:t xml:space="preserve">   **NIF:** 456789123  </w:t>
        <w:br/>
        <w:t xml:space="preserve">   **Valor em Atraso:** 300,00 EUR  </w:t>
        <w:br/>
        <w:t xml:space="preserve">   **Descrição do Serviço:** Apoio à realização de eventos culturais.  </w:t>
        <w:br/>
        <w:br/>
        <w:t>As Notas de Débito deverão ser emitidas com base nos dados acima, incluindo a referência de cada dívida e os prazos de pagamento, conforme estipulado na normativa interna.</w:t>
        <w:br/>
        <w:br/>
        <w:t xml:space="preserve">**DESPACHO:**  </w:t>
        <w:br/>
        <w:br/>
        <w:t>Determino que o Departamento de Contabilidade proceda à emissão das Notas de Débito mencionadas, com a máxima urgência, e que sejam enviadas aos devedores por via postal e eletrónica, para garantir a sua notificação adequada.</w:t>
        <w:br/>
        <w:br/>
        <w:t>Solicito ainda que o acompanhamento dos pagamentos seja realizado semanalmente, e que um relatório das pendências ainda existentes seja submetido mensalmente a esta Direção.</w:t>
        <w:br/>
        <w:br/>
        <w:t>Para quaisquer esclarecimentos adicionais, por favor, entrem em contacto.</w:t>
        <w:br/>
        <w:br/>
        <w:t>Atenciosamente,</w:t>
        <w:br/>
        <w:br/>
        <w:t xml:space="preserve">[ASSINATURA DIGITAL OU MANUSCRITA]  </w:t>
        <w:br/>
        <w:t xml:space="preserve">**[NOME DO DIRETOR FINANCEIRO]**  </w:t>
        <w:br/>
        <w:t xml:space="preserve">**Diretor Financeiro**  </w:t>
        <w:br/>
        <w:t xml:space="preserve">**[NOME DA INSTITUIÇÃO PÚBLICA]**  </w:t>
        <w:br/>
        <w:t xml:space="preserve">**[DATA DE ASSINATURA]**  </w:t>
        <w:br/>
        <w:br/>
        <w:t xml:space="preserve">--- </w:t>
        <w:br/>
        <w:br/>
        <w:t xml:space="preserve">**C/c:** Arquivo  </w:t>
        <w:br/>
        <w:t xml:space="preserve">**C/c:** Direção Geral  </w:t>
        <w:br/>
        <w:t xml:space="preserve">**C/c:** Departamento Jurídico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