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#811</w:t>
      </w:r>
    </w:p>
    <w:p>
      <w:r>
        <w:t>**GOVERNO MUNICIPAL DE EXEMPLO**</w:t>
        <w:br/>
        <w:br/>
        <w:t xml:space="preserve">**DE:** Departamento de Planejamento Urbano  </w:t>
        <w:br/>
        <w:t xml:space="preserve">**A:** Secretaria Municipal de Infraestrutura  </w:t>
        <w:br/>
        <w:t xml:space="preserve">**ASSUNTO:** Solicitação de Aprovação de Projeto de Urbanização  </w:t>
        <w:br/>
        <w:t xml:space="preserve">**DATA:** 25 de outubro de 2023  </w:t>
        <w:br/>
        <w:br/>
        <w:t>---</w:t>
        <w:br/>
        <w:br/>
        <w:t>**INFORMAÇÃO:**</w:t>
        <w:br/>
        <w:br/>
        <w:t>No âmbito do processo de urbanização da Área de Expansão Urbana, e considerando a solicitação apresentada pela empresa XYZ Construções, CNPJ 12.345.678/0001-90, referente ao projeto de urbanização do Loteamento Nova Esperança, venho por meio deste documento apresentar a análise técnica e os pareceres pertinentes à aprovação do referido projeto.</w:t>
        <w:br/>
        <w:br/>
        <w:t>O projeto de urbanização foi protocolado sob o número 1234/2023 e inclui a implementação de infraestrutura básica, como redes de água, esgoto, drenagem pluvial, pavimentação de vias e áreas verdes. Após a avaliação detalhada realizada pelo setor de Engenharia do Departamento de Planejamento Urbano, foram observados os seguintes pontos:</w:t>
        <w:br/>
        <w:br/>
        <w:t>1. **Conformidade com o Plano Diretor**: O projeto está em conformidade com as diretrizes estabelecidas no Plano Diretor Municipal, respeitando as normas de zoneamento e uso do solo.</w:t>
        <w:br/>
        <w:br/>
        <w:t>2. **Estudos de Impacto**: Foram apresentados os estudos de impacto ambiental e viário exigidos pela legislação municipal, os quais foram considerados satisfatórios.</w:t>
        <w:br/>
        <w:br/>
        <w:t>3. **Infraestrutura**: O projeto contempla a adequação das vias de acesso e a inclusão de espaços para lazer, promovendo a qualidade de vida dos futuros moradores.</w:t>
        <w:br/>
        <w:br/>
        <w:t>4. **Sustentabilidade**: As medidas propostas para o manejo da água pluvial e a preservação de áreas verdes demonstram um compromisso com práticas sustentáveis.</w:t>
        <w:br/>
        <w:br/>
        <w:t>Diante do exposto, este departamento recomenda a aprovação do projeto de urbanização do Loteamento Nova Esperança, com a condição de que a empresa XYZ Construções cumpra com as exigências apontadas no parecer técnico, especialmente no que tange à execução das obras de infraestrutura e à preservação ambiental.</w:t>
        <w:br/>
        <w:br/>
        <w:t>---</w:t>
        <w:br/>
        <w:br/>
        <w:t>**DESPACHO:**</w:t>
        <w:br/>
        <w:br/>
        <w:t>Aprovo a solicitação de projeto de urbanização do Loteamento Nova Esperança, conforme análise técnica apresentada, com as condições estabelecidas no parecer do Departamento de Planejamento Urbano. Determino que a Secretaria Municipal de Infraestrutura notifique a empresa XYZ Construções sobre a decisão e as etapas seguintes para a formalização da autorização de início das obras.</w:t>
        <w:br/>
        <w:br/>
        <w:t xml:space="preserve">**Assinatura:**  </w:t>
        <w:br/>
        <w:t xml:space="preserve">[Nome do Responsável]  </w:t>
        <w:br/>
        <w:t xml:space="preserve">Diretor do Departamento de Planejamento Urbano  </w:t>
        <w:br/>
        <w:t xml:space="preserve">Governo Municipal de Exemplo  </w:t>
        <w:br/>
        <w:br/>
        <w:t>---</w:t>
        <w:br/>
        <w:br/>
        <w:t>**Termos de Índice:** Urbanização, Projeto, Aprovação, Infraestrutura, Desenvolvimento Urbano.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