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#862</w:t>
      </w:r>
    </w:p>
    <w:p>
      <w:r>
        <w:t xml:space="preserve">**GOVERNO MUNICIPAL DE EXEMPLO**  </w:t>
        <w:br/>
        <w:t xml:space="preserve">**DEPARTAMENTO DE PLANEAMENTO URBANO**  </w:t>
        <w:br/>
        <w:t xml:space="preserve">**AVENIDA DA CIDADE, N.º 100**  </w:t>
        <w:br/>
        <w:t xml:space="preserve">**C.P. 1234-567 EXEMPLO**  </w:t>
        <w:br/>
        <w:t xml:space="preserve">**TELEFONE: 123 456 789 | EMAIL: dpurban@exemplo.pt**  </w:t>
        <w:br/>
        <w:br/>
        <w:t xml:space="preserve">**DATA:** 15 de Outubro de 2023  </w:t>
        <w:br/>
        <w:br/>
        <w:t xml:space="preserve">**ASSUNTO:** Solicitação de Licenciamento para Construção de Edifício de Habitação  </w:t>
        <w:br/>
        <w:br/>
        <w:t xml:space="preserve">**INFORMAÇÃO:**  </w:t>
        <w:br/>
        <w:br/>
        <w:t xml:space="preserve">No âmbito do processo de licenciamento para a construção de um edifício de habitação multifamiliar, a empresa "Construções Exemplares, Lda.", com sede na Rua das Flores, n.º 45, 2.º andar, 1000-001 Exemplo, apresentou, no dia 10 de Outubro de 2023, o pedido de licenciamento, acompanhado da documentação necessária, conforme estipulado pela legislação em vigor.  </w:t>
        <w:br/>
        <w:br/>
        <w:t xml:space="preserve">O projeto em questão visa a construção de um edifício de 5 andares, com 20 frações habitacionais, áreas comuns e estacionamentos, localizado na Rua do Progresso, n.º 30, conforme o plano diretor municipal aprovado.  </w:t>
        <w:br/>
        <w:br/>
        <w:t xml:space="preserve">Após a análise inicial da documentação apresentada, a equipe técnica do Departamento de Planeamento Urbano procedeu à verificação da conformidade do projeto com as normas urbanísticas e ambientais. A análise preliminar aponta para a adequação do projeto às diretrizes estabelecidas, embora se identifiquem algumas considerações que deverão ser abordadas antes da emissão do parecer final.  </w:t>
        <w:br/>
        <w:br/>
        <w:t xml:space="preserve">**DESPACHO:**  </w:t>
        <w:br/>
        <w:br/>
        <w:t xml:space="preserve">Considerando a relevância do projeto para a dinamização da habitação na cidade e a sua conformidade inicial com as normas urbanísticas, determino:  </w:t>
        <w:br/>
        <w:br/>
        <w:t xml:space="preserve">1. A notificação da empresa "Construções Exemplares, Lda." para a apresentação das correções necessárias no prazo de 30 dias, conforme as recomendações do relatório técnico anexo.  </w:t>
        <w:br/>
        <w:t xml:space="preserve">2. A realização de uma audiência pública para apresentação do projeto à comunidade, a ser agendada pelo Departamento de Comunicação e Relações Públicas, com o objetivo de garantir a transparência do processo e a participação dos cidadãos.  </w:t>
        <w:br/>
        <w:t xml:space="preserve">3. A continuidade do acompanhamento do processo por parte desta entidade, garantindo a observância de todas as normas legais aplicáveis.  </w:t>
        <w:br/>
        <w:br/>
        <w:t xml:space="preserve">Sem mais,  </w:t>
        <w:br/>
        <w:br/>
        <w:t xml:space="preserve">**[Nome do Responsável]**  </w:t>
        <w:br/>
        <w:t xml:space="preserve">**[Cargo do Responsável]**  </w:t>
        <w:br/>
        <w:t xml:space="preserve">**DEPARTAMENTO DE PLANEAMENTO URBANO**  </w:t>
        <w:br/>
        <w:t xml:space="preserve">**GOVERNO MUNICIPAL DE EXEMPLO**  </w:t>
        <w:br/>
        <w:br/>
        <w:t>**ANEXO:** Relatório técnico de análise do projeto de construção.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