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global db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clave db "1902"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negado db "Acceso denegado",10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bloqueo db "Acceso BLOQUEADO",10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exito db "Acceso permitido",10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intento db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LEER_CONTRA: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push cx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loop: int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dec cl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pop cx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comparar_string: mov bx,sp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add bx,2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bx,[bx]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mov ax,[bx]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 bx,4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mov bx,[bx]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bx,[bx]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cmp bx, ax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jz iguales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mov al,0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jmp fin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iguales: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cmp global,1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jz fin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mov al,0FFh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global,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 bx, offset intento + 2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mov bx, offset clave + 2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call comparar_string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mostrar_mensaje: cmp al, 0Ffh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jnz distintos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mov bx, offset exito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mov al,offset intento - offset exito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mov dl,0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volver: ret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distintos: cmp dl,0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jnz denegado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mov bx, offset bloqueo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mov al, offset exito - offset bloqueo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mov dl,0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jmp volver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denegado: mov bx, offset negado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mov al, offset bloqueo - offset negado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jmp volver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mov dl,5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intentar: mov bx, offset intento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mov cl,4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call leer_contra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push bx ;manda el intento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mov bx, offset clave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push bx;manda la clave original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call comparar_string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dec dl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call mostrar_mensaje; restantes: al, intentos:dl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cmp dl,0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jnz intentar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