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pb_0: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 pb,al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al,85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al,78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al, 76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al, 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mov al,255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Versión que siempre chequea condición de fin: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pb_0: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 pb,al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check_255: push ax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 al, pb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cmp al,255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mov al,85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call check_255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mov al,78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call check_255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mov al, 76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call check_255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mov al, 80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call check_255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call pb_0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mov al, 255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call check_255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fin: int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