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D7F5" w14:textId="38D3986B" w:rsidR="00E21BBC" w:rsidRDefault="00BD5A5A">
      <w:pPr>
        <w:rPr>
          <w:lang w:val="es-ES"/>
        </w:rPr>
      </w:pPr>
      <w:r>
        <w:rPr>
          <w:lang w:val="es-ES"/>
        </w:rPr>
        <w:t xml:space="preserve">Fundamental si </w:t>
      </w:r>
      <w:r w:rsidRPr="00BD5A5A">
        <w:t>queres</w:t>
      </w:r>
      <w:r>
        <w:rPr>
          <w:lang w:val="es-ES"/>
        </w:rPr>
        <w:t xml:space="preserve"> aprobar: </w:t>
      </w:r>
    </w:p>
    <w:p w14:paraId="288B0056" w14:textId="6D384A8D" w:rsidR="00BD5A5A" w:rsidRDefault="00BD5A5A" w:rsidP="00BD5A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Dar la clase al profesor cómo si le estuvieras explicando los temas a un amigo tuyo. </w:t>
      </w:r>
    </w:p>
    <w:p w14:paraId="3B06B8B2" w14:textId="4FF3BD71" w:rsidR="00804CA4" w:rsidRPr="00BF25DB" w:rsidRDefault="00BD5A5A" w:rsidP="00BD5A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Saber para qué sirve cada tema.</w:t>
      </w:r>
    </w:p>
    <w:p w14:paraId="7ABD3A0E" w14:textId="032DF996" w:rsidR="0023156C" w:rsidRDefault="0023156C" w:rsidP="00BD5A5A">
      <w:p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 xml:space="preserve">Estadística: </w:t>
      </w:r>
    </w:p>
    <w:p w14:paraId="15CCB481" w14:textId="08D6275F" w:rsidR="0023156C" w:rsidRDefault="0023156C" w:rsidP="00BD5A5A">
      <w:pPr>
        <w:rPr>
          <w:lang w:val="es-ES"/>
        </w:rPr>
      </w:pPr>
      <w:r>
        <w:rPr>
          <w:lang w:val="es-ES"/>
        </w:rPr>
        <w:t xml:space="preserve">+Vamos a utilizar la estadística para recopilar, organizar y analizar datos. </w:t>
      </w:r>
    </w:p>
    <w:p w14:paraId="1AB12A0D" w14:textId="1ECB7DCE" w:rsidR="0023156C" w:rsidRDefault="0023156C" w:rsidP="00BD5A5A">
      <w:pPr>
        <w:rPr>
          <w:lang w:val="es-ES"/>
        </w:rPr>
      </w:pPr>
      <w:r w:rsidRPr="00AD478E">
        <w:rPr>
          <w:u w:val="single"/>
          <w:lang w:val="es-ES"/>
        </w:rPr>
        <w:t>Población</w:t>
      </w:r>
      <w:r>
        <w:rPr>
          <w:lang w:val="es-ES"/>
        </w:rPr>
        <w:t xml:space="preserve">: Son todos los elementos. </w:t>
      </w:r>
    </w:p>
    <w:p w14:paraId="55757B2F" w14:textId="20BA9A4D" w:rsidR="0023156C" w:rsidRDefault="0023156C" w:rsidP="00BD5A5A">
      <w:pPr>
        <w:rPr>
          <w:lang w:val="es-ES"/>
        </w:rPr>
      </w:pPr>
      <w:r w:rsidRPr="00AD478E">
        <w:rPr>
          <w:u w:val="single"/>
          <w:lang w:val="es-ES"/>
        </w:rPr>
        <w:t>Individuo</w:t>
      </w:r>
      <w:r>
        <w:rPr>
          <w:lang w:val="es-ES"/>
        </w:rPr>
        <w:t>: es un elemento de la población.</w:t>
      </w:r>
    </w:p>
    <w:p w14:paraId="31BE44BB" w14:textId="2388FD51" w:rsidR="0023156C" w:rsidRDefault="0023156C" w:rsidP="00BD5A5A">
      <w:pPr>
        <w:rPr>
          <w:lang w:val="es-ES"/>
        </w:rPr>
      </w:pPr>
      <w:r w:rsidRPr="00AD478E">
        <w:rPr>
          <w:u w:val="single"/>
          <w:lang w:val="es-ES"/>
        </w:rPr>
        <w:t>Muestra</w:t>
      </w:r>
      <w:r>
        <w:rPr>
          <w:lang w:val="es-ES"/>
        </w:rPr>
        <w:t>: Si tomamos una muestra debe ser representativa de la población. Es un subconjunto de la población (una parte, esta debe ser seleccionada con datos aleatorios de la población).</w:t>
      </w:r>
    </w:p>
    <w:p w14:paraId="596AD8ED" w14:textId="3CF04D06" w:rsidR="0023156C" w:rsidRDefault="0023156C" w:rsidP="00BD5A5A">
      <w:pPr>
        <w:rPr>
          <w:lang w:val="es-ES"/>
        </w:rPr>
      </w:pPr>
      <w:r w:rsidRPr="00AD478E">
        <w:rPr>
          <w:u w:val="single"/>
          <w:lang w:val="es-ES"/>
        </w:rPr>
        <w:t>Dato</w:t>
      </w:r>
      <w:r>
        <w:rPr>
          <w:lang w:val="es-ES"/>
        </w:rPr>
        <w:t xml:space="preserve">: El valor que tiene cada elemento. </w:t>
      </w:r>
    </w:p>
    <w:p w14:paraId="69C7C53B" w14:textId="5E09E38E" w:rsidR="0023156C" w:rsidRDefault="0023156C" w:rsidP="00BD5A5A">
      <w:pPr>
        <w:rPr>
          <w:lang w:val="es-ES"/>
        </w:rPr>
      </w:pPr>
      <w:r w:rsidRPr="0023156C">
        <w:rPr>
          <w:noProof/>
          <w:lang w:val="es-ES"/>
        </w:rPr>
        <w:drawing>
          <wp:inline distT="0" distB="0" distL="0" distR="0" wp14:anchorId="37D798E4" wp14:editId="651126C9">
            <wp:extent cx="4467849" cy="1162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A610" w14:textId="57D8D691" w:rsidR="0023156C" w:rsidRDefault="0023156C" w:rsidP="0023156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Población: “Todos los trabajadores de una empresa”</w:t>
      </w:r>
    </w:p>
    <w:p w14:paraId="34AC6E64" w14:textId="16EBC56F" w:rsidR="0023156C" w:rsidRDefault="00B10A6F" w:rsidP="0023156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Muestra: 15 trabajadores de la empresa</w:t>
      </w:r>
    </w:p>
    <w:p w14:paraId="6E01F303" w14:textId="630302A8" w:rsidR="00B10A6F" w:rsidRDefault="00B10A6F" w:rsidP="0023156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Individuo: un trabajador de la empresa</w:t>
      </w:r>
    </w:p>
    <w:p w14:paraId="0589D15C" w14:textId="368076CB" w:rsidR="00B10A6F" w:rsidRDefault="00B10A6F" w:rsidP="0023156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Dato: El año de antigüedad de 1 trabajador</w:t>
      </w:r>
    </w:p>
    <w:p w14:paraId="795A1798" w14:textId="501E2716" w:rsidR="00B10A6F" w:rsidRPr="00AD478E" w:rsidRDefault="00B10A6F" w:rsidP="00B10A6F">
      <w:pPr>
        <w:rPr>
          <w:u w:val="single"/>
          <w:lang w:val="es-ES"/>
        </w:rPr>
      </w:pPr>
      <w:r w:rsidRPr="00AD478E">
        <w:rPr>
          <w:u w:val="single"/>
          <w:lang w:val="es-ES"/>
        </w:rPr>
        <w:t>Variables Cualitativas:</w:t>
      </w:r>
    </w:p>
    <w:p w14:paraId="2FCE4FEF" w14:textId="0A1059E2" w:rsidR="00B10A6F" w:rsidRDefault="00B10A6F" w:rsidP="00B10A6F">
      <w:pPr>
        <w:rPr>
          <w:lang w:val="es-ES"/>
        </w:rPr>
      </w:pPr>
      <w:r>
        <w:rPr>
          <w:lang w:val="es-ES"/>
        </w:rPr>
        <w:t xml:space="preserve">Son aquellas que no se pueden medir con números, sino con cualidades. </w:t>
      </w:r>
    </w:p>
    <w:p w14:paraId="0D0F371C" w14:textId="3054EDC6" w:rsidR="00B10A6F" w:rsidRPr="00AD478E" w:rsidRDefault="00B10A6F" w:rsidP="00B10A6F">
      <w:pPr>
        <w:rPr>
          <w:u w:val="single"/>
          <w:lang w:val="es-ES"/>
        </w:rPr>
      </w:pPr>
      <w:r w:rsidRPr="00AD478E">
        <w:rPr>
          <w:u w:val="single"/>
          <w:lang w:val="es-ES"/>
        </w:rPr>
        <w:t>Variables Cuantitativas</w:t>
      </w:r>
    </w:p>
    <w:p w14:paraId="45328106" w14:textId="00B60DB2" w:rsidR="00B10A6F" w:rsidRDefault="00B10A6F" w:rsidP="00B10A6F">
      <w:pPr>
        <w:rPr>
          <w:lang w:val="es-ES"/>
        </w:rPr>
      </w:pPr>
      <w:r>
        <w:rPr>
          <w:lang w:val="es-ES"/>
        </w:rPr>
        <w:t>Se expresa con números y con ellas se pueden realizar operaciones algebraicas</w:t>
      </w:r>
    </w:p>
    <w:p w14:paraId="633803B5" w14:textId="6E0C4573" w:rsidR="00B10A6F" w:rsidRDefault="00B10A6F" w:rsidP="00B10A6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Discretas: Toma un número finito de valores ya que se trabaja solo con enteros. </w:t>
      </w:r>
    </w:p>
    <w:p w14:paraId="1AA50EDD" w14:textId="60FF27E6" w:rsidR="00B10A6F" w:rsidRPr="00B10A6F" w:rsidRDefault="00B10A6F" w:rsidP="00B10A6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Continuas: Toma un número infinito de valores ya que se trabaja tanto con enteros como también con decimales. </w:t>
      </w:r>
    </w:p>
    <w:p w14:paraId="1BD13A76" w14:textId="32F84D60" w:rsidR="000846BC" w:rsidRPr="00BF25DB" w:rsidRDefault="000846BC" w:rsidP="00BD5A5A">
      <w:pPr>
        <w:rPr>
          <w:b/>
          <w:bCs/>
          <w:sz w:val="28"/>
          <w:szCs w:val="28"/>
          <w:u w:val="single"/>
          <w:lang w:val="es-ES"/>
        </w:rPr>
      </w:pPr>
      <w:r w:rsidRPr="00BF25DB">
        <w:rPr>
          <w:b/>
          <w:bCs/>
          <w:sz w:val="28"/>
          <w:szCs w:val="28"/>
          <w:u w:val="single"/>
          <w:lang w:val="es-ES"/>
        </w:rPr>
        <w:t>Tipos de variables y sus gráficos:</w:t>
      </w:r>
    </w:p>
    <w:p w14:paraId="590E732F" w14:textId="7F476DF3" w:rsidR="000846BC" w:rsidRDefault="000846BC" w:rsidP="00BD5A5A">
      <w:pPr>
        <w:rPr>
          <w:lang w:val="es-ES"/>
        </w:rPr>
      </w:pPr>
      <w:r>
        <w:rPr>
          <w:lang w:val="es-ES"/>
        </w:rPr>
        <w:t>+Acá vamos a trabajar con:</w:t>
      </w:r>
    </w:p>
    <w:p w14:paraId="28EACB3E" w14:textId="62359290" w:rsidR="003733D6" w:rsidRPr="00BC048D" w:rsidRDefault="003733D6" w:rsidP="000846BC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BC048D">
        <w:rPr>
          <w:b/>
          <w:bCs/>
          <w:lang w:val="es-ES"/>
        </w:rPr>
        <w:t>Primera columna: Valores que me toma la variable</w:t>
      </w:r>
      <w:r w:rsidR="00BC048D" w:rsidRPr="00BC048D">
        <w:rPr>
          <w:b/>
          <w:bCs/>
          <w:lang w:val="es-ES"/>
        </w:rPr>
        <w:t>:</w:t>
      </w:r>
    </w:p>
    <w:p w14:paraId="635A47E5" w14:textId="110D74AD" w:rsidR="00BA06AE" w:rsidRDefault="005E009D" w:rsidP="003733D6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Cualidades (cualitativas) o números (discretas) o </w:t>
      </w:r>
      <w:r w:rsidR="007D1E3A">
        <w:rPr>
          <w:lang w:val="es-ES"/>
        </w:rPr>
        <w:t>sub</w:t>
      </w:r>
      <w:r>
        <w:rPr>
          <w:lang w:val="es-ES"/>
        </w:rPr>
        <w:t>intervalos (continuas)</w:t>
      </w:r>
    </w:p>
    <w:p w14:paraId="2ECCE7C6" w14:textId="77777777" w:rsidR="00BC048D" w:rsidRDefault="003733D6" w:rsidP="003733D6">
      <w:pPr>
        <w:pStyle w:val="Prrafodelista"/>
        <w:numPr>
          <w:ilvl w:val="0"/>
          <w:numId w:val="7"/>
        </w:numPr>
        <w:rPr>
          <w:lang w:val="es-ES"/>
        </w:rPr>
      </w:pPr>
      <w:r w:rsidRPr="00BC048D">
        <w:rPr>
          <w:b/>
          <w:bCs/>
          <w:lang w:val="es-ES"/>
        </w:rPr>
        <w:t xml:space="preserve">Segunda columna: </w:t>
      </w:r>
      <w:r w:rsidR="00BA06AE" w:rsidRPr="00BC048D">
        <w:rPr>
          <w:b/>
          <w:bCs/>
          <w:lang w:val="es-ES"/>
        </w:rPr>
        <w:t>Frecuencias absolutas</w:t>
      </w:r>
      <w:r w:rsidRPr="00BC048D">
        <w:rPr>
          <w:b/>
          <w:bCs/>
          <w:lang w:val="es-ES"/>
        </w:rPr>
        <w:t>:</w:t>
      </w:r>
      <w:r>
        <w:rPr>
          <w:lang w:val="es-ES"/>
        </w:rPr>
        <w:t xml:space="preserve"> </w:t>
      </w:r>
    </w:p>
    <w:p w14:paraId="460C9D4D" w14:textId="3C4499CB" w:rsidR="003733D6" w:rsidRPr="003733D6" w:rsidRDefault="003733D6" w:rsidP="00BC048D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Me da la cantidad de veces que se repite cada una de las observaciones.</w:t>
      </w:r>
      <w:r w:rsidR="007D1E3A">
        <w:rPr>
          <w:lang w:val="es-ES"/>
        </w:rPr>
        <w:t xml:space="preserve"> Si las sumo me da el total de observaciones. </w:t>
      </w:r>
    </w:p>
    <w:p w14:paraId="265FB768" w14:textId="77777777" w:rsidR="00BC048D" w:rsidRDefault="003733D6" w:rsidP="000846BC">
      <w:pPr>
        <w:pStyle w:val="Prrafodelista"/>
        <w:numPr>
          <w:ilvl w:val="0"/>
          <w:numId w:val="7"/>
        </w:numPr>
        <w:rPr>
          <w:lang w:val="es-ES"/>
        </w:rPr>
      </w:pPr>
      <w:r w:rsidRPr="00BC048D">
        <w:rPr>
          <w:b/>
          <w:bCs/>
          <w:lang w:val="es-ES"/>
        </w:rPr>
        <w:lastRenderedPageBreak/>
        <w:t xml:space="preserve">Tercera columna: </w:t>
      </w:r>
      <w:r w:rsidR="00BA06AE" w:rsidRPr="00BC048D">
        <w:rPr>
          <w:b/>
          <w:bCs/>
          <w:lang w:val="es-ES"/>
        </w:rPr>
        <w:t>Frecuencias relativas</w:t>
      </w:r>
      <w:r w:rsidRPr="00BC048D">
        <w:rPr>
          <w:b/>
          <w:bCs/>
          <w:lang w:val="es-ES"/>
        </w:rPr>
        <w:t>:</w:t>
      </w:r>
      <w:r>
        <w:rPr>
          <w:lang w:val="es-ES"/>
        </w:rPr>
        <w:t xml:space="preserve"> </w:t>
      </w:r>
    </w:p>
    <w:p w14:paraId="7DDA0643" w14:textId="05E46768" w:rsidR="00BA06AE" w:rsidRDefault="00760CB9" w:rsidP="00BC048D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Es la frecuencia absoluta, pero en una escala más pequeña. Para calcularla agarro la primera observación y la divido por el total de observaciones (todo esto de la frecuencia absoluta). </w:t>
      </w:r>
    </w:p>
    <w:p w14:paraId="7DD92E19" w14:textId="77777777" w:rsidR="00BC048D" w:rsidRDefault="003733D6" w:rsidP="000846BC">
      <w:pPr>
        <w:pStyle w:val="Prrafodelista"/>
        <w:numPr>
          <w:ilvl w:val="0"/>
          <w:numId w:val="7"/>
        </w:numPr>
        <w:rPr>
          <w:lang w:val="es-ES"/>
        </w:rPr>
      </w:pPr>
      <w:r w:rsidRPr="00BC048D">
        <w:rPr>
          <w:b/>
          <w:bCs/>
          <w:lang w:val="es-ES"/>
        </w:rPr>
        <w:t xml:space="preserve">Cuarta columna: </w:t>
      </w:r>
      <w:r w:rsidR="00BA06AE" w:rsidRPr="00BC048D">
        <w:rPr>
          <w:b/>
          <w:bCs/>
          <w:lang w:val="es-ES"/>
        </w:rPr>
        <w:t>Frecuencia absoluta acumulada</w:t>
      </w:r>
      <w:r w:rsidR="007D1E3A">
        <w:rPr>
          <w:lang w:val="es-ES"/>
        </w:rPr>
        <w:t xml:space="preserve"> </w:t>
      </w:r>
    </w:p>
    <w:p w14:paraId="140591C3" w14:textId="410BD438" w:rsidR="00BA06AE" w:rsidRDefault="007D1E3A" w:rsidP="00BC048D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Si las sumamos nos da el total de observaciones también. </w:t>
      </w:r>
      <w:r w:rsidR="00BC048D">
        <w:rPr>
          <w:lang w:val="es-ES"/>
        </w:rPr>
        <w:t xml:space="preserve">Esta se encarga de llevar el porcentaje acumulado. </w:t>
      </w:r>
    </w:p>
    <w:p w14:paraId="748A23A3" w14:textId="0FCA7969" w:rsidR="00BA06AE" w:rsidRDefault="003733D6" w:rsidP="000846BC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BC048D">
        <w:rPr>
          <w:b/>
          <w:bCs/>
          <w:lang w:val="es-ES"/>
        </w:rPr>
        <w:t xml:space="preserve">Quinta columna: </w:t>
      </w:r>
      <w:r w:rsidR="00BA06AE" w:rsidRPr="00BC048D">
        <w:rPr>
          <w:b/>
          <w:bCs/>
          <w:lang w:val="es-ES"/>
        </w:rPr>
        <w:t>Frecuencia relativa acumulada</w:t>
      </w:r>
      <w:r w:rsidR="00BC048D" w:rsidRPr="00BC048D">
        <w:rPr>
          <w:b/>
          <w:bCs/>
          <w:lang w:val="es-ES"/>
        </w:rPr>
        <w:t xml:space="preserve">: </w:t>
      </w:r>
    </w:p>
    <w:p w14:paraId="65A05C3A" w14:textId="669FD67B" w:rsidR="00BC048D" w:rsidRPr="00BC048D" w:rsidRDefault="00BC048D" w:rsidP="00BC048D">
      <w:pPr>
        <w:pStyle w:val="Prrafodelista"/>
        <w:numPr>
          <w:ilvl w:val="1"/>
          <w:numId w:val="7"/>
        </w:numPr>
        <w:rPr>
          <w:b/>
          <w:bCs/>
          <w:lang w:val="es-ES"/>
        </w:rPr>
      </w:pPr>
      <w:r>
        <w:rPr>
          <w:lang w:val="es-ES"/>
        </w:rPr>
        <w:t xml:space="preserve">Es el porcentaje acumulado de la frecuencia relativa. </w:t>
      </w:r>
    </w:p>
    <w:p w14:paraId="26245ADF" w14:textId="6FFBBF03" w:rsidR="000846BC" w:rsidRDefault="000846BC" w:rsidP="00BD5A5A">
      <w:pPr>
        <w:rPr>
          <w:lang w:val="es-ES"/>
        </w:rPr>
      </w:pPr>
      <w:r>
        <w:rPr>
          <w:lang w:val="es-ES"/>
        </w:rPr>
        <w:t>+Tenemos gráficos para variables cualitativas y cuantitativas</w:t>
      </w:r>
    </w:p>
    <w:p w14:paraId="27DBC596" w14:textId="7E15E1DD" w:rsidR="000846BC" w:rsidRDefault="000846BC" w:rsidP="000846B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Variables cualitativas (refiere a cualidades): </w:t>
      </w:r>
    </w:p>
    <w:p w14:paraId="2886C5FC" w14:textId="18E5947D" w:rsidR="000846BC" w:rsidRDefault="00406A0F" w:rsidP="000846BC">
      <w:pPr>
        <w:pStyle w:val="Prrafodelista"/>
        <w:numPr>
          <w:ilvl w:val="5"/>
          <w:numId w:val="6"/>
        </w:numPr>
        <w:rPr>
          <w:lang w:val="es-ES"/>
        </w:rPr>
      </w:pPr>
      <w:r>
        <w:rPr>
          <w:lang w:val="es-ES"/>
        </w:rPr>
        <w:t>Gráfico</w:t>
      </w:r>
      <w:r w:rsidR="000846BC">
        <w:rPr>
          <w:lang w:val="es-ES"/>
        </w:rPr>
        <w:t xml:space="preserve"> de sector o torta</w:t>
      </w:r>
    </w:p>
    <w:p w14:paraId="60C36F49" w14:textId="0A82782A" w:rsidR="000846BC" w:rsidRDefault="000846BC" w:rsidP="000846BC">
      <w:pPr>
        <w:pStyle w:val="Prrafodelista"/>
        <w:numPr>
          <w:ilvl w:val="6"/>
          <w:numId w:val="6"/>
        </w:numPr>
        <w:rPr>
          <w:lang w:val="es-ES"/>
        </w:rPr>
      </w:pPr>
      <w:r>
        <w:rPr>
          <w:lang w:val="es-ES"/>
        </w:rPr>
        <w:t xml:space="preserve">Este gráfico se presenta en forma redonda donde cada división de la torta representa la categoría y estas se escriben en porcentaje. Al sumar todas las porciones (las </w:t>
      </w:r>
      <w:r w:rsidR="00BA06AE">
        <w:rPr>
          <w:lang w:val="es-ES"/>
        </w:rPr>
        <w:t>categorías) me</w:t>
      </w:r>
      <w:r>
        <w:rPr>
          <w:lang w:val="es-ES"/>
        </w:rPr>
        <w:t xml:space="preserve"> da un total del 100%</w:t>
      </w:r>
    </w:p>
    <w:p w14:paraId="3EFF2C6D" w14:textId="7C59CE41" w:rsidR="000846BC" w:rsidRDefault="000846BC" w:rsidP="000846BC">
      <w:pPr>
        <w:pStyle w:val="Prrafodelista"/>
        <w:numPr>
          <w:ilvl w:val="5"/>
          <w:numId w:val="6"/>
        </w:numPr>
        <w:rPr>
          <w:lang w:val="es-ES"/>
        </w:rPr>
      </w:pPr>
      <w:r>
        <w:rPr>
          <w:lang w:val="es-ES"/>
        </w:rPr>
        <w:t>Gráfico de barras</w:t>
      </w:r>
    </w:p>
    <w:p w14:paraId="1C4A9983" w14:textId="6FF0A4EE" w:rsidR="000846BC" w:rsidRDefault="000846BC" w:rsidP="000846BC">
      <w:pPr>
        <w:pStyle w:val="Prrafodelista"/>
        <w:numPr>
          <w:ilvl w:val="6"/>
          <w:numId w:val="6"/>
        </w:numPr>
        <w:rPr>
          <w:lang w:val="es-ES"/>
        </w:rPr>
      </w:pPr>
      <w:r>
        <w:rPr>
          <w:lang w:val="es-ES"/>
        </w:rPr>
        <w:t xml:space="preserve">Son barras donde cada una tiene el mismo tamaño, ninguna se toca entre sí. </w:t>
      </w:r>
    </w:p>
    <w:p w14:paraId="7DF43871" w14:textId="39E46C5F" w:rsidR="000846BC" w:rsidRDefault="000846BC" w:rsidP="000846BC">
      <w:pPr>
        <w:pStyle w:val="Prrafodelista"/>
        <w:numPr>
          <w:ilvl w:val="6"/>
          <w:numId w:val="6"/>
        </w:numPr>
        <w:rPr>
          <w:lang w:val="es-ES"/>
        </w:rPr>
      </w:pPr>
      <w:r>
        <w:rPr>
          <w:lang w:val="es-ES"/>
        </w:rPr>
        <w:t xml:space="preserve">Este gráfico se puede presentar con las barras en vertical y en horizontal. </w:t>
      </w:r>
    </w:p>
    <w:p w14:paraId="0B1E4DDC" w14:textId="72ECB96E" w:rsidR="000846BC" w:rsidRDefault="000846BC" w:rsidP="000846BC">
      <w:pPr>
        <w:pStyle w:val="Prrafodelista"/>
        <w:numPr>
          <w:ilvl w:val="6"/>
          <w:numId w:val="6"/>
        </w:numPr>
        <w:rPr>
          <w:lang w:val="es-ES"/>
        </w:rPr>
      </w:pPr>
      <w:r>
        <w:rPr>
          <w:lang w:val="es-ES"/>
        </w:rPr>
        <w:t>Cuenta con dos partes: Las categorías y la frecuencia absoluta</w:t>
      </w:r>
    </w:p>
    <w:p w14:paraId="577A1A19" w14:textId="3D3572DD" w:rsidR="000846BC" w:rsidRDefault="000846BC" w:rsidP="000846BC">
      <w:pPr>
        <w:pStyle w:val="Prrafodelista"/>
        <w:numPr>
          <w:ilvl w:val="5"/>
          <w:numId w:val="6"/>
        </w:numPr>
        <w:rPr>
          <w:lang w:val="es-ES"/>
        </w:rPr>
      </w:pPr>
      <w:r>
        <w:rPr>
          <w:lang w:val="es-ES"/>
        </w:rPr>
        <w:t xml:space="preserve">Gráfico de Pareto </w:t>
      </w:r>
    </w:p>
    <w:p w14:paraId="46844CEB" w14:textId="745C2DCE" w:rsidR="000846BC" w:rsidRDefault="000846BC" w:rsidP="000846BC">
      <w:pPr>
        <w:pStyle w:val="Prrafodelista"/>
        <w:numPr>
          <w:ilvl w:val="6"/>
          <w:numId w:val="6"/>
        </w:numPr>
        <w:rPr>
          <w:lang w:val="es-ES"/>
        </w:rPr>
      </w:pPr>
      <w:r>
        <w:rPr>
          <w:lang w:val="es-ES"/>
        </w:rPr>
        <w:t>Este se compone de 3 columnas: Las categorías, frecuencias absolutas y porcentaje acumulado</w:t>
      </w:r>
    </w:p>
    <w:p w14:paraId="0F563CFD" w14:textId="7C8C812F" w:rsidR="000846BC" w:rsidRDefault="000846BC" w:rsidP="000846BC">
      <w:pPr>
        <w:pStyle w:val="Prrafodelista"/>
        <w:numPr>
          <w:ilvl w:val="6"/>
          <w:numId w:val="6"/>
        </w:numPr>
        <w:rPr>
          <w:lang w:val="es-ES"/>
        </w:rPr>
      </w:pPr>
      <w:r>
        <w:rPr>
          <w:lang w:val="es-ES"/>
        </w:rPr>
        <w:t>Las categorías deben estar ordenadas de mayor a menor</w:t>
      </w:r>
    </w:p>
    <w:p w14:paraId="3544E235" w14:textId="77777777" w:rsidR="000846BC" w:rsidRPr="000846BC" w:rsidRDefault="000846BC" w:rsidP="000846BC">
      <w:pPr>
        <w:pStyle w:val="Prrafodelista"/>
        <w:numPr>
          <w:ilvl w:val="6"/>
          <w:numId w:val="6"/>
        </w:numPr>
        <w:rPr>
          <w:lang w:val="es-ES"/>
        </w:rPr>
      </w:pPr>
    </w:p>
    <w:p w14:paraId="34E22929" w14:textId="77777777" w:rsidR="003733D6" w:rsidRDefault="003733D6" w:rsidP="00BD5A5A">
      <w:pPr>
        <w:rPr>
          <w:b/>
          <w:bCs/>
          <w:sz w:val="28"/>
          <w:szCs w:val="28"/>
          <w:u w:val="single"/>
          <w:lang w:val="es-ES"/>
        </w:rPr>
      </w:pPr>
    </w:p>
    <w:p w14:paraId="5552EF39" w14:textId="77777777" w:rsidR="003733D6" w:rsidRDefault="003733D6" w:rsidP="00BD5A5A">
      <w:pPr>
        <w:rPr>
          <w:b/>
          <w:bCs/>
          <w:sz w:val="28"/>
          <w:szCs w:val="28"/>
          <w:u w:val="single"/>
          <w:lang w:val="es-ES"/>
        </w:rPr>
      </w:pPr>
    </w:p>
    <w:p w14:paraId="2721F51D" w14:textId="77777777" w:rsidR="003733D6" w:rsidRDefault="003733D6" w:rsidP="00BD5A5A">
      <w:pPr>
        <w:rPr>
          <w:b/>
          <w:bCs/>
          <w:sz w:val="28"/>
          <w:szCs w:val="28"/>
          <w:u w:val="single"/>
          <w:lang w:val="es-ES"/>
        </w:rPr>
      </w:pPr>
    </w:p>
    <w:p w14:paraId="101ACC0C" w14:textId="77777777" w:rsidR="003733D6" w:rsidRDefault="003733D6" w:rsidP="00BD5A5A">
      <w:pPr>
        <w:rPr>
          <w:b/>
          <w:bCs/>
          <w:sz w:val="28"/>
          <w:szCs w:val="28"/>
          <w:u w:val="single"/>
          <w:lang w:val="es-ES"/>
        </w:rPr>
      </w:pPr>
    </w:p>
    <w:p w14:paraId="3980C070" w14:textId="77777777" w:rsidR="003733D6" w:rsidRDefault="003733D6" w:rsidP="00BD5A5A">
      <w:pPr>
        <w:rPr>
          <w:b/>
          <w:bCs/>
          <w:sz w:val="28"/>
          <w:szCs w:val="28"/>
          <w:u w:val="single"/>
          <w:lang w:val="es-ES"/>
        </w:rPr>
      </w:pPr>
    </w:p>
    <w:p w14:paraId="4F1DE2D6" w14:textId="77777777" w:rsidR="003733D6" w:rsidRDefault="003733D6" w:rsidP="00BD5A5A">
      <w:pPr>
        <w:rPr>
          <w:b/>
          <w:bCs/>
          <w:sz w:val="28"/>
          <w:szCs w:val="28"/>
          <w:u w:val="single"/>
          <w:lang w:val="es-ES"/>
        </w:rPr>
      </w:pPr>
    </w:p>
    <w:p w14:paraId="5DCF991E" w14:textId="77777777" w:rsidR="00BC048D" w:rsidRDefault="00BC048D" w:rsidP="00BD5A5A">
      <w:pPr>
        <w:rPr>
          <w:b/>
          <w:bCs/>
          <w:sz w:val="28"/>
          <w:szCs w:val="28"/>
          <w:u w:val="single"/>
          <w:lang w:val="es-ES"/>
        </w:rPr>
      </w:pPr>
    </w:p>
    <w:p w14:paraId="75A32B08" w14:textId="1CF428D8" w:rsidR="00804CA4" w:rsidRPr="00BF25DB" w:rsidRDefault="00804CA4" w:rsidP="00BD5A5A">
      <w:pPr>
        <w:rPr>
          <w:b/>
          <w:bCs/>
          <w:sz w:val="28"/>
          <w:szCs w:val="28"/>
          <w:u w:val="single"/>
          <w:lang w:val="es-ES"/>
        </w:rPr>
      </w:pPr>
      <w:r w:rsidRPr="00BF25DB">
        <w:rPr>
          <w:b/>
          <w:bCs/>
          <w:sz w:val="28"/>
          <w:szCs w:val="28"/>
          <w:u w:val="single"/>
          <w:lang w:val="es-ES"/>
        </w:rPr>
        <w:lastRenderedPageBreak/>
        <w:t xml:space="preserve">Medidas de posicionamiento y dispersión: </w:t>
      </w:r>
    </w:p>
    <w:p w14:paraId="14B89B57" w14:textId="76270A17" w:rsidR="00AC5435" w:rsidRDefault="00804CA4" w:rsidP="00BD5A5A">
      <w:pPr>
        <w:rPr>
          <w:lang w:val="es-ES"/>
        </w:rPr>
      </w:pPr>
      <w:r w:rsidRPr="00AC5435">
        <w:rPr>
          <w:highlight w:val="magenta"/>
          <w:lang w:val="es-ES"/>
        </w:rPr>
        <w:t>+</w:t>
      </w:r>
      <w:r>
        <w:rPr>
          <w:lang w:val="es-ES"/>
        </w:rPr>
        <w:t>Las medidas de posicionamiento y dispersión se utilizan para</w:t>
      </w:r>
      <w:r w:rsidR="00BF25DB">
        <w:rPr>
          <w:lang w:val="es-ES"/>
        </w:rPr>
        <w:t xml:space="preserve"> entender mejor los datos que tenemos. </w:t>
      </w:r>
      <w:r w:rsidR="00AC5435">
        <w:rPr>
          <w:lang w:val="es-ES"/>
        </w:rPr>
        <w:t xml:space="preserve">Trabajamos con </w:t>
      </w:r>
      <w:r w:rsidR="00BF25DB">
        <w:rPr>
          <w:lang w:val="es-ES"/>
        </w:rPr>
        <w:t xml:space="preserve">medidas que </w:t>
      </w:r>
      <w:r w:rsidR="00BF25DB" w:rsidRPr="00AC5435">
        <w:rPr>
          <w:b/>
          <w:bCs/>
          <w:u w:val="single"/>
          <w:lang w:val="es-ES"/>
        </w:rPr>
        <w:t>nos indican la ubicación de un valor dentro de un conjunto de datos</w:t>
      </w:r>
      <w:r w:rsidR="00BF25DB">
        <w:rPr>
          <w:lang w:val="es-ES"/>
        </w:rPr>
        <w:t>.</w:t>
      </w:r>
    </w:p>
    <w:p w14:paraId="40A170E2" w14:textId="2F810C43" w:rsidR="00D10A53" w:rsidRDefault="00D10A53" w:rsidP="00BD5A5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C8B98F6" wp14:editId="29623A93">
            <wp:extent cx="5238750" cy="2836835"/>
            <wp:effectExtent l="19050" t="19050" r="19050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57" cy="28477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F2BA41" w14:textId="32855883" w:rsidR="00AC5435" w:rsidRDefault="00AC5435" w:rsidP="00BD5A5A">
      <w:pPr>
        <w:rPr>
          <w:lang w:val="es-ES"/>
        </w:rPr>
      </w:pPr>
      <w:r w:rsidRPr="00AC5435">
        <w:rPr>
          <w:lang w:val="es-ES"/>
        </w:rPr>
        <w:t>Términos fundamentales</w:t>
      </w:r>
      <w:r>
        <w:rPr>
          <w:lang w:val="es-ES"/>
        </w:rPr>
        <w:t xml:space="preserve">: </w:t>
      </w:r>
    </w:p>
    <w:p w14:paraId="0FFFADF0" w14:textId="3BC2B054" w:rsidR="00AC5435" w:rsidRPr="006437C6" w:rsidRDefault="00AC5435" w:rsidP="00AC5435">
      <w:pPr>
        <w:pStyle w:val="Prrafodelista"/>
        <w:numPr>
          <w:ilvl w:val="0"/>
          <w:numId w:val="8"/>
        </w:numPr>
        <w:rPr>
          <w:b/>
          <w:bCs/>
          <w:sz w:val="24"/>
          <w:szCs w:val="24"/>
          <w:u w:val="single"/>
          <w:lang w:val="es-ES"/>
        </w:rPr>
      </w:pPr>
      <w:r w:rsidRPr="006437C6">
        <w:rPr>
          <w:b/>
          <w:bCs/>
          <w:sz w:val="24"/>
          <w:szCs w:val="24"/>
          <w:u w:val="single"/>
          <w:lang w:val="es-ES"/>
        </w:rPr>
        <w:t>Población no es lo mismo que espacio muestral.</w:t>
      </w:r>
    </w:p>
    <w:p w14:paraId="36F347B4" w14:textId="3D3284B4" w:rsidR="00AC5435" w:rsidRDefault="00AC5435" w:rsidP="00AC5435">
      <w:pPr>
        <w:pStyle w:val="Prrafodelista"/>
        <w:numPr>
          <w:ilvl w:val="1"/>
          <w:numId w:val="8"/>
        </w:numPr>
        <w:rPr>
          <w:lang w:val="es-ES"/>
        </w:rPr>
      </w:pPr>
      <w:r w:rsidRPr="00AC5435">
        <w:rPr>
          <w:b/>
          <w:bCs/>
          <w:sz w:val="24"/>
          <w:szCs w:val="24"/>
          <w:lang w:val="es-ES"/>
        </w:rPr>
        <w:t>Población</w:t>
      </w:r>
      <w:r>
        <w:rPr>
          <w:lang w:val="es-ES"/>
        </w:rPr>
        <w:t>: Se usa en el contexto de la estadística</w:t>
      </w:r>
      <w:r w:rsidR="005E009D">
        <w:rPr>
          <w:lang w:val="es-ES"/>
        </w:rPr>
        <w:t xml:space="preserve">. Refiere a todos los elementos sobre algo en particular. </w:t>
      </w:r>
      <w:r w:rsidR="00D10A53">
        <w:rPr>
          <w:lang w:val="es-ES"/>
        </w:rPr>
        <w:t xml:space="preserve"> </w:t>
      </w:r>
    </w:p>
    <w:p w14:paraId="152FCFC4" w14:textId="7CBD0176" w:rsidR="00AC5435" w:rsidRDefault="00AC5435" w:rsidP="006437C6">
      <w:pPr>
        <w:pStyle w:val="Prrafodelista"/>
        <w:numPr>
          <w:ilvl w:val="1"/>
          <w:numId w:val="8"/>
        </w:numPr>
        <w:rPr>
          <w:lang w:val="es-ES"/>
        </w:rPr>
      </w:pPr>
      <w:r w:rsidRPr="00AC5435">
        <w:rPr>
          <w:b/>
          <w:bCs/>
          <w:sz w:val="24"/>
          <w:szCs w:val="24"/>
          <w:lang w:val="es-ES"/>
        </w:rPr>
        <w:t>Espacio Muestral</w:t>
      </w:r>
      <w:r>
        <w:rPr>
          <w:lang w:val="es-ES"/>
        </w:rPr>
        <w:t xml:space="preserve">: Se utiliza en el contexto de la teoría de la probabilidad. </w:t>
      </w:r>
      <w:r w:rsidR="00A818AE">
        <w:rPr>
          <w:lang w:val="es-ES"/>
        </w:rPr>
        <w:t xml:space="preserve">Es el conjunto de todos los posibles resultados que puedan tocar en ese experimento. </w:t>
      </w:r>
    </w:p>
    <w:p w14:paraId="79EDFCC8" w14:textId="76B87353" w:rsidR="00A818AE" w:rsidRPr="00A818AE" w:rsidRDefault="00A818AE" w:rsidP="006437C6">
      <w:pPr>
        <w:pStyle w:val="Prrafodelista"/>
        <w:numPr>
          <w:ilvl w:val="1"/>
          <w:numId w:val="8"/>
        </w:numPr>
        <w:rPr>
          <w:lang w:val="es-ES"/>
        </w:rPr>
      </w:pPr>
      <w:r>
        <w:rPr>
          <w:b/>
          <w:bCs/>
          <w:sz w:val="24"/>
          <w:szCs w:val="24"/>
          <w:lang w:val="es-ES"/>
        </w:rPr>
        <w:t>Suceso elemental</w:t>
      </w:r>
      <w:r w:rsidRPr="00A818AE">
        <w:rPr>
          <w:lang w:val="es-ES"/>
        </w:rPr>
        <w:t>:</w:t>
      </w:r>
      <w:r>
        <w:rPr>
          <w:lang w:val="es-ES"/>
        </w:rPr>
        <w:t xml:space="preserve"> Es un resultado </w:t>
      </w:r>
      <w:r w:rsidR="00CE689D">
        <w:rPr>
          <w:lang w:val="es-ES"/>
        </w:rPr>
        <w:t xml:space="preserve">posible de un experimento. Por ejemplo: En un dado el “3” es un resultado posible de que toque en el experimento, ese mismo es un suceso elemental. Como también el 4 es otro resultado posible. </w:t>
      </w:r>
    </w:p>
    <w:p w14:paraId="6E0DEF79" w14:textId="4BF9A679" w:rsidR="00AC5435" w:rsidRPr="006437C6" w:rsidRDefault="00AC5435" w:rsidP="00AC5435">
      <w:pPr>
        <w:pStyle w:val="Prrafodelista"/>
        <w:numPr>
          <w:ilvl w:val="0"/>
          <w:numId w:val="8"/>
        </w:numPr>
        <w:rPr>
          <w:b/>
          <w:bCs/>
          <w:sz w:val="24"/>
          <w:szCs w:val="24"/>
          <w:u w:val="single"/>
          <w:lang w:val="es-ES"/>
        </w:rPr>
      </w:pPr>
      <w:r w:rsidRPr="006437C6">
        <w:rPr>
          <w:b/>
          <w:bCs/>
          <w:sz w:val="24"/>
          <w:szCs w:val="24"/>
          <w:u w:val="single"/>
          <w:lang w:val="es-ES"/>
        </w:rPr>
        <w:t>Evento es lo mismo que suceso</w:t>
      </w:r>
    </w:p>
    <w:p w14:paraId="43745569" w14:textId="64A505E0" w:rsidR="003962E9" w:rsidRPr="006437C6" w:rsidRDefault="003962E9" w:rsidP="00AC5435">
      <w:pPr>
        <w:pStyle w:val="Prrafodelista"/>
        <w:numPr>
          <w:ilvl w:val="0"/>
          <w:numId w:val="8"/>
        </w:numPr>
        <w:rPr>
          <w:b/>
          <w:bCs/>
          <w:sz w:val="24"/>
          <w:szCs w:val="24"/>
          <w:u w:val="single"/>
          <w:lang w:val="es-ES"/>
        </w:rPr>
      </w:pPr>
      <w:r w:rsidRPr="006437C6">
        <w:rPr>
          <w:b/>
          <w:bCs/>
          <w:sz w:val="24"/>
          <w:szCs w:val="24"/>
          <w:u w:val="single"/>
          <w:lang w:val="es-ES"/>
        </w:rPr>
        <w:t>Observación y elemento no es lo mismo</w:t>
      </w:r>
    </w:p>
    <w:p w14:paraId="29DF4369" w14:textId="38953657" w:rsidR="003962E9" w:rsidRDefault="003962E9" w:rsidP="006437C6">
      <w:pPr>
        <w:pStyle w:val="Prrafodelista"/>
        <w:numPr>
          <w:ilvl w:val="1"/>
          <w:numId w:val="8"/>
        </w:numPr>
        <w:rPr>
          <w:lang w:val="es-ES"/>
        </w:rPr>
      </w:pPr>
      <w:r w:rsidRPr="006437C6">
        <w:rPr>
          <w:b/>
          <w:bCs/>
          <w:sz w:val="24"/>
          <w:szCs w:val="24"/>
          <w:lang w:val="es-ES"/>
        </w:rPr>
        <w:t>La observación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Es el resultado de un elemento. Por ejemplo: Si estas realizando una encuesta, cada respuesta de un encuestado será una observación</w:t>
      </w:r>
      <w:r w:rsidR="006437C6">
        <w:rPr>
          <w:lang w:val="es-ES"/>
        </w:rPr>
        <w:t>.</w:t>
      </w:r>
    </w:p>
    <w:p w14:paraId="3C864A3E" w14:textId="0D294892" w:rsidR="003962E9" w:rsidRDefault="003962E9" w:rsidP="006437C6">
      <w:pPr>
        <w:pStyle w:val="Prrafodelista"/>
        <w:numPr>
          <w:ilvl w:val="1"/>
          <w:numId w:val="8"/>
        </w:numPr>
        <w:rPr>
          <w:lang w:val="es-ES"/>
        </w:rPr>
      </w:pPr>
      <w:r w:rsidRPr="006437C6">
        <w:rPr>
          <w:b/>
          <w:bCs/>
          <w:sz w:val="24"/>
          <w:szCs w:val="24"/>
          <w:lang w:val="es-ES"/>
        </w:rPr>
        <w:t>Elemento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Se refiere a un individuo</w:t>
      </w:r>
      <w:r w:rsidR="006437C6">
        <w:rPr>
          <w:lang w:val="es-ES"/>
        </w:rPr>
        <w:t xml:space="preserve"> o ítem específico</w:t>
      </w:r>
      <w:r>
        <w:rPr>
          <w:lang w:val="es-ES"/>
        </w:rPr>
        <w:t xml:space="preserve"> dentro de la población </w:t>
      </w:r>
      <w:r w:rsidR="006437C6">
        <w:rPr>
          <w:lang w:val="es-ES"/>
        </w:rPr>
        <w:t xml:space="preserve">o muestra. Por ejemplo: Cada persona en una encuesta sería un elemento de la población o muestra. </w:t>
      </w:r>
    </w:p>
    <w:p w14:paraId="03D1CF07" w14:textId="25A501AB" w:rsidR="00CE689D" w:rsidRDefault="00CE689D" w:rsidP="00CE689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b/>
          <w:bCs/>
          <w:sz w:val="24"/>
          <w:szCs w:val="24"/>
          <w:lang w:val="es-ES"/>
        </w:rPr>
        <w:t xml:space="preserve">Estadística y probabilidad: </w:t>
      </w:r>
    </w:p>
    <w:p w14:paraId="463DBFF5" w14:textId="7D502DD1" w:rsidR="00CE689D" w:rsidRPr="00406A0F" w:rsidRDefault="00CE689D" w:rsidP="00CE689D">
      <w:pPr>
        <w:pStyle w:val="Prrafodelista"/>
        <w:numPr>
          <w:ilvl w:val="1"/>
          <w:numId w:val="8"/>
        </w:numPr>
        <w:rPr>
          <w:b/>
          <w:bCs/>
          <w:lang w:val="es-ES"/>
        </w:rPr>
      </w:pPr>
      <w:r w:rsidRPr="00CE689D">
        <w:rPr>
          <w:b/>
          <w:bCs/>
          <w:lang w:val="es-ES"/>
        </w:rPr>
        <w:t>Estadística:</w:t>
      </w:r>
      <w:r>
        <w:rPr>
          <w:b/>
          <w:bCs/>
          <w:lang w:val="es-ES"/>
        </w:rPr>
        <w:t xml:space="preserve"> </w:t>
      </w:r>
      <w:r w:rsidRPr="00CE689D">
        <w:rPr>
          <w:b/>
          <w:bCs/>
          <w:lang w:val="es-ES"/>
        </w:rPr>
        <w:t xml:space="preserve"> </w:t>
      </w:r>
      <w:r w:rsidR="00C66BEE">
        <w:rPr>
          <w:lang w:val="es-ES"/>
        </w:rPr>
        <w:t>S</w:t>
      </w:r>
      <w:r w:rsidR="00C66BEE" w:rsidRPr="00C66BEE">
        <w:rPr>
          <w:lang w:val="es-ES"/>
        </w:rPr>
        <w:t>irve para recopilar, organizar y analizar datos</w:t>
      </w:r>
      <w:r w:rsidR="00C66BEE">
        <w:rPr>
          <w:lang w:val="es-ES"/>
        </w:rPr>
        <w:t xml:space="preserve">, y en base a ello se toman conclusiones o estimaciones sobre la población completa. </w:t>
      </w:r>
    </w:p>
    <w:p w14:paraId="125AB83E" w14:textId="4FE53884" w:rsidR="00406A0F" w:rsidRPr="003733D6" w:rsidRDefault="00406A0F" w:rsidP="00CE689D">
      <w:pPr>
        <w:pStyle w:val="Prrafodelista"/>
        <w:numPr>
          <w:ilvl w:val="1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Probabilidad: </w:t>
      </w:r>
      <w:r>
        <w:rPr>
          <w:lang w:val="es-ES"/>
        </w:rPr>
        <w:t xml:space="preserve">Mide la frecuencia con la que se obtiene un resultado al llevar a cabo un experimento aleatorio. </w:t>
      </w:r>
    </w:p>
    <w:p w14:paraId="7831B875" w14:textId="7086C192" w:rsidR="008B1DD7" w:rsidRDefault="008B1DD7" w:rsidP="00BD5A5A">
      <w:pPr>
        <w:rPr>
          <w:lang w:val="es-ES"/>
        </w:rPr>
      </w:pPr>
      <w:r w:rsidRPr="00AC5435">
        <w:rPr>
          <w:highlight w:val="magenta"/>
          <w:lang w:val="es-ES"/>
        </w:rPr>
        <w:t>+</w:t>
      </w:r>
      <w:r>
        <w:rPr>
          <w:lang w:val="es-ES"/>
        </w:rPr>
        <w:t>Trabajamos con una serie de datos que cada uno tiene su significado. Todos estos datos que vamos a extraer so</w:t>
      </w:r>
      <w:r w:rsidR="005E009D">
        <w:rPr>
          <w:lang w:val="es-ES"/>
        </w:rPr>
        <w:t>n el</w:t>
      </w:r>
      <w:r>
        <w:rPr>
          <w:lang w:val="es-ES"/>
        </w:rPr>
        <w:t xml:space="preserve"> espacio muestral ¿Qué es esto? Son </w:t>
      </w:r>
      <w:r w:rsidR="005E009D">
        <w:rPr>
          <w:lang w:val="es-ES"/>
        </w:rPr>
        <w:t xml:space="preserve">cada resultado </w:t>
      </w:r>
      <w:r w:rsidR="00A818AE">
        <w:rPr>
          <w:lang w:val="es-ES"/>
        </w:rPr>
        <w:t>de cada</w:t>
      </w:r>
      <w:r w:rsidR="005E009D">
        <w:rPr>
          <w:lang w:val="es-ES"/>
        </w:rPr>
        <w:t xml:space="preserve"> </w:t>
      </w:r>
      <w:r>
        <w:rPr>
          <w:lang w:val="es-ES"/>
        </w:rPr>
        <w:t xml:space="preserve">elemento que tiene el experimento que recopilamos, y la muestra es una parte del experimento (no analizamos todo). </w:t>
      </w:r>
    </w:p>
    <w:p w14:paraId="7DE9A51D" w14:textId="77777777" w:rsidR="004C3F6B" w:rsidRDefault="00AC5435" w:rsidP="004C3F6B">
      <w:pPr>
        <w:rPr>
          <w:lang w:val="es-ES"/>
        </w:rPr>
      </w:pPr>
      <w:r>
        <w:rPr>
          <w:lang w:val="es-ES"/>
        </w:rPr>
        <w:t xml:space="preserve">Para la </w:t>
      </w:r>
      <w:r w:rsidRPr="00AC5435">
        <w:rPr>
          <w:b/>
          <w:bCs/>
          <w:sz w:val="24"/>
          <w:szCs w:val="24"/>
          <w:u w:val="single"/>
          <w:lang w:val="es-ES"/>
        </w:rPr>
        <w:t>medida de posicionamiento</w:t>
      </w:r>
      <w:r w:rsidR="004C3F6B">
        <w:rPr>
          <w:b/>
          <w:bCs/>
          <w:sz w:val="24"/>
          <w:szCs w:val="24"/>
          <w:u w:val="single"/>
          <w:lang w:val="es-ES"/>
        </w:rPr>
        <w:t xml:space="preserve"> </w:t>
      </w:r>
      <w:r w:rsidR="004C3F6B">
        <w:rPr>
          <w:lang w:val="es-ES"/>
        </w:rPr>
        <w:t>(Estas medidas indican la ubicación de un valor dentro de un conjunto de datos)</w:t>
      </w:r>
      <w:r w:rsidRPr="00AC5435">
        <w:rPr>
          <w:sz w:val="24"/>
          <w:szCs w:val="24"/>
          <w:lang w:val="es-ES"/>
        </w:rPr>
        <w:t xml:space="preserve"> </w:t>
      </w:r>
      <w:r>
        <w:rPr>
          <w:lang w:val="es-ES"/>
        </w:rPr>
        <w:t>t</w:t>
      </w:r>
      <w:r w:rsidR="008B1DD7">
        <w:rPr>
          <w:lang w:val="es-ES"/>
        </w:rPr>
        <w:t xml:space="preserve">rabajamos con: </w:t>
      </w:r>
    </w:p>
    <w:p w14:paraId="09567B60" w14:textId="76994E22" w:rsidR="008B1DD7" w:rsidRPr="004C3F6B" w:rsidRDefault="008B1DD7" w:rsidP="004C3F6B">
      <w:pPr>
        <w:pStyle w:val="Prrafodelista"/>
        <w:numPr>
          <w:ilvl w:val="0"/>
          <w:numId w:val="12"/>
        </w:numPr>
        <w:rPr>
          <w:lang w:val="es-ES"/>
        </w:rPr>
      </w:pPr>
      <w:r w:rsidRPr="004C3F6B">
        <w:rPr>
          <w:b/>
          <w:bCs/>
          <w:sz w:val="24"/>
          <w:szCs w:val="24"/>
          <w:lang w:val="es-ES"/>
        </w:rPr>
        <w:t>Media</w:t>
      </w:r>
      <w:r w:rsidRPr="004C3F6B">
        <w:rPr>
          <w:lang w:val="es-ES"/>
        </w:rPr>
        <w:t>: Es el promedio de todo el experimento</w:t>
      </w:r>
      <w:r w:rsidR="006C5956" w:rsidRPr="004C3F6B">
        <w:rPr>
          <w:lang w:val="es-ES"/>
        </w:rPr>
        <w:t>.</w:t>
      </w:r>
    </w:p>
    <w:p w14:paraId="297A8A92" w14:textId="6869EEC7" w:rsidR="006C5956" w:rsidRPr="006C5956" w:rsidRDefault="006C5956" w:rsidP="006C5956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Si el elemento es muy grande generalmente se saca (es sensible a valores extremos).</w:t>
      </w:r>
    </w:p>
    <w:p w14:paraId="3B885B13" w14:textId="77777777" w:rsidR="006C5956" w:rsidRDefault="008B1DD7" w:rsidP="008B1DD7">
      <w:pPr>
        <w:pStyle w:val="Prrafodelista"/>
        <w:numPr>
          <w:ilvl w:val="0"/>
          <w:numId w:val="5"/>
        </w:numPr>
        <w:rPr>
          <w:lang w:val="es-ES"/>
        </w:rPr>
      </w:pPr>
      <w:r w:rsidRPr="00AC5435">
        <w:rPr>
          <w:b/>
          <w:bCs/>
          <w:sz w:val="24"/>
          <w:szCs w:val="24"/>
          <w:lang w:val="es-ES"/>
        </w:rPr>
        <w:t>Mediana</w:t>
      </w:r>
      <w:r>
        <w:rPr>
          <w:lang w:val="es-ES"/>
        </w:rPr>
        <w:t xml:space="preserve">: Es </w:t>
      </w:r>
      <w:r w:rsidR="005E009D">
        <w:rPr>
          <w:lang w:val="es-ES"/>
        </w:rPr>
        <w:t>el elemento</w:t>
      </w:r>
      <w:r>
        <w:rPr>
          <w:lang w:val="es-ES"/>
        </w:rPr>
        <w:t xml:space="preserve"> del medio </w:t>
      </w:r>
    </w:p>
    <w:p w14:paraId="02A50792" w14:textId="2B484335" w:rsidR="006C5956" w:rsidRDefault="00BC048D" w:rsidP="006C5956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Fundamental de que esté ordenado de menor a mayor</w:t>
      </w:r>
      <w:r w:rsidR="006C5956">
        <w:rPr>
          <w:lang w:val="es-ES"/>
        </w:rPr>
        <w:t>.</w:t>
      </w:r>
      <w:r w:rsidR="008B1DD7">
        <w:rPr>
          <w:lang w:val="es-ES"/>
        </w:rPr>
        <w:t xml:space="preserve"> </w:t>
      </w:r>
    </w:p>
    <w:p w14:paraId="198D5A9C" w14:textId="3A8D49E2" w:rsidR="008B1DD7" w:rsidRDefault="008B1DD7" w:rsidP="006C5956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Primero ordenamos el experimento de menor a mayor y vemos la cantidad de elementos que tiene. Si ese número es par o impar tiene sus acciones respectivas:</w:t>
      </w:r>
    </w:p>
    <w:p w14:paraId="01782C49" w14:textId="24B311FD" w:rsidR="008B1DD7" w:rsidRDefault="008B1DD7" w:rsidP="006C5956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Par</w:t>
      </w:r>
    </w:p>
    <w:p w14:paraId="04C5DEC5" w14:textId="2B6C6C3F" w:rsidR="008B1DD7" w:rsidRDefault="008B1DD7" w:rsidP="006C5956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Impar</w:t>
      </w:r>
    </w:p>
    <w:p w14:paraId="79816887" w14:textId="63931787" w:rsidR="00AC5435" w:rsidRDefault="00AC5435" w:rsidP="00AC5435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ES"/>
        </w:rPr>
      </w:pPr>
      <w:r w:rsidRPr="00AC5435">
        <w:rPr>
          <w:b/>
          <w:bCs/>
          <w:sz w:val="24"/>
          <w:szCs w:val="24"/>
          <w:lang w:val="es-ES"/>
        </w:rPr>
        <w:t>Moda</w:t>
      </w:r>
      <w:r w:rsidR="006C5956">
        <w:rPr>
          <w:b/>
          <w:bCs/>
          <w:sz w:val="24"/>
          <w:szCs w:val="24"/>
          <w:lang w:val="es-ES"/>
        </w:rPr>
        <w:t xml:space="preserve">: </w:t>
      </w:r>
      <w:r w:rsidR="006C5956">
        <w:rPr>
          <w:lang w:val="es-ES"/>
        </w:rPr>
        <w:t xml:space="preserve">Es el valor de la variable que más se repite. La muestra puede ser unimodal, bimodal, trimodal. </w:t>
      </w:r>
    </w:p>
    <w:p w14:paraId="549FEFD5" w14:textId="7E765FC8" w:rsidR="00AC5435" w:rsidRPr="00AC5435" w:rsidRDefault="00AC5435" w:rsidP="00AC5435">
      <w:pPr>
        <w:rPr>
          <w:lang w:val="es-ES"/>
        </w:rPr>
      </w:pPr>
      <w:r w:rsidRPr="00AC5435">
        <w:rPr>
          <w:lang w:val="es-ES"/>
        </w:rPr>
        <w:t xml:space="preserve">Para la </w:t>
      </w:r>
      <w:r w:rsidRPr="00AC5435">
        <w:rPr>
          <w:b/>
          <w:bCs/>
          <w:sz w:val="24"/>
          <w:szCs w:val="24"/>
          <w:u w:val="single"/>
          <w:lang w:val="es-ES"/>
        </w:rPr>
        <w:t>medida de dispersión</w:t>
      </w:r>
      <w:r w:rsidRPr="00AC5435">
        <w:rPr>
          <w:sz w:val="24"/>
          <w:szCs w:val="24"/>
          <w:lang w:val="es-ES"/>
        </w:rPr>
        <w:t xml:space="preserve"> </w:t>
      </w:r>
      <w:r w:rsidRPr="00AC5435">
        <w:rPr>
          <w:lang w:val="es-ES"/>
        </w:rPr>
        <w:t>trabajamos con:</w:t>
      </w:r>
      <w:r w:rsidR="00BC048D">
        <w:rPr>
          <w:lang w:val="es-ES"/>
        </w:rPr>
        <w:t xml:space="preserve"> (Indican cuanto varían o se dispersan los datos)</w:t>
      </w:r>
    </w:p>
    <w:p w14:paraId="3759FA91" w14:textId="7BAB5699" w:rsidR="008B1DD7" w:rsidRDefault="008B1DD7" w:rsidP="008B1DD7">
      <w:pPr>
        <w:pStyle w:val="Prrafodelista"/>
        <w:numPr>
          <w:ilvl w:val="0"/>
          <w:numId w:val="5"/>
        </w:numPr>
        <w:rPr>
          <w:lang w:val="es-ES"/>
        </w:rPr>
      </w:pPr>
      <w:r w:rsidRPr="004C3F6B">
        <w:rPr>
          <w:b/>
          <w:bCs/>
          <w:sz w:val="24"/>
          <w:szCs w:val="24"/>
          <w:lang w:val="es-ES"/>
        </w:rPr>
        <w:t>Cuartil 1, 2 y 3</w:t>
      </w:r>
      <w:r w:rsidR="00CC455D" w:rsidRPr="004C3F6B">
        <w:rPr>
          <w:b/>
          <w:bCs/>
          <w:sz w:val="24"/>
          <w:szCs w:val="24"/>
          <w:lang w:val="es-ES"/>
        </w:rPr>
        <w:t>:</w:t>
      </w:r>
      <w:r w:rsidR="000846BC" w:rsidRPr="004C3F6B">
        <w:rPr>
          <w:sz w:val="24"/>
          <w:szCs w:val="24"/>
          <w:lang w:val="es-ES"/>
        </w:rPr>
        <w:t xml:space="preserve"> </w:t>
      </w:r>
      <w:r w:rsidR="000846BC">
        <w:rPr>
          <w:lang w:val="es-ES"/>
        </w:rPr>
        <w:t>Estos se encargan de dividir el experimento en 4 partes. El cuartil 1 es el 25% el 2 es el 50% y el 3 es el 75%</w:t>
      </w:r>
      <w:r w:rsidR="006C5956">
        <w:rPr>
          <w:lang w:val="es-ES"/>
        </w:rPr>
        <w:t>.</w:t>
      </w:r>
    </w:p>
    <w:p w14:paraId="7B54B961" w14:textId="0C675B1C" w:rsidR="006C5956" w:rsidRDefault="006C5956" w:rsidP="006C5956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Tengo que ordenarlos de menor a mayor. </w:t>
      </w:r>
    </w:p>
    <w:p w14:paraId="20FA7CB0" w14:textId="29268A68" w:rsidR="008B1DD7" w:rsidRPr="00CC455D" w:rsidRDefault="008B1DD7" w:rsidP="008B1DD7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4C3F6B">
        <w:rPr>
          <w:b/>
          <w:bCs/>
          <w:sz w:val="24"/>
          <w:szCs w:val="24"/>
          <w:lang w:val="es-ES"/>
        </w:rPr>
        <w:t>Varianza</w:t>
      </w:r>
      <w:r w:rsidR="00BC4186" w:rsidRPr="004C3F6B">
        <w:rPr>
          <w:b/>
          <w:bCs/>
          <w:sz w:val="24"/>
          <w:szCs w:val="24"/>
          <w:lang w:val="es-ES"/>
        </w:rPr>
        <w:t>:</w:t>
      </w:r>
      <w:r w:rsidR="00BC4186">
        <w:rPr>
          <w:b/>
          <w:bCs/>
          <w:lang w:val="es-ES"/>
        </w:rPr>
        <w:t xml:space="preserve"> </w:t>
      </w:r>
      <w:r w:rsidR="00BC4186">
        <w:rPr>
          <w:lang w:val="es-ES"/>
        </w:rPr>
        <w:t xml:space="preserve">Mide la dispersión de los datos alrededor de la </w:t>
      </w:r>
      <w:r w:rsidR="004C3F6B">
        <w:rPr>
          <w:lang w:val="es-ES"/>
        </w:rPr>
        <w:t>media,</w:t>
      </w:r>
      <w:r w:rsidR="00EC568A">
        <w:rPr>
          <w:lang w:val="es-ES"/>
        </w:rPr>
        <w:t xml:space="preserve"> pero elevados al cuadrado</w:t>
      </w:r>
      <w:r w:rsidR="00BC4186">
        <w:rPr>
          <w:lang w:val="es-ES"/>
        </w:rPr>
        <w:t>.</w:t>
      </w:r>
      <w:r w:rsidR="00F86910">
        <w:rPr>
          <w:lang w:val="es-ES"/>
        </w:rPr>
        <w:t xml:space="preserve"> A mayor dispersión de la media mayor es la varianza. Cuando los valores estén más cercanos a la media la varianza es menor. </w:t>
      </w:r>
    </w:p>
    <w:p w14:paraId="58485842" w14:textId="4D20A92A" w:rsidR="00406A0F" w:rsidRDefault="00406A0F" w:rsidP="00406A0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Poblacional</w:t>
      </w:r>
    </w:p>
    <w:p w14:paraId="79068500" w14:textId="27682B25" w:rsidR="00406A0F" w:rsidRDefault="00406A0F" w:rsidP="00406A0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Muestral</w:t>
      </w:r>
    </w:p>
    <w:p w14:paraId="1B530D58" w14:textId="71AD9A8D" w:rsidR="008B1DD7" w:rsidRPr="00CC455D" w:rsidRDefault="008B1DD7" w:rsidP="008B1DD7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4C3F6B">
        <w:rPr>
          <w:b/>
          <w:bCs/>
          <w:sz w:val="24"/>
          <w:szCs w:val="24"/>
          <w:lang w:val="es-ES"/>
        </w:rPr>
        <w:t>Desviación estándar</w:t>
      </w:r>
      <w:r w:rsidR="00EC568A" w:rsidRPr="004C3F6B">
        <w:rPr>
          <w:b/>
          <w:bCs/>
          <w:sz w:val="24"/>
          <w:szCs w:val="24"/>
          <w:lang w:val="es-ES"/>
        </w:rPr>
        <w:t xml:space="preserve">: </w:t>
      </w:r>
      <w:r w:rsidR="00EC568A">
        <w:rPr>
          <w:lang w:val="es-ES"/>
        </w:rPr>
        <w:t>Mide la dispersión de datos alrededor de la media</w:t>
      </w:r>
    </w:p>
    <w:p w14:paraId="08AB65A6" w14:textId="09F42A83" w:rsidR="00CC455D" w:rsidRPr="00CC455D" w:rsidRDefault="008B1DD7" w:rsidP="00CC455D">
      <w:pPr>
        <w:pStyle w:val="Prrafodelista"/>
        <w:numPr>
          <w:ilvl w:val="0"/>
          <w:numId w:val="5"/>
        </w:numPr>
        <w:rPr>
          <w:lang w:val="es-ES"/>
        </w:rPr>
      </w:pPr>
      <w:r w:rsidRPr="004C3F6B">
        <w:rPr>
          <w:b/>
          <w:bCs/>
          <w:sz w:val="24"/>
          <w:szCs w:val="24"/>
          <w:lang w:val="es-ES"/>
        </w:rPr>
        <w:t>Rango</w:t>
      </w:r>
      <w:r w:rsidR="00CC455D" w:rsidRPr="004C3F6B">
        <w:rPr>
          <w:sz w:val="24"/>
          <w:szCs w:val="24"/>
          <w:lang w:val="es-ES"/>
        </w:rPr>
        <w:t>:</w:t>
      </w:r>
      <w:r w:rsidR="00CC455D">
        <w:rPr>
          <w:lang w:val="es-ES"/>
        </w:rPr>
        <w:t xml:space="preserve"> Sirve para ver qué tan extendidos están los datos</w:t>
      </w:r>
      <w:r w:rsidR="00BC4186">
        <w:rPr>
          <w:lang w:val="es-ES"/>
        </w:rPr>
        <w:t xml:space="preserve"> en el conjunto.</w:t>
      </w:r>
      <w:r w:rsidR="00CC455D">
        <w:rPr>
          <w:lang w:val="es-ES"/>
        </w:rPr>
        <w:t xml:space="preserve"> </w:t>
      </w:r>
      <w:r w:rsidR="00BC4186">
        <w:rPr>
          <w:lang w:val="es-ES"/>
        </w:rPr>
        <w:t>Y es</w:t>
      </w:r>
      <w:r w:rsidR="00CC455D">
        <w:rPr>
          <w:lang w:val="es-ES"/>
        </w:rPr>
        <w:t xml:space="preserve"> la diferencia entre la observación de mayor valor y la de menor valor. </w:t>
      </w:r>
    </w:p>
    <w:p w14:paraId="679F2C51" w14:textId="51AEDAFB" w:rsidR="008B1DD7" w:rsidRPr="00EC568A" w:rsidRDefault="008B1DD7" w:rsidP="008B1DD7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4C3F6B">
        <w:rPr>
          <w:b/>
          <w:bCs/>
          <w:sz w:val="24"/>
          <w:szCs w:val="24"/>
          <w:lang w:val="es-ES"/>
        </w:rPr>
        <w:t>Rango intercuartílico</w:t>
      </w:r>
      <w:r w:rsidR="00CC455D" w:rsidRPr="004C3F6B">
        <w:rPr>
          <w:b/>
          <w:bCs/>
          <w:sz w:val="24"/>
          <w:szCs w:val="24"/>
          <w:lang w:val="es-ES"/>
        </w:rPr>
        <w:t>:</w:t>
      </w:r>
      <w:r w:rsidR="00BC4186" w:rsidRPr="004C3F6B">
        <w:rPr>
          <w:b/>
          <w:bCs/>
          <w:sz w:val="24"/>
          <w:szCs w:val="24"/>
          <w:lang w:val="es-ES"/>
        </w:rPr>
        <w:t xml:space="preserve"> </w:t>
      </w:r>
      <w:r w:rsidR="00BC4186">
        <w:rPr>
          <w:lang w:val="es-ES"/>
        </w:rPr>
        <w:t>Sirve para ver qué tan dispersos están los datos en el 50% central del conjunto.</w:t>
      </w:r>
      <w:r w:rsidR="00CC455D">
        <w:rPr>
          <w:b/>
          <w:bCs/>
          <w:lang w:val="es-ES"/>
        </w:rPr>
        <w:t xml:space="preserve"> </w:t>
      </w:r>
      <w:r w:rsidR="00CC455D">
        <w:rPr>
          <w:lang w:val="es-ES"/>
        </w:rPr>
        <w:t>Es la diferencia entre el cuartil 3 y el 1.</w:t>
      </w:r>
    </w:p>
    <w:p w14:paraId="3C13AB32" w14:textId="7377AFE8" w:rsidR="00EC568A" w:rsidRPr="00BC4186" w:rsidRDefault="00EC568A" w:rsidP="008B1DD7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4C3F6B">
        <w:rPr>
          <w:b/>
          <w:bCs/>
          <w:sz w:val="24"/>
          <w:szCs w:val="24"/>
          <w:lang w:val="es-ES"/>
        </w:rPr>
        <w:t xml:space="preserve">Coeficiente de variación: </w:t>
      </w:r>
      <w:r w:rsidR="00FE561F" w:rsidRPr="00FE561F">
        <w:rPr>
          <w:lang w:val="es-ES"/>
        </w:rPr>
        <w:t xml:space="preserve">Es la desviación estándar expresada como un porcentaje en la media. </w:t>
      </w:r>
      <w:r w:rsidR="00FE561F">
        <w:rPr>
          <w:lang w:val="es-ES"/>
        </w:rPr>
        <w:t xml:space="preserve">Este resultado siempre se multiplica por 100 y se representa en forma de porcentaje. </w:t>
      </w:r>
    </w:p>
    <w:p w14:paraId="0ED00794" w14:textId="77777777" w:rsidR="004C3F6B" w:rsidRDefault="004C3F6B" w:rsidP="00BC4186">
      <w:pPr>
        <w:rPr>
          <w:b/>
          <w:bCs/>
          <w:lang w:val="es-ES"/>
        </w:rPr>
      </w:pPr>
    </w:p>
    <w:p w14:paraId="3DA1C811" w14:textId="6B574A73" w:rsidR="00BC4186" w:rsidRDefault="00BC4186" w:rsidP="00BC4186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IMPORTANTE: ¿A qué se refiere mayor dispersión?</w:t>
      </w:r>
    </w:p>
    <w:p w14:paraId="3F8574A2" w14:textId="5DBF7E86" w:rsidR="00BC4186" w:rsidRDefault="00BC4186" w:rsidP="00BC4186">
      <w:proofErr w:type="spellStart"/>
      <w:r>
        <w:rPr>
          <w:b/>
          <w:bCs/>
          <w:lang w:val="es-ES"/>
        </w:rPr>
        <w:t>Rta</w:t>
      </w:r>
      <w:proofErr w:type="spellEnd"/>
      <w:r>
        <w:rPr>
          <w:b/>
          <w:bCs/>
          <w:lang w:val="es-ES"/>
        </w:rPr>
        <w:t xml:space="preserve">: </w:t>
      </w:r>
      <w:r>
        <w:t xml:space="preserve">En el conjunto de datos </w:t>
      </w:r>
      <w:r>
        <w:rPr>
          <w:rStyle w:val="katex-mathml"/>
        </w:rPr>
        <w:t>5,10,15,20,25</w:t>
      </w:r>
      <w:r>
        <w:t xml:space="preserve"> el rango es 20 (25 - 5), lo que indica una mayor dispersión que en el conjunto </w:t>
      </w:r>
      <w:r>
        <w:rPr>
          <w:rStyle w:val="katex-mathml"/>
        </w:rPr>
        <w:t>10,12,14,16,18</w:t>
      </w:r>
      <w:r>
        <w:t xml:space="preserve"> donde el rango es solo 8 (18 - 10).</w:t>
      </w:r>
    </w:p>
    <w:p w14:paraId="1665B8A5" w14:textId="5BA6EF95" w:rsidR="004C3F6B" w:rsidRDefault="004C3F6B" w:rsidP="00BC4186">
      <w:pPr>
        <w:rPr>
          <w:b/>
          <w:bCs/>
          <w:sz w:val="28"/>
          <w:szCs w:val="28"/>
          <w:u w:val="single"/>
        </w:rPr>
      </w:pPr>
      <w:r w:rsidRPr="004C3F6B">
        <w:rPr>
          <w:b/>
          <w:bCs/>
          <w:sz w:val="28"/>
          <w:szCs w:val="28"/>
          <w:u w:val="single"/>
        </w:rPr>
        <w:t>Diagrama de caja (Box</w:t>
      </w:r>
      <w:r>
        <w:rPr>
          <w:b/>
          <w:bCs/>
          <w:sz w:val="28"/>
          <w:szCs w:val="28"/>
          <w:u w:val="single"/>
        </w:rPr>
        <w:t>-</w:t>
      </w:r>
      <w:proofErr w:type="spellStart"/>
      <w:r w:rsidRPr="004C3F6B">
        <w:rPr>
          <w:b/>
          <w:bCs/>
          <w:sz w:val="28"/>
          <w:szCs w:val="28"/>
          <w:u w:val="single"/>
        </w:rPr>
        <w:t>plot</w:t>
      </w:r>
      <w:proofErr w:type="spellEnd"/>
      <w:r w:rsidRPr="004C3F6B">
        <w:rPr>
          <w:b/>
          <w:bCs/>
          <w:sz w:val="28"/>
          <w:szCs w:val="28"/>
          <w:u w:val="single"/>
        </w:rPr>
        <w:t>):</w:t>
      </w:r>
    </w:p>
    <w:p w14:paraId="2E421161" w14:textId="6E3287ED" w:rsidR="004C3F6B" w:rsidRDefault="004C3F6B" w:rsidP="00BC4186">
      <w:r>
        <w:t>+Trabajamos con 3 medidas: La observación mas chica, la mas grande y los 3 cuartiles.</w:t>
      </w:r>
    </w:p>
    <w:p w14:paraId="2395730E" w14:textId="07F55D06" w:rsidR="004C3F6B" w:rsidRDefault="004C3F6B" w:rsidP="00BC4186">
      <w:r>
        <w:t xml:space="preserve">+Podemos detectar valores extremos (outliers). </w:t>
      </w:r>
    </w:p>
    <w:p w14:paraId="6AFE7250" w14:textId="0AEE045B" w:rsidR="00B3574A" w:rsidRDefault="00B3574A" w:rsidP="00B3574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Para ella deben primero calcularse la barrera inferior y la superior, y si se llega a superar esa barrera hablamos de outlier. </w:t>
      </w:r>
    </w:p>
    <w:p w14:paraId="6829C822" w14:textId="39A12254" w:rsidR="00B3574A" w:rsidRDefault="00B3574A" w:rsidP="00B3574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Esta se marca solo con un asterisco</w:t>
      </w:r>
    </w:p>
    <w:p w14:paraId="75AECA5A" w14:textId="245B31C5" w:rsidR="00B3574A" w:rsidRDefault="00B3574A" w:rsidP="00B3574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Puedo tener más de un asterisco. </w:t>
      </w:r>
    </w:p>
    <w:p w14:paraId="03E3A5F6" w14:textId="3540DEED" w:rsidR="00B3574A" w:rsidRPr="00B3574A" w:rsidRDefault="00B3574A" w:rsidP="00B3574A">
      <w:pPr>
        <w:rPr>
          <w:lang w:val="es-ES"/>
        </w:rPr>
      </w:pPr>
      <w:r>
        <w:rPr>
          <w:lang w:val="es-ES"/>
        </w:rPr>
        <w:t xml:space="preserve">+Las patillas del barbijo van a llegar siempre a la observación más grande que no supere las barreras. </w:t>
      </w:r>
    </w:p>
    <w:p w14:paraId="646CD5AD" w14:textId="5421DBE6" w:rsidR="00804CA4" w:rsidRPr="00BF25DB" w:rsidRDefault="00804CA4" w:rsidP="00BD5A5A">
      <w:pPr>
        <w:rPr>
          <w:b/>
          <w:bCs/>
          <w:sz w:val="28"/>
          <w:szCs w:val="28"/>
          <w:u w:val="single"/>
          <w:lang w:val="es-ES"/>
        </w:rPr>
      </w:pPr>
      <w:r w:rsidRPr="00BF25DB">
        <w:rPr>
          <w:b/>
          <w:bCs/>
          <w:sz w:val="28"/>
          <w:szCs w:val="28"/>
          <w:u w:val="single"/>
          <w:lang w:val="es-ES"/>
        </w:rPr>
        <w:t>Análisis combinatorio:</w:t>
      </w:r>
    </w:p>
    <w:p w14:paraId="31FDED22" w14:textId="4D2908B5" w:rsidR="00804CA4" w:rsidRDefault="00804CA4" w:rsidP="00BD5A5A">
      <w:pPr>
        <w:rPr>
          <w:lang w:val="es-ES"/>
        </w:rPr>
      </w:pPr>
      <w:r>
        <w:rPr>
          <w:lang w:val="es-ES"/>
        </w:rPr>
        <w:t xml:space="preserve">+El análisis combinatorio se utiliza para </w:t>
      </w:r>
    </w:p>
    <w:p w14:paraId="3A3FF081" w14:textId="096DCF59" w:rsidR="00441C29" w:rsidRDefault="00441C29" w:rsidP="00BD5A5A">
      <w:pPr>
        <w:rPr>
          <w:lang w:val="es-ES"/>
        </w:rPr>
      </w:pPr>
      <w:r>
        <w:rPr>
          <w:lang w:val="es-ES"/>
        </w:rPr>
        <w:t xml:space="preserve">+Tenemos tres tipos: </w:t>
      </w:r>
    </w:p>
    <w:p w14:paraId="54B842CD" w14:textId="18305272" w:rsidR="00441C29" w:rsidRDefault="00441C29" w:rsidP="00441C2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Arreglo:</w:t>
      </w:r>
    </w:p>
    <w:p w14:paraId="10D78E3F" w14:textId="3BA21A2A" w:rsidR="00441C29" w:rsidRDefault="00441C29" w:rsidP="00441C2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Me interesan todos los elementos</w:t>
      </w:r>
    </w:p>
    <w:p w14:paraId="54D29DFD" w14:textId="1F0F5613" w:rsidR="00441C29" w:rsidRDefault="00441C29" w:rsidP="00441C2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No me interesa el orden</w:t>
      </w:r>
    </w:p>
    <w:p w14:paraId="59F44A45" w14:textId="1C132735" w:rsidR="00441C29" w:rsidRDefault="00441C29" w:rsidP="00441C2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Combinación:</w:t>
      </w:r>
    </w:p>
    <w:p w14:paraId="46D09D41" w14:textId="4A3F65D2" w:rsidR="00441C29" w:rsidRDefault="00441C29" w:rsidP="00441C2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Permutación:</w:t>
      </w:r>
    </w:p>
    <w:p w14:paraId="0D77608A" w14:textId="1760E7DC" w:rsidR="002A6CB0" w:rsidRPr="00B52B5F" w:rsidRDefault="00441C29" w:rsidP="00BD5A5A">
      <w:pPr>
        <w:rPr>
          <w:lang w:val="es-ES"/>
        </w:rPr>
      </w:pPr>
      <w:r>
        <w:rPr>
          <w:lang w:val="es-ES"/>
        </w:rPr>
        <w:t xml:space="preserve">Estos 3 pueden ser simples (que el elemento a analizar no se repite), o también pueden ser con repetición (el elemento a analizar se puede repetir). </w:t>
      </w:r>
    </w:p>
    <w:p w14:paraId="6486CA4A" w14:textId="1C51E97F" w:rsidR="00804CA4" w:rsidRPr="00BF25DB" w:rsidRDefault="00804CA4" w:rsidP="00BD5A5A">
      <w:pPr>
        <w:rPr>
          <w:b/>
          <w:bCs/>
          <w:sz w:val="28"/>
          <w:szCs w:val="28"/>
          <w:u w:val="single"/>
          <w:lang w:val="es-ES"/>
        </w:rPr>
      </w:pPr>
      <w:r w:rsidRPr="00BF25DB">
        <w:rPr>
          <w:b/>
          <w:bCs/>
          <w:sz w:val="28"/>
          <w:szCs w:val="28"/>
          <w:u w:val="single"/>
          <w:lang w:val="es-ES"/>
        </w:rPr>
        <w:t xml:space="preserve">Estadística: </w:t>
      </w:r>
    </w:p>
    <w:p w14:paraId="59010426" w14:textId="37BF58D6" w:rsidR="00AD478E" w:rsidRPr="002A6CB0" w:rsidRDefault="00804CA4" w:rsidP="00BD5A5A">
      <w:pPr>
        <w:rPr>
          <w:lang w:val="es-ES"/>
        </w:rPr>
      </w:pPr>
      <w:r>
        <w:rPr>
          <w:lang w:val="es-ES"/>
        </w:rPr>
        <w:t xml:space="preserve">+La estadística se utiliza para </w:t>
      </w:r>
    </w:p>
    <w:p w14:paraId="45FDC89D" w14:textId="75C67199" w:rsidR="00BD5A5A" w:rsidRPr="00BF25DB" w:rsidRDefault="00804CA4" w:rsidP="00BD5A5A">
      <w:pPr>
        <w:rPr>
          <w:b/>
          <w:bCs/>
          <w:sz w:val="28"/>
          <w:szCs w:val="28"/>
          <w:u w:val="single"/>
          <w:lang w:val="es-ES"/>
        </w:rPr>
      </w:pPr>
      <w:r w:rsidRPr="00BF25DB">
        <w:rPr>
          <w:b/>
          <w:bCs/>
          <w:sz w:val="28"/>
          <w:szCs w:val="28"/>
          <w:u w:val="single"/>
          <w:lang w:val="es-ES"/>
        </w:rPr>
        <w:t>Probabilidad:</w:t>
      </w:r>
    </w:p>
    <w:p w14:paraId="6FF536E3" w14:textId="17091287" w:rsidR="00AD478E" w:rsidRDefault="00804CA4" w:rsidP="00BD5A5A">
      <w:pPr>
        <w:rPr>
          <w:lang w:val="es-ES"/>
        </w:rPr>
      </w:pPr>
      <w:r>
        <w:rPr>
          <w:lang w:val="es-ES"/>
        </w:rPr>
        <w:t>+La probabilidad se utiliza para</w:t>
      </w:r>
    </w:p>
    <w:p w14:paraId="42296522" w14:textId="013114ED" w:rsidR="00AD478E" w:rsidRDefault="00AD478E" w:rsidP="00BD5A5A">
      <w:pPr>
        <w:rPr>
          <w:lang w:val="es-ES"/>
        </w:rPr>
      </w:pPr>
      <w:r>
        <w:rPr>
          <w:lang w:val="es-ES"/>
        </w:rPr>
        <w:t>+Tenemos 2 tipos de experimentos:</w:t>
      </w:r>
    </w:p>
    <w:p w14:paraId="527DCBAB" w14:textId="0CAFC8AE" w:rsidR="00AD478E" w:rsidRDefault="00AD478E" w:rsidP="00AD478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Determinísticos: </w:t>
      </w:r>
    </w:p>
    <w:p w14:paraId="34D17D52" w14:textId="567F45E4" w:rsidR="00AD478E" w:rsidRPr="00AD478E" w:rsidRDefault="00AD478E" w:rsidP="00AD478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Aleatorios: </w:t>
      </w:r>
    </w:p>
    <w:p w14:paraId="5CC05874" w14:textId="5C3BF2A9" w:rsidR="00804CA4" w:rsidRDefault="00804CA4" w:rsidP="00BD5A5A">
      <w:pPr>
        <w:rPr>
          <w:lang w:val="es-ES"/>
        </w:rPr>
      </w:pPr>
      <w:r>
        <w:rPr>
          <w:lang w:val="es-ES"/>
        </w:rPr>
        <w:t>+Tenemos la probabilidad clásica, la condicionada, el teorema de la probabilidad total y el teorema de bayes.</w:t>
      </w:r>
    </w:p>
    <w:p w14:paraId="322CAF37" w14:textId="2E34E33C" w:rsidR="00804CA4" w:rsidRPr="00BF25DB" w:rsidRDefault="00804CA4" w:rsidP="00BD5A5A">
      <w:pPr>
        <w:rPr>
          <w:b/>
          <w:bCs/>
          <w:sz w:val="28"/>
          <w:szCs w:val="28"/>
          <w:u w:val="single"/>
          <w:lang w:val="es-ES"/>
        </w:rPr>
      </w:pPr>
      <w:r w:rsidRPr="00BF25DB">
        <w:rPr>
          <w:b/>
          <w:bCs/>
          <w:sz w:val="28"/>
          <w:szCs w:val="28"/>
          <w:u w:val="single"/>
          <w:lang w:val="es-ES"/>
        </w:rPr>
        <w:t>Distribución de variables:</w:t>
      </w:r>
    </w:p>
    <w:p w14:paraId="3DFE5322" w14:textId="02D91C08" w:rsidR="00804CA4" w:rsidRDefault="00804CA4" w:rsidP="00BD5A5A">
      <w:pPr>
        <w:rPr>
          <w:lang w:val="es-ES"/>
        </w:rPr>
      </w:pPr>
      <w:r>
        <w:rPr>
          <w:lang w:val="es-ES"/>
        </w:rPr>
        <w:t>+La distribución de variables se usa para</w:t>
      </w:r>
    </w:p>
    <w:p w14:paraId="5E152231" w14:textId="5342D2C1" w:rsidR="00804CA4" w:rsidRDefault="00804CA4" w:rsidP="00BD5A5A">
      <w:pPr>
        <w:rPr>
          <w:lang w:val="es-ES"/>
        </w:rPr>
      </w:pPr>
      <w:r>
        <w:rPr>
          <w:lang w:val="es-ES"/>
        </w:rPr>
        <w:t>+Para variables discretas usamos:</w:t>
      </w:r>
    </w:p>
    <w:p w14:paraId="459C17BF" w14:textId="5E8F6E35" w:rsidR="00804CA4" w:rsidRDefault="00804CA4" w:rsidP="00804C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Distribución de Bernoulli</w:t>
      </w:r>
    </w:p>
    <w:p w14:paraId="3F83BF4C" w14:textId="5394A6D6" w:rsidR="00804CA4" w:rsidRDefault="00804CA4" w:rsidP="00804CA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Realizamos una vez el experimento </w:t>
      </w:r>
    </w:p>
    <w:p w14:paraId="08D15529" w14:textId="37A995F8" w:rsidR="00804CA4" w:rsidRDefault="00804CA4" w:rsidP="00804CA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Tenemos una probabilidad de éxito y una de fracaso</w:t>
      </w:r>
    </w:p>
    <w:p w14:paraId="3923FE7A" w14:textId="7FEB0CBA" w:rsidR="00804CA4" w:rsidRDefault="00804CA4" w:rsidP="00804C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Distribución binomial </w:t>
      </w:r>
    </w:p>
    <w:p w14:paraId="77544044" w14:textId="6D56FA22" w:rsidR="00804CA4" w:rsidRDefault="00804CA4" w:rsidP="00804CA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Realizamos más de una vez el experimento</w:t>
      </w:r>
    </w:p>
    <w:p w14:paraId="70FBB401" w14:textId="77777777" w:rsidR="00804CA4" w:rsidRDefault="00804CA4" w:rsidP="00804CA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La probabilidad de éxito y de fracaso siempre es la misma en cada muestra.</w:t>
      </w:r>
    </w:p>
    <w:p w14:paraId="3CC6CCE2" w14:textId="43025FFB" w:rsidR="00804CA4" w:rsidRDefault="00804CA4" w:rsidP="00804CA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Existe el criterio de aproximación por si x se distribuye binomial y n es mayor que 30. Esta misma puede distribuirse en forma de distribución normal o distribución de </w:t>
      </w:r>
      <w:proofErr w:type="spellStart"/>
      <w:r>
        <w:rPr>
          <w:lang w:val="es-ES"/>
        </w:rPr>
        <w:t>poisson</w:t>
      </w:r>
      <w:proofErr w:type="spellEnd"/>
      <w:r>
        <w:rPr>
          <w:lang w:val="es-ES"/>
        </w:rPr>
        <w:t xml:space="preserve"> (todo dependiendo del valor de p si está entre 0,10 o …)</w:t>
      </w:r>
      <w:r w:rsidR="00441C29">
        <w:rPr>
          <w:lang w:val="es-ES"/>
        </w:rPr>
        <w:t xml:space="preserve"> ¿Y para qué se hace esto? Esto lo hacemos por si queremos utilizar la tabla de …. Porque si no aproximamos tenemos que calcular la integrada. </w:t>
      </w:r>
      <w:r>
        <w:rPr>
          <w:lang w:val="es-ES"/>
        </w:rPr>
        <w:t xml:space="preserve"> </w:t>
      </w:r>
    </w:p>
    <w:p w14:paraId="6FFA46CF" w14:textId="7B3BA1AF" w:rsidR="00804CA4" w:rsidRDefault="00804CA4" w:rsidP="00804C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Distribución Hipergeométrica</w:t>
      </w:r>
    </w:p>
    <w:p w14:paraId="39B6B607" w14:textId="151DCAE5" w:rsidR="00804CA4" w:rsidRDefault="00804CA4" w:rsidP="00804CA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Realizamos más de una vez el experimento </w:t>
      </w:r>
    </w:p>
    <w:p w14:paraId="32FD7BF3" w14:textId="4E94F2EA" w:rsidR="00804CA4" w:rsidRDefault="00804CA4" w:rsidP="00804CA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La probabilidad de éxito y de fracaso va variando en cada muestra.</w:t>
      </w:r>
    </w:p>
    <w:p w14:paraId="4A264550" w14:textId="4337E99A" w:rsidR="00804CA4" w:rsidRDefault="00804CA4" w:rsidP="00804C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Distribución de </w:t>
      </w:r>
      <w:proofErr w:type="spellStart"/>
      <w:r>
        <w:rPr>
          <w:lang w:val="es-ES"/>
        </w:rPr>
        <w:t>poisson</w:t>
      </w:r>
      <w:proofErr w:type="spellEnd"/>
    </w:p>
    <w:p w14:paraId="530996AE" w14:textId="77777777" w:rsidR="00804CA4" w:rsidRDefault="00804CA4" w:rsidP="00804CA4">
      <w:pPr>
        <w:pStyle w:val="Prrafodelista"/>
        <w:numPr>
          <w:ilvl w:val="1"/>
          <w:numId w:val="2"/>
        </w:numPr>
        <w:rPr>
          <w:lang w:val="es-ES"/>
        </w:rPr>
      </w:pPr>
    </w:p>
    <w:p w14:paraId="74CBD5DB" w14:textId="25CA7AC4" w:rsidR="00804CA4" w:rsidRDefault="00804CA4" w:rsidP="00804CA4">
      <w:pPr>
        <w:rPr>
          <w:lang w:val="es-ES"/>
        </w:rPr>
      </w:pPr>
      <w:r>
        <w:rPr>
          <w:lang w:val="es-ES"/>
        </w:rPr>
        <w:t>+Para variables continuas usamos:</w:t>
      </w:r>
    </w:p>
    <w:p w14:paraId="08864858" w14:textId="77777777" w:rsidR="008B1DD7" w:rsidRDefault="00804CA4" w:rsidP="008B1DD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Distribución normal o gaussiana</w:t>
      </w:r>
      <w:r w:rsidR="008B1DD7">
        <w:rPr>
          <w:lang w:val="es-ES"/>
        </w:rPr>
        <w:t>.</w:t>
      </w:r>
    </w:p>
    <w:p w14:paraId="63D47084" w14:textId="57DA03B5" w:rsidR="00804CA4" w:rsidRPr="008B1DD7" w:rsidRDefault="008B1DD7" w:rsidP="008B1DD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Tenemos que usar el paso de estandarización si queremos utilizar la tabla de la normal acumulada.  </w:t>
      </w:r>
      <w:r w:rsidR="00804CA4" w:rsidRPr="008B1DD7">
        <w:rPr>
          <w:lang w:val="es-ES"/>
        </w:rPr>
        <w:t xml:space="preserve"> </w:t>
      </w:r>
    </w:p>
    <w:p w14:paraId="402E16F1" w14:textId="19B6CA3A" w:rsidR="00804CA4" w:rsidRPr="00BF25DB" w:rsidRDefault="00804CA4" w:rsidP="00BD5A5A">
      <w:pPr>
        <w:rPr>
          <w:b/>
          <w:bCs/>
          <w:sz w:val="24"/>
          <w:szCs w:val="24"/>
          <w:u w:val="single"/>
          <w:lang w:val="es-ES"/>
        </w:rPr>
      </w:pPr>
      <w:r w:rsidRPr="00BF25DB">
        <w:rPr>
          <w:b/>
          <w:bCs/>
          <w:sz w:val="28"/>
          <w:szCs w:val="28"/>
          <w:u w:val="single"/>
          <w:lang w:val="es-ES"/>
        </w:rPr>
        <w:t>Test de hipótesis</w:t>
      </w:r>
      <w:r w:rsidRPr="00BF25DB">
        <w:rPr>
          <w:b/>
          <w:bCs/>
          <w:sz w:val="24"/>
          <w:szCs w:val="24"/>
          <w:u w:val="single"/>
          <w:lang w:val="es-ES"/>
        </w:rPr>
        <w:t xml:space="preserve"> </w:t>
      </w:r>
    </w:p>
    <w:p w14:paraId="1478CD98" w14:textId="5D8D7B73" w:rsidR="00804CA4" w:rsidRDefault="00804CA4" w:rsidP="00BD5A5A">
      <w:pPr>
        <w:rPr>
          <w:lang w:val="es-ES"/>
        </w:rPr>
      </w:pPr>
      <w:r>
        <w:rPr>
          <w:lang w:val="es-ES"/>
        </w:rPr>
        <w:t xml:space="preserve">+El test de hipótesis se usa </w:t>
      </w:r>
      <w:r w:rsidR="008B1DD7">
        <w:rPr>
          <w:lang w:val="es-ES"/>
        </w:rPr>
        <w:t xml:space="preserve">cuando tenemos un dato que es certero, viene alguien y nos trata de reformular ese dato certero. El dato certero se lo denomina hipótesis nula y el dato refutado se llama hipótesis alternativa. Es acá donde tenemos que hacer una serie de pasos a través del </w:t>
      </w:r>
      <w:r w:rsidR="008B1DD7" w:rsidRPr="008B1DD7">
        <w:rPr>
          <w:b/>
          <w:bCs/>
          <w:lang w:val="es-ES"/>
        </w:rPr>
        <w:t>promedio</w:t>
      </w:r>
      <w:r w:rsidR="008B1DD7">
        <w:rPr>
          <w:lang w:val="es-ES"/>
        </w:rPr>
        <w:t xml:space="preserve"> o </w:t>
      </w:r>
      <w:r w:rsidR="008B1DD7" w:rsidRPr="008B1DD7">
        <w:rPr>
          <w:b/>
          <w:bCs/>
          <w:lang w:val="es-ES"/>
        </w:rPr>
        <w:t xml:space="preserve">la </w:t>
      </w:r>
      <w:r w:rsidR="00BF25DB" w:rsidRPr="008B1DD7">
        <w:rPr>
          <w:b/>
          <w:bCs/>
          <w:lang w:val="es-ES"/>
        </w:rPr>
        <w:t>proporción</w:t>
      </w:r>
      <w:r w:rsidR="00BF25DB">
        <w:rPr>
          <w:lang w:val="es-ES"/>
        </w:rPr>
        <w:t xml:space="preserve"> ¿</w:t>
      </w:r>
      <w:r w:rsidR="008B1DD7">
        <w:rPr>
          <w:lang w:val="es-ES"/>
        </w:rPr>
        <w:t xml:space="preserve">a qué se refiere esto? </w:t>
      </w:r>
    </w:p>
    <w:p w14:paraId="001DBBBD" w14:textId="572671F8" w:rsidR="00804CA4" w:rsidRPr="00BF25DB" w:rsidRDefault="00804CA4" w:rsidP="00BD5A5A">
      <w:pPr>
        <w:rPr>
          <w:b/>
          <w:bCs/>
          <w:sz w:val="28"/>
          <w:szCs w:val="28"/>
          <w:u w:val="single"/>
          <w:lang w:val="es-ES"/>
        </w:rPr>
      </w:pPr>
      <w:r w:rsidRPr="00BF25DB">
        <w:rPr>
          <w:b/>
          <w:bCs/>
          <w:sz w:val="28"/>
          <w:szCs w:val="28"/>
          <w:u w:val="single"/>
          <w:lang w:val="es-ES"/>
        </w:rPr>
        <w:t>Intervalos de confianza</w:t>
      </w:r>
    </w:p>
    <w:p w14:paraId="78EF1F04" w14:textId="6B20482A" w:rsidR="00804CA4" w:rsidRDefault="00804CA4" w:rsidP="00BD5A5A">
      <w:pPr>
        <w:rPr>
          <w:lang w:val="es-ES"/>
        </w:rPr>
      </w:pPr>
      <w:r>
        <w:rPr>
          <w:lang w:val="es-ES"/>
        </w:rPr>
        <w:t>+Los intervalos de confianza se usan para</w:t>
      </w:r>
    </w:p>
    <w:p w14:paraId="73793903" w14:textId="77777777" w:rsidR="00804CA4" w:rsidRPr="00BF25DB" w:rsidRDefault="00804CA4" w:rsidP="00804CA4">
      <w:pPr>
        <w:rPr>
          <w:b/>
          <w:bCs/>
          <w:sz w:val="28"/>
          <w:szCs w:val="28"/>
          <w:u w:val="single"/>
          <w:lang w:val="es-ES"/>
        </w:rPr>
      </w:pPr>
      <w:r w:rsidRPr="00BF25DB">
        <w:rPr>
          <w:b/>
          <w:bCs/>
          <w:sz w:val="28"/>
          <w:szCs w:val="28"/>
          <w:u w:val="single"/>
          <w:lang w:val="es-ES"/>
        </w:rPr>
        <w:t>Regresión Lineal:</w:t>
      </w:r>
    </w:p>
    <w:p w14:paraId="0C8D302A" w14:textId="77777777" w:rsidR="00804CA4" w:rsidRDefault="00804CA4" w:rsidP="00804CA4">
      <w:pPr>
        <w:rPr>
          <w:lang w:val="es-ES"/>
        </w:rPr>
      </w:pPr>
      <w:r>
        <w:rPr>
          <w:lang w:val="es-ES"/>
        </w:rPr>
        <w:t xml:space="preserve">+La regresión lineal se utiliza para </w:t>
      </w:r>
    </w:p>
    <w:p w14:paraId="507D56D6" w14:textId="3AB04557" w:rsidR="00804CA4" w:rsidRDefault="00804CA4" w:rsidP="00BD5A5A">
      <w:pPr>
        <w:rPr>
          <w:lang w:val="es-ES"/>
        </w:rPr>
      </w:pPr>
    </w:p>
    <w:p w14:paraId="323BB172" w14:textId="0D6452B5" w:rsidR="00B52B5F" w:rsidRPr="00804CA4" w:rsidRDefault="00B52B5F" w:rsidP="00BD5A5A">
      <w:pPr>
        <w:rPr>
          <w:lang w:val="es-ES"/>
        </w:rPr>
      </w:pPr>
    </w:p>
    <w:p w14:paraId="2CFE74CD" w14:textId="77777777" w:rsidR="00BD5A5A" w:rsidRPr="00BD5A5A" w:rsidRDefault="00BD5A5A">
      <w:pPr>
        <w:rPr>
          <w:lang w:val="es-ES"/>
        </w:rPr>
      </w:pPr>
    </w:p>
    <w:sectPr w:rsidR="00BD5A5A" w:rsidRPr="00BD5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78CC"/>
    <w:multiLevelType w:val="hybridMultilevel"/>
    <w:tmpl w:val="54BC2F44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0472CCA"/>
    <w:multiLevelType w:val="hybridMultilevel"/>
    <w:tmpl w:val="179891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0C00"/>
    <w:multiLevelType w:val="hybridMultilevel"/>
    <w:tmpl w:val="28942092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1394ECA"/>
    <w:multiLevelType w:val="hybridMultilevel"/>
    <w:tmpl w:val="AC4A2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308F"/>
    <w:multiLevelType w:val="hybridMultilevel"/>
    <w:tmpl w:val="526C829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BE73ED2"/>
    <w:multiLevelType w:val="hybridMultilevel"/>
    <w:tmpl w:val="8F7ACDA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C56B3A"/>
    <w:multiLevelType w:val="hybridMultilevel"/>
    <w:tmpl w:val="A970BC96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0D6563E"/>
    <w:multiLevelType w:val="hybridMultilevel"/>
    <w:tmpl w:val="9A3EACDA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7EC1933"/>
    <w:multiLevelType w:val="hybridMultilevel"/>
    <w:tmpl w:val="C8FAD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9597C"/>
    <w:multiLevelType w:val="hybridMultilevel"/>
    <w:tmpl w:val="82FED9D6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70F710B7"/>
    <w:multiLevelType w:val="hybridMultilevel"/>
    <w:tmpl w:val="D0362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61D5E"/>
    <w:multiLevelType w:val="hybridMultilevel"/>
    <w:tmpl w:val="AF5CC754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76F26AA0"/>
    <w:multiLevelType w:val="hybridMultilevel"/>
    <w:tmpl w:val="AA1694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BC"/>
    <w:rsid w:val="000846BC"/>
    <w:rsid w:val="002146DE"/>
    <w:rsid w:val="0023156C"/>
    <w:rsid w:val="002A6CB0"/>
    <w:rsid w:val="00344A74"/>
    <w:rsid w:val="003733D6"/>
    <w:rsid w:val="003962E9"/>
    <w:rsid w:val="00406A0F"/>
    <w:rsid w:val="00441C29"/>
    <w:rsid w:val="004C3F6B"/>
    <w:rsid w:val="005E009D"/>
    <w:rsid w:val="006437C6"/>
    <w:rsid w:val="00682459"/>
    <w:rsid w:val="006C5956"/>
    <w:rsid w:val="00760CB9"/>
    <w:rsid w:val="007D1E3A"/>
    <w:rsid w:val="00804CA4"/>
    <w:rsid w:val="008B1DD7"/>
    <w:rsid w:val="00A818AE"/>
    <w:rsid w:val="00AC5435"/>
    <w:rsid w:val="00AD478E"/>
    <w:rsid w:val="00B10A6F"/>
    <w:rsid w:val="00B3574A"/>
    <w:rsid w:val="00B52B5F"/>
    <w:rsid w:val="00BA06AE"/>
    <w:rsid w:val="00BC048D"/>
    <w:rsid w:val="00BC4186"/>
    <w:rsid w:val="00BD5A5A"/>
    <w:rsid w:val="00BF25DB"/>
    <w:rsid w:val="00C66BEE"/>
    <w:rsid w:val="00CC455D"/>
    <w:rsid w:val="00CE689D"/>
    <w:rsid w:val="00D10A53"/>
    <w:rsid w:val="00E21BBC"/>
    <w:rsid w:val="00EC568A"/>
    <w:rsid w:val="00F0188C"/>
    <w:rsid w:val="00F86910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10E8"/>
  <w15:chartTrackingRefBased/>
  <w15:docId w15:val="{F94CBD34-7BF0-428D-9E12-0A4BEA54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A5A"/>
    <w:pPr>
      <w:ind w:left="720"/>
      <w:contextualSpacing/>
    </w:pPr>
  </w:style>
  <w:style w:type="character" w:customStyle="1" w:styleId="katex-mathml">
    <w:name w:val="katex-mathml"/>
    <w:basedOn w:val="Fuentedeprrafopredeter"/>
    <w:rsid w:val="00BC4186"/>
  </w:style>
  <w:style w:type="character" w:customStyle="1" w:styleId="mord">
    <w:name w:val="mord"/>
    <w:basedOn w:val="Fuentedeprrafopredeter"/>
    <w:rsid w:val="00BC4186"/>
  </w:style>
  <w:style w:type="character" w:customStyle="1" w:styleId="mpunct">
    <w:name w:val="mpunct"/>
    <w:basedOn w:val="Fuentedeprrafopredeter"/>
    <w:rsid w:val="00BC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6</Pages>
  <Words>1380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gonzalez ponce</dc:creator>
  <cp:keywords/>
  <dc:description/>
  <cp:lastModifiedBy>francisco gonzalez ponce</cp:lastModifiedBy>
  <cp:revision>7</cp:revision>
  <dcterms:created xsi:type="dcterms:W3CDTF">2024-07-05T12:26:00Z</dcterms:created>
  <dcterms:modified xsi:type="dcterms:W3CDTF">2024-07-24T18:39:00Z</dcterms:modified>
</cp:coreProperties>
</file>