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59FF7" w14:textId="2F1AF8F1" w:rsidR="0032586E" w:rsidRPr="000A2514" w:rsidRDefault="00000000">
      <w:pPr>
        <w:pStyle w:val="Ttulo"/>
        <w:rPr>
          <w:lang w:val="es-PA"/>
        </w:rPr>
      </w:pPr>
      <w:r w:rsidRPr="000A2514">
        <w:rPr>
          <w:lang w:val="es-PA"/>
        </w:rPr>
        <w:t xml:space="preserve">Manual de Ciberseguridad </w:t>
      </w:r>
    </w:p>
    <w:p w14:paraId="41469734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br/>
        <w:t>Este documento está diseñado para servir como base de conocimiento para un sistema RAG.</w:t>
      </w:r>
      <w:r w:rsidRPr="000A2514">
        <w:rPr>
          <w:lang w:val="es-PA"/>
        </w:rPr>
        <w:br/>
        <w:t>Contiene conceptos generales de ciberseguridad explicados de forma sencilla para responder</w:t>
      </w:r>
      <w:r w:rsidRPr="000A2514">
        <w:rPr>
          <w:lang w:val="es-PA"/>
        </w:rPr>
        <w:br/>
        <w:t>preguntas comunes de estudiantes, usuarios finales y personal técnico de nivel inicial e intermedio.</w:t>
      </w:r>
      <w:r w:rsidRPr="000A2514">
        <w:rPr>
          <w:lang w:val="es-PA"/>
        </w:rPr>
        <w:br/>
      </w:r>
    </w:p>
    <w:p w14:paraId="4C2382E0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1. Introducción a la Ciberseguridad</w:t>
      </w:r>
    </w:p>
    <w:p w14:paraId="0960B52D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La ciberseguridad protege sistemas, redes, aplicaciones y datos frente a amenazas digitales. Su objetivo es evitar accesos no autorizados, pérdidas de información y daños a los servicios.</w:t>
      </w:r>
    </w:p>
    <w:p w14:paraId="5E13451B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2. Triada CIA</w:t>
      </w:r>
    </w:p>
    <w:p w14:paraId="244EFAC5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Confidencialidad, Integridad y Disponibilidad son los pilares fundamentales de la seguridad informática.</w:t>
      </w:r>
    </w:p>
    <w:p w14:paraId="04F728DE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3. Activos de Información</w:t>
      </w:r>
    </w:p>
    <w:p w14:paraId="18E78333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Los activos incluyen computadoras, servidores, aplicaciones, bases de datos, redes, documentos y datos.</w:t>
      </w:r>
    </w:p>
    <w:p w14:paraId="04A0F800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4. Amenazas</w:t>
      </w:r>
    </w:p>
    <w:p w14:paraId="2E56BB84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Una amenaza es cualquier evento capaz de afectar la seguridad de un activo.</w:t>
      </w:r>
    </w:p>
    <w:p w14:paraId="5064948A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5. Vulnerabilidades</w:t>
      </w:r>
    </w:p>
    <w:p w14:paraId="3DA346F4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Son debilidades que pueden ser explotadas por atacantes.</w:t>
      </w:r>
    </w:p>
    <w:p w14:paraId="3BE5C9CB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6. Riesgos</w:t>
      </w:r>
    </w:p>
    <w:p w14:paraId="797B51B3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El riesgo surge cuando una amenaza aprovecha una vulnerabilidad y genera impacto.</w:t>
      </w:r>
    </w:p>
    <w:p w14:paraId="0AFA41E2" w14:textId="77777777" w:rsidR="0032586E" w:rsidRDefault="00000000">
      <w:pPr>
        <w:pStyle w:val="Ttulo1"/>
      </w:pPr>
      <w:r>
        <w:t>7. Malware</w:t>
      </w:r>
    </w:p>
    <w:p w14:paraId="3DBE2656" w14:textId="77777777" w:rsidR="0032586E" w:rsidRDefault="00000000">
      <w:r>
        <w:t>Incluye virus, gusanos, troyanos, spyware, adware, rootkits y ransomware.</w:t>
      </w:r>
    </w:p>
    <w:p w14:paraId="42D183AA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lastRenderedPageBreak/>
        <w:t>8. Virus Informáticos</w:t>
      </w:r>
    </w:p>
    <w:p w14:paraId="7AB4E31A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Programas que se replican infectando otros archivos.</w:t>
      </w:r>
    </w:p>
    <w:p w14:paraId="08794E31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9. Ransomware</w:t>
      </w:r>
    </w:p>
    <w:p w14:paraId="30B95716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Malware que cifra información y solicita un pago para recuperarla.</w:t>
      </w:r>
    </w:p>
    <w:p w14:paraId="514EC40D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10. Phishing</w:t>
      </w:r>
    </w:p>
    <w:p w14:paraId="55C4177D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Intento de engañar a una persona para que entregue credenciales o datos sensibles.</w:t>
      </w:r>
    </w:p>
    <w:p w14:paraId="5EC5FE69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11. Ingeniería Social</w:t>
      </w:r>
    </w:p>
    <w:p w14:paraId="6CBDE07A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Manipulación psicológica para obtener acceso a información o sistemas.</w:t>
      </w:r>
    </w:p>
    <w:p w14:paraId="4B599C75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12. Contraseñas Seguras</w:t>
      </w:r>
    </w:p>
    <w:p w14:paraId="47D42353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Deben ser largas, únicas y difíciles de adivinar.</w:t>
      </w:r>
    </w:p>
    <w:p w14:paraId="305BF36E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13. Autenticación Multifactor</w:t>
      </w:r>
    </w:p>
    <w:p w14:paraId="5296995A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Combina contraseña con otro factor como códigos temporales o biometría.</w:t>
      </w:r>
    </w:p>
    <w:p w14:paraId="7685FC17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14. Firewalls</w:t>
      </w:r>
    </w:p>
    <w:p w14:paraId="0D24FBDD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Controlan el tráfico de red permitiendo o bloqueando conexiones.</w:t>
      </w:r>
    </w:p>
    <w:p w14:paraId="5EDF0A5A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15. Antivirus y Antimalware</w:t>
      </w:r>
    </w:p>
    <w:p w14:paraId="2D9CF9F6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Detectan y eliminan software malicioso.</w:t>
      </w:r>
    </w:p>
    <w:p w14:paraId="7A2E0EFB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16. Cifrado</w:t>
      </w:r>
    </w:p>
    <w:p w14:paraId="5401B15D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Proceso que convierte datos legibles en datos protegidos.</w:t>
      </w:r>
    </w:p>
    <w:p w14:paraId="5FFE1220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17. Hashes</w:t>
      </w:r>
    </w:p>
    <w:p w14:paraId="310A518F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Funciones matemáticas usadas para verificar integridad.</w:t>
      </w:r>
    </w:p>
    <w:p w14:paraId="73E79F0E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18. Firmas Digitales</w:t>
      </w:r>
    </w:p>
    <w:p w14:paraId="17CDE090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Permiten validar autenticidad e integridad de documentos.</w:t>
      </w:r>
    </w:p>
    <w:p w14:paraId="502CAD2F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lastRenderedPageBreak/>
        <w:t>19. VPN</w:t>
      </w:r>
    </w:p>
    <w:p w14:paraId="5CFCB8BE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Túneles seguros para comunicaciones a través de Internet.</w:t>
      </w:r>
    </w:p>
    <w:p w14:paraId="6648349A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20. Seguridad en Redes</w:t>
      </w:r>
    </w:p>
    <w:p w14:paraId="7B16E124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Incluye segmentación, monitoreo y protección del tráfico.</w:t>
      </w:r>
    </w:p>
    <w:p w14:paraId="37C8232E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21. Seguridad WiFi</w:t>
      </w:r>
    </w:p>
    <w:p w14:paraId="13FA745B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Uso de WPA2/WPA3, contraseñas robustas y actualización del router.</w:t>
      </w:r>
    </w:p>
    <w:p w14:paraId="0A4E75F8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22. Seguridad en la Nube</w:t>
      </w:r>
    </w:p>
    <w:p w14:paraId="7F105354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Protección de servicios, datos y aplicaciones alojadas en proveedores cloud.</w:t>
      </w:r>
    </w:p>
    <w:p w14:paraId="3059AC1C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23. Copias de Seguridad</w:t>
      </w:r>
    </w:p>
    <w:p w14:paraId="7B2C8BE7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Permiten recuperar información tras fallos o ataques.</w:t>
      </w:r>
    </w:p>
    <w:p w14:paraId="77002609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24. Respuesta a Incidentes</w:t>
      </w:r>
    </w:p>
    <w:p w14:paraId="5BC010B1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Preparación, identificación, contención, erradicación, recuperación y mejora continua.</w:t>
      </w:r>
    </w:p>
    <w:p w14:paraId="724D4604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25. Forense Digital</w:t>
      </w:r>
    </w:p>
    <w:p w14:paraId="198400FD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Investigación de incidentes mediante evidencia digital.</w:t>
      </w:r>
    </w:p>
    <w:p w14:paraId="7826B55C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26. Gestión de Vulnerabilidades</w:t>
      </w:r>
    </w:p>
    <w:p w14:paraId="00088742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Identificación, análisis y corrección de debilidades.</w:t>
      </w:r>
    </w:p>
    <w:p w14:paraId="623993C4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27. Pruebas de Penetración</w:t>
      </w:r>
    </w:p>
    <w:p w14:paraId="55E6A729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Evaluaciones autorizadas para identificar fallos de seguridad.</w:t>
      </w:r>
    </w:p>
    <w:p w14:paraId="0CA7B906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28. OWASP Top 10</w:t>
      </w:r>
    </w:p>
    <w:p w14:paraId="1971C897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Principales riesgos de seguridad en aplicaciones web.</w:t>
      </w:r>
    </w:p>
    <w:p w14:paraId="3D28FF2E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29. Seguridad de Aplicaciones</w:t>
      </w:r>
    </w:p>
    <w:p w14:paraId="68D255A2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Desarrollo seguro durante todo el ciclo de vida del software.</w:t>
      </w:r>
    </w:p>
    <w:p w14:paraId="682C2475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lastRenderedPageBreak/>
        <w:t>30. Seguridad de Bases de Datos</w:t>
      </w:r>
    </w:p>
    <w:p w14:paraId="007F78F8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Control de acceso, cifrado, respaldos y monitoreo.</w:t>
      </w:r>
    </w:p>
    <w:p w14:paraId="35507B1D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31. Seguridad en Dispositivos Móviles</w:t>
      </w:r>
    </w:p>
    <w:p w14:paraId="6B8FEA24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Actualizaciones, bloqueo de pantalla y aplicaciones confiables.</w:t>
      </w:r>
    </w:p>
    <w:p w14:paraId="0B164DEC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32. Internet de las Cosas (IoT)</w:t>
      </w:r>
    </w:p>
    <w:p w14:paraId="71B802B7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Protección de dispositivos conectados como cámaras y sensores.</w:t>
      </w:r>
    </w:p>
    <w:p w14:paraId="3B4D1839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33. Inteligencia Artificial y Ciberseguridad</w:t>
      </w:r>
    </w:p>
    <w:p w14:paraId="17A7125C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Uso de IA para detección de amenazas y automatización.</w:t>
      </w:r>
    </w:p>
    <w:p w14:paraId="7F780A1E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34. Ley 81 de Panamá</w:t>
      </w:r>
    </w:p>
    <w:p w14:paraId="3B2911AB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Regula la protección de datos personales y los derechos de los ciudadanos.</w:t>
      </w:r>
    </w:p>
    <w:p w14:paraId="31978ED6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35. Decreto Ejecutivo 285</w:t>
      </w:r>
    </w:p>
    <w:p w14:paraId="1E4F66AF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Reglamenta la aplicación de la Ley 81.</w:t>
      </w:r>
    </w:p>
    <w:p w14:paraId="6723113A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36. Delitos Informáticos en Panamá</w:t>
      </w:r>
    </w:p>
    <w:p w14:paraId="4758CD1D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Acceso ilícito, fraude informático, alteración de datos y otros delitos tecnológicos.</w:t>
      </w:r>
    </w:p>
    <w:p w14:paraId="34C1B2B8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37. Organismos de Ciberseguridad en Panamá</w:t>
      </w:r>
    </w:p>
    <w:p w14:paraId="05F206E0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AIG, CSIRT Panamá y ANTAI participan en la protección digital.</w:t>
      </w:r>
    </w:p>
    <w:p w14:paraId="30FE8489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38. ISO 27001</w:t>
      </w:r>
    </w:p>
    <w:p w14:paraId="2F2F4859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Estándar internacional para la gestión de seguridad de la información.</w:t>
      </w:r>
    </w:p>
    <w:p w14:paraId="43F74A3C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39. NIST Cybersecurity Framework</w:t>
      </w:r>
    </w:p>
    <w:p w14:paraId="00E7B9B7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Framework basado en Identificar, Proteger, Detectar, Responder y Recuperar.</w:t>
      </w:r>
    </w:p>
    <w:p w14:paraId="54CC53C2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t>40. Buenas Prácticas Generales</w:t>
      </w:r>
    </w:p>
    <w:p w14:paraId="3DB60EBF" w14:textId="77777777" w:rsidR="0032586E" w:rsidRPr="000A2514" w:rsidRDefault="00000000">
      <w:pPr>
        <w:rPr>
          <w:lang w:val="es-PA"/>
        </w:rPr>
      </w:pPr>
      <w:r w:rsidRPr="000A2514">
        <w:rPr>
          <w:lang w:val="es-PA"/>
        </w:rPr>
        <w:t>Actualizar sistemas, usar MFA, realizar respaldos y capacitar usuarios.</w:t>
      </w:r>
    </w:p>
    <w:p w14:paraId="0C608F74" w14:textId="77777777" w:rsidR="0032586E" w:rsidRPr="000A2514" w:rsidRDefault="00000000">
      <w:pPr>
        <w:pStyle w:val="Ttulo1"/>
        <w:rPr>
          <w:lang w:val="es-PA"/>
        </w:rPr>
      </w:pPr>
      <w:r w:rsidRPr="000A2514">
        <w:rPr>
          <w:lang w:val="es-PA"/>
        </w:rPr>
        <w:lastRenderedPageBreak/>
        <w:t>41. Preguntas Frecuentes</w:t>
      </w:r>
    </w:p>
    <w:p w14:paraId="6F6C155A" w14:textId="77777777" w:rsidR="0032586E" w:rsidRDefault="00000000">
      <w:r w:rsidRPr="000A2514">
        <w:rPr>
          <w:lang w:val="es-PA"/>
        </w:rPr>
        <w:t>¿Qué es un firewall?</w:t>
      </w:r>
      <w:r w:rsidRPr="000A2514">
        <w:rPr>
          <w:lang w:val="es-PA"/>
        </w:rPr>
        <w:br/>
        <w:t>¿Qué es un ransomware?</w:t>
      </w:r>
      <w:r w:rsidRPr="000A2514">
        <w:rPr>
          <w:lang w:val="es-PA"/>
        </w:rPr>
        <w:br/>
        <w:t>¿Qué es una VPN?</w:t>
      </w:r>
      <w:r w:rsidRPr="000A2514">
        <w:rPr>
          <w:lang w:val="es-PA"/>
        </w:rPr>
        <w:br/>
        <w:t>¿Cómo proteger mis datos?</w:t>
      </w:r>
      <w:r w:rsidRPr="000A2514">
        <w:rPr>
          <w:lang w:val="es-PA"/>
        </w:rPr>
        <w:br/>
        <w:t>¿Qué es la autenticación multifactor?</w:t>
      </w:r>
      <w:r w:rsidRPr="000A2514">
        <w:rPr>
          <w:lang w:val="es-PA"/>
        </w:rPr>
        <w:br/>
        <w:t>¿Qué hacer si recibo un correo sospechoso?</w:t>
      </w:r>
      <w:r w:rsidRPr="000A2514">
        <w:rPr>
          <w:lang w:val="es-PA"/>
        </w:rPr>
        <w:br/>
        <w:t>¿Qué es la Ley 81?</w:t>
      </w:r>
      <w:r w:rsidRPr="000A2514">
        <w:rPr>
          <w:lang w:val="es-PA"/>
        </w:rPr>
        <w:br/>
        <w:t>¿Qué es una vulnerabilidad?</w:t>
      </w:r>
      <w:r w:rsidRPr="000A2514">
        <w:rPr>
          <w:lang w:val="es-PA"/>
        </w:rPr>
        <w:br/>
        <w:t>¿Qué diferencia hay entre amenaza y riesgo?</w:t>
      </w:r>
      <w:r w:rsidRPr="000A2514">
        <w:rPr>
          <w:lang w:val="es-PA"/>
        </w:rPr>
        <w:br/>
      </w:r>
      <w:r>
        <w:t>¿Qué es la seguridad en la nube?</w:t>
      </w:r>
    </w:p>
    <w:sectPr w:rsidR="0032586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8226253">
    <w:abstractNumId w:val="8"/>
  </w:num>
  <w:num w:numId="2" w16cid:durableId="1723676504">
    <w:abstractNumId w:val="6"/>
  </w:num>
  <w:num w:numId="3" w16cid:durableId="842670701">
    <w:abstractNumId w:val="5"/>
  </w:num>
  <w:num w:numId="4" w16cid:durableId="1366977677">
    <w:abstractNumId w:val="4"/>
  </w:num>
  <w:num w:numId="5" w16cid:durableId="1657492220">
    <w:abstractNumId w:val="7"/>
  </w:num>
  <w:num w:numId="6" w16cid:durableId="1424914231">
    <w:abstractNumId w:val="3"/>
  </w:num>
  <w:num w:numId="7" w16cid:durableId="1624993565">
    <w:abstractNumId w:val="2"/>
  </w:num>
  <w:num w:numId="8" w16cid:durableId="1768454887">
    <w:abstractNumId w:val="1"/>
  </w:num>
  <w:num w:numId="9" w16cid:durableId="211312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514"/>
    <w:rsid w:val="0015074B"/>
    <w:rsid w:val="0029639D"/>
    <w:rsid w:val="0032586E"/>
    <w:rsid w:val="00326F90"/>
    <w:rsid w:val="00634BE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88DEE6C"/>
  <w14:defaultImageDpi w14:val="300"/>
  <w15:docId w15:val="{1700DBA5-4B6F-4755-A8F1-9FFA13BCC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666</Words>
  <Characters>3666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Dominguez</cp:lastModifiedBy>
  <cp:revision>2</cp:revision>
  <dcterms:created xsi:type="dcterms:W3CDTF">2013-12-23T23:15:00Z</dcterms:created>
  <dcterms:modified xsi:type="dcterms:W3CDTF">2026-06-07T20:07:00Z</dcterms:modified>
  <cp:category/>
</cp:coreProperties>
</file>