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1800" w14:textId="0EC3CEA0" w:rsidR="00851DD1" w:rsidRDefault="00000000" w:rsidP="004E28A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0473F1" w14:textId="4FE455E8" w:rsidR="00851DD1" w:rsidRDefault="00000000" w:rsidP="004E28A9">
      <w:r>
        <w:t xml:space="preserve">Dada </w:t>
      </w:r>
      <w:r w:rsidR="00990B0E">
        <w:t xml:space="preserve">el archivo </w:t>
      </w:r>
      <w:r w:rsidR="00990B0E" w:rsidRPr="00990B0E">
        <w:t>examenJavascript.html</w:t>
      </w:r>
      <w:r w:rsidR="00990B0E">
        <w:t xml:space="preserve"> adjunto, abrirlo en el navegador y completar los ejercicios allí mostrados.</w:t>
      </w:r>
    </w:p>
    <w:p w14:paraId="290DBDDE" w14:textId="5978DE99" w:rsidR="00851DD1" w:rsidRDefault="00000000" w:rsidP="00324C88">
      <w:pPr>
        <w:spacing w:line="276" w:lineRule="auto"/>
      </w:pPr>
      <w:r>
        <w:t>Entrega del examen</w:t>
      </w:r>
      <w:r w:rsidR="00990B0E">
        <w:t>:</w:t>
      </w:r>
    </w:p>
    <w:p w14:paraId="0F39C46B" w14:textId="77777777" w:rsidR="00851DD1" w:rsidRPr="00D44536" w:rsidRDefault="00851DD1" w:rsidP="00D44536"/>
    <w:p w14:paraId="188AD412" w14:textId="77777777" w:rsidR="00851DD1" w:rsidRDefault="00000000" w:rsidP="0015609E">
      <w:pPr>
        <w:numPr>
          <w:ilvl w:val="0"/>
          <w:numId w:val="1"/>
        </w:numPr>
      </w:pPr>
      <w:r>
        <w:t xml:space="preserve">Documento comprimido nombrado </w:t>
      </w:r>
      <w:r w:rsidRPr="00D44536">
        <w:rPr>
          <w:b/>
        </w:rPr>
        <w:t>apellido1-nombre-marcas1</w:t>
      </w:r>
      <w:r w:rsidRPr="00D44536">
        <w:t>, conteniendo los siguientes ficheros</w:t>
      </w:r>
      <w:r>
        <w:t>:</w:t>
      </w:r>
    </w:p>
    <w:p w14:paraId="3A6D5F2A" w14:textId="6D158151" w:rsidR="00851DD1" w:rsidRDefault="00990B0E" w:rsidP="0015609E">
      <w:pPr>
        <w:numPr>
          <w:ilvl w:val="1"/>
          <w:numId w:val="1"/>
        </w:numPr>
      </w:pPr>
      <w:r w:rsidRPr="00990B0E">
        <w:t>examenJavascript.html</w:t>
      </w:r>
      <w:r>
        <w:t xml:space="preserve"> (por si se ha cambiado algo)</w:t>
      </w:r>
    </w:p>
    <w:p w14:paraId="1615D433" w14:textId="15E05065" w:rsidR="00851DD1" w:rsidRDefault="00990B0E" w:rsidP="0015609E">
      <w:pPr>
        <w:numPr>
          <w:ilvl w:val="1"/>
          <w:numId w:val="1"/>
        </w:numPr>
      </w:pPr>
      <w:r>
        <w:t>examenjs.js con el código javascript necesario para resolver los ejercicios.</w:t>
      </w:r>
    </w:p>
    <w:p w14:paraId="309577FE" w14:textId="698698F1" w:rsidR="00851DD1" w:rsidRDefault="00000000" w:rsidP="0015609E">
      <w:pPr>
        <w:numPr>
          <w:ilvl w:val="1"/>
          <w:numId w:val="1"/>
        </w:numPr>
      </w:pPr>
      <w:r>
        <w:t xml:space="preserve">capturasExamen, documento Word con la captura de </w:t>
      </w:r>
      <w:r w:rsidR="00090BE0">
        <w:t>cada uno de los ejercicios funcionando.</w:t>
      </w:r>
    </w:p>
    <w:p w14:paraId="2A5458FF" w14:textId="77777777" w:rsidR="00012BF6" w:rsidRDefault="00012BF6" w:rsidP="00012BF6"/>
    <w:p w14:paraId="38659734" w14:textId="6860BA04" w:rsidR="00012BF6" w:rsidRDefault="00012BF6" w:rsidP="00012BF6">
      <w:pPr>
        <w:jc w:val="center"/>
      </w:pPr>
      <w:r w:rsidRPr="00012BF6">
        <w:drawing>
          <wp:inline distT="0" distB="0" distL="0" distR="0" wp14:anchorId="61CD2908" wp14:editId="175C4639">
            <wp:extent cx="6311077" cy="5312495"/>
            <wp:effectExtent l="0" t="0" r="0" b="2540"/>
            <wp:docPr id="1183516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160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0410" cy="53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77E6" w14:textId="2D62D6AD" w:rsidR="00012BF6" w:rsidRDefault="00012BF6" w:rsidP="00012BF6">
      <w:pPr>
        <w:jc w:val="center"/>
      </w:pPr>
      <w:r w:rsidRPr="00012BF6">
        <w:lastRenderedPageBreak/>
        <w:drawing>
          <wp:inline distT="0" distB="0" distL="0" distR="0" wp14:anchorId="43D271BB" wp14:editId="13A09A1B">
            <wp:extent cx="6645910" cy="1989455"/>
            <wp:effectExtent l="0" t="0" r="2540" b="0"/>
            <wp:docPr id="88676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63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601E" w14:textId="2772DB04" w:rsidR="00012BF6" w:rsidRPr="002E0610" w:rsidRDefault="00012BF6" w:rsidP="00012BF6">
      <w:pPr>
        <w:jc w:val="center"/>
      </w:pPr>
      <w:r w:rsidRPr="00012BF6">
        <w:drawing>
          <wp:inline distT="0" distB="0" distL="0" distR="0" wp14:anchorId="7C48ED62" wp14:editId="23B70CDF">
            <wp:extent cx="6645910" cy="4473575"/>
            <wp:effectExtent l="0" t="0" r="2540" b="3175"/>
            <wp:docPr id="603470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708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BF6" w:rsidRPr="002E0610" w:rsidSect="002F119B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3CE55" w14:textId="77777777" w:rsidR="002F119B" w:rsidRDefault="002F119B">
      <w:pPr>
        <w:spacing w:after="0" w:line="240" w:lineRule="auto"/>
      </w:pPr>
      <w:r>
        <w:separator/>
      </w:r>
    </w:p>
  </w:endnote>
  <w:endnote w:type="continuationSeparator" w:id="0">
    <w:p w14:paraId="65CC21F4" w14:textId="77777777" w:rsidR="002F119B" w:rsidRDefault="002F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C99F3" w14:textId="77777777" w:rsidR="002F119B" w:rsidRDefault="002F119B">
      <w:pPr>
        <w:spacing w:after="0" w:line="240" w:lineRule="auto"/>
      </w:pPr>
      <w:r>
        <w:separator/>
      </w:r>
    </w:p>
  </w:footnote>
  <w:footnote w:type="continuationSeparator" w:id="0">
    <w:p w14:paraId="595D49B9" w14:textId="77777777" w:rsidR="002F119B" w:rsidRDefault="002F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400D" w14:textId="09F36A7A" w:rsidR="00851DD1" w:rsidRPr="00823867" w:rsidRDefault="00091B98" w:rsidP="00823867">
    <w:pPr>
      <w:tabs>
        <w:tab w:val="right" w:pos="10348"/>
      </w:tabs>
      <w:rPr>
        <w:i/>
        <w:color w:val="0070C0"/>
      </w:rPr>
    </w:pPr>
    <w:r>
      <w:rPr>
        <w:i/>
        <w:color w:val="0070C0"/>
      </w:rPr>
      <w:t>Aplicaciones WEB</w:t>
    </w:r>
    <w:r w:rsidRPr="00823867">
      <w:rPr>
        <w:i/>
        <w:color w:val="0070C0"/>
      </w:rPr>
      <w:tab/>
    </w:r>
    <w:r w:rsidRPr="00823867">
      <w:rPr>
        <w:i/>
        <w:color w:val="0070C0"/>
      </w:rPr>
      <w:tab/>
    </w:r>
    <w:r>
      <w:rPr>
        <w:i/>
        <w:color w:val="0070C0"/>
      </w:rPr>
      <w:t>IES Virgen de Covadon</w:t>
    </w:r>
    <w:r w:rsidR="00BF0454">
      <w:rPr>
        <w:i/>
        <w:color w:val="0070C0"/>
      </w:rPr>
      <w:t>g</w:t>
    </w:r>
    <w:r>
      <w:rPr>
        <w:i/>
        <w:color w:val="0070C0"/>
      </w:rPr>
      <w:t>a</w:t>
    </w:r>
  </w:p>
  <w:p w14:paraId="31920239" w14:textId="3F04714D" w:rsidR="00851DD1" w:rsidRPr="00823867" w:rsidRDefault="00000000" w:rsidP="00823867">
    <w:pPr>
      <w:tabs>
        <w:tab w:val="right" w:pos="10348"/>
      </w:tabs>
      <w:rPr>
        <w:i/>
        <w:color w:val="0070C0"/>
      </w:rPr>
    </w:pPr>
    <w:r w:rsidRPr="00823867">
      <w:rPr>
        <w:i/>
        <w:color w:val="0070C0"/>
      </w:rPr>
      <w:t xml:space="preserve">Examen </w:t>
    </w:r>
    <w:r w:rsidR="00990B0E">
      <w:rPr>
        <w:i/>
        <w:color w:val="0070C0"/>
      </w:rPr>
      <w:t>Segunda</w:t>
    </w:r>
    <w:r>
      <w:rPr>
        <w:i/>
        <w:color w:val="0070C0"/>
      </w:rPr>
      <w:t xml:space="preserve"> Evaluación</w:t>
    </w:r>
  </w:p>
  <w:p w14:paraId="496C13D5" w14:textId="77777777" w:rsidR="00851DD1" w:rsidRDefault="00851D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6A9D"/>
    <w:multiLevelType w:val="multilevel"/>
    <w:tmpl w:val="C15A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9814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98"/>
    <w:rsid w:val="00012BF6"/>
    <w:rsid w:val="00090BE0"/>
    <w:rsid w:val="00091B98"/>
    <w:rsid w:val="002F119B"/>
    <w:rsid w:val="007C28EC"/>
    <w:rsid w:val="00851DD1"/>
    <w:rsid w:val="009442F9"/>
    <w:rsid w:val="00990B0E"/>
    <w:rsid w:val="00BF0454"/>
    <w:rsid w:val="00BF592C"/>
    <w:rsid w:val="00D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19FF"/>
  <w15:docId w15:val="{A903E400-9B08-47E4-A532-6A22AB5C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B98"/>
  </w:style>
  <w:style w:type="paragraph" w:styleId="Footer">
    <w:name w:val="footer"/>
    <w:basedOn w:val="Normal"/>
    <w:link w:val="FooterChar"/>
    <w:uiPriority w:val="99"/>
    <w:unhideWhenUsed/>
    <w:rsid w:val="00091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laridad">
  <a:themeElements>
    <a:clrScheme name="Claridad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larida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Capdevila Diez</dc:creator>
  <cp:lastModifiedBy>Francisco Felgueroso González</cp:lastModifiedBy>
  <cp:revision>4</cp:revision>
  <dcterms:created xsi:type="dcterms:W3CDTF">2024-01-16T07:49:00Z</dcterms:created>
  <dcterms:modified xsi:type="dcterms:W3CDTF">2024-01-19T12:27:00Z</dcterms:modified>
</cp:coreProperties>
</file>