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pt-BR"/>
        </w:rPr>
      </w:pPr>
      <w:r>
        <w:rPr>
          <w:b/>
          <w:sz w:val="24"/>
          <w:lang w:val="pt-BR"/>
        </w:rPr>
        <w:t>UNIVERSIDADE FEDERAL DE RORAIMA</w:t>
      </w:r>
    </w:p>
    <w:p>
      <w:pPr>
        <w:pStyle w:val="Normal"/>
        <w:jc w:val="center"/>
        <w:rPr>
          <w:lang w:val="pt-BR"/>
        </w:rPr>
      </w:pPr>
      <w:r>
        <w:rPr>
          <w:b/>
          <w:sz w:val="24"/>
          <w:lang w:val="pt-BR"/>
        </w:rPr>
        <w:t>CENTRO DE CIÊNCIA E TECNOLOGIA</w:t>
      </w:r>
    </w:p>
    <w:p>
      <w:pPr>
        <w:pStyle w:val="Normal"/>
        <w:jc w:val="center"/>
        <w:rPr>
          <w:lang w:val="pt-BR"/>
        </w:rPr>
      </w:pPr>
      <w:r>
        <w:rPr>
          <w:b/>
          <w:sz w:val="24"/>
          <w:lang w:val="pt-BR"/>
        </w:rPr>
        <w:t>DEPARTAMENTO DE CIÊNCIA DA COMPUTAÇÃO</w:t>
      </w:r>
    </w:p>
    <w:p>
      <w:pPr>
        <w:pStyle w:val="Normal"/>
        <w:jc w:val="center"/>
        <w:rPr>
          <w:lang w:val="pt-BR"/>
        </w:rPr>
      </w:pPr>
      <w:r>
        <w:rPr>
          <w:b/>
          <w:sz w:val="24"/>
          <w:lang w:val="pt-BR"/>
        </w:rPr>
        <w:t>DISCIPLINA: SISTEMAS OPERACIONAIS</w:t>
      </w:r>
    </w:p>
    <w:p>
      <w:pPr>
        <w:pStyle w:val="Normal"/>
        <w:rPr>
          <w:lang w:val="pt-BR"/>
        </w:rPr>
      </w:pPr>
      <w:r>
        <w:rPr>
          <w:lang w:val="pt-BR"/>
        </w:rPr>
        <w:br/>
        <w:br/>
      </w:r>
    </w:p>
    <w:p>
      <w:pPr>
        <w:pStyle w:val="Normal"/>
        <w:jc w:val="center"/>
        <w:rPr>
          <w:lang w:val="pt-BR"/>
        </w:rPr>
      </w:pPr>
      <w:r>
        <w:rPr>
          <w:b/>
          <w:sz w:val="32"/>
          <w:lang w:val="pt-BR"/>
        </w:rPr>
        <w:t>RELATÓRIO TÉCNICO FINAL</w:t>
      </w:r>
    </w:p>
    <w:p>
      <w:pPr>
        <w:pStyle w:val="Normal"/>
        <w:jc w:val="center"/>
        <w:rPr>
          <w:lang w:val="pt-BR"/>
        </w:rPr>
      </w:pPr>
      <w:r>
        <w:rPr>
          <w:b/>
          <w:sz w:val="28"/>
          <w:lang w:val="pt-BR"/>
        </w:rPr>
        <w:t>Driver de Caractere Linux telemetry_driver</w:t>
      </w:r>
    </w:p>
    <w:p>
      <w:pPr>
        <w:pStyle w:val="Normal"/>
        <w:rPr>
          <w:lang w:val="pt-BR"/>
        </w:rPr>
      </w:pPr>
      <w:r>
        <w:rPr>
          <w:lang w:val="pt-BR"/>
        </w:rPr>
        <w:br/>
        <w:br/>
      </w:r>
    </w:p>
    <w:p>
      <w:pPr>
        <w:pStyle w:val="Normal"/>
        <w:jc w:val="center"/>
        <w:rPr>
          <w:lang w:val="pt-BR"/>
        </w:rPr>
      </w:pPr>
      <w:r>
        <w:rPr>
          <w:sz w:val="24"/>
          <w:lang w:val="pt-BR"/>
        </w:rPr>
        <w:t>Autor: Francisco Eduardo de Araújo Sampaio</w:t>
      </w:r>
    </w:p>
    <w:p>
      <w:pPr>
        <w:pStyle w:val="Normal"/>
        <w:jc w:val="center"/>
        <w:rPr>
          <w:lang w:val="pt-BR"/>
        </w:rPr>
      </w:pPr>
      <w:r>
        <w:rPr>
          <w:sz w:val="24"/>
          <w:lang w:val="pt-BR"/>
        </w:rPr>
        <w:t>Data: 22 de junho de 2026</w:t>
      </w:r>
    </w:p>
    <w:p>
      <w:pPr>
        <w:pStyle w:val="Normal"/>
        <w:rPr>
          <w:lang w:val="pt-BR"/>
        </w:rPr>
      </w:pPr>
      <w:r>
        <w:rPr>
          <w:lang w:val="pt-BR"/>
        </w:rPr>
        <w:br/>
        <w:br/>
        <w:br/>
      </w:r>
    </w:p>
    <w:p>
      <w:pPr>
        <w:pStyle w:val="Normal"/>
        <w:jc w:val="center"/>
        <w:rPr>
          <w:lang w:val="pt-BR"/>
        </w:rPr>
      </w:pPr>
      <w:r>
        <w:rPr>
          <w:sz w:val="24"/>
          <w:lang w:val="pt-BR"/>
        </w:rPr>
        <w:t>Boa Vista - RR</w:t>
      </w:r>
    </w:p>
    <w:p>
      <w:pPr>
        <w:pStyle w:val="Normal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Normal"/>
        <w:spacing w:before="0" w:after="200"/>
        <w:rPr>
          <w:lang w:val="pt-BR"/>
        </w:rPr>
      </w:pPr>
      <w:r>
        <w:rPr>
          <w:b/>
          <w:sz w:val="28"/>
          <w:lang w:val="pt-BR"/>
        </w:rPr>
        <w:t>Resumo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Este relatório descreve o desenvolvimento e os testes de um driver de caractere Linux chamado telemetry_driver. O módulo registra um dispositivo de caractere, recebe comandos simples por escrita em /dev/telemetry0 e retorna uma linha simulada de telemetria por leitura. A implementação foi mantida simples para permitir compreensão, validação e defesa técnica do projeto em ambiente acadêmico.</w:t>
      </w:r>
    </w:p>
    <w:tbl>
      <w:tblPr>
        <w:tblStyle w:val="TableGrid"/>
        <w:tblW w:w="940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2"/>
        <w:gridCol w:w="4701"/>
      </w:tblGrid>
      <w:tr>
        <w:trPr/>
        <w:tc>
          <w:tcPr>
            <w:tcW w:w="47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pt-BR" w:eastAsia="en-US" w:bidi="ar-SA"/>
              </w:rPr>
              <w:t>Nome do driver</w:t>
            </w:r>
          </w:p>
        </w:tc>
        <w:tc>
          <w:tcPr>
            <w:tcW w:w="47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pt-BR" w:eastAsia="en-US" w:bidi="ar-SA"/>
              </w:rPr>
              <w:t>telemetry_driver</w:t>
            </w:r>
          </w:p>
        </w:tc>
      </w:tr>
      <w:tr>
        <w:trPr/>
        <w:tc>
          <w:tcPr>
            <w:tcW w:w="47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pt-BR" w:eastAsia="en-US" w:bidi="ar-SA"/>
              </w:rPr>
              <w:t>Arquivo principal</w:t>
            </w:r>
          </w:p>
        </w:tc>
        <w:tc>
          <w:tcPr>
            <w:tcW w:w="47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pt-BR" w:eastAsia="en-US" w:bidi="ar-SA"/>
              </w:rPr>
              <w:t>telemetry_driver.c</w:t>
            </w:r>
          </w:p>
        </w:tc>
      </w:tr>
      <w:tr>
        <w:trPr/>
        <w:tc>
          <w:tcPr>
            <w:tcW w:w="47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pt-BR" w:eastAsia="en-US" w:bidi="ar-SA"/>
              </w:rPr>
              <w:t>Dispositivo usado nos testes</w:t>
            </w:r>
          </w:p>
        </w:tc>
        <w:tc>
          <w:tcPr>
            <w:tcW w:w="47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pt-BR" w:eastAsia="en-US" w:bidi="ar-SA"/>
              </w:rPr>
              <w:t>/dev/telemetry0</w:t>
            </w:r>
          </w:p>
        </w:tc>
      </w:tr>
      <w:tr>
        <w:trPr/>
        <w:tc>
          <w:tcPr>
            <w:tcW w:w="47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pt-BR" w:eastAsia="en-US" w:bidi="ar-SA"/>
              </w:rPr>
              <w:t>Comandos implementados</w:t>
            </w:r>
          </w:p>
        </w:tc>
        <w:tc>
          <w:tcPr>
            <w:tcW w:w="47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pt-BR" w:eastAsia="en-US" w:bidi="ar-SA"/>
              </w:rPr>
              <w:t>EMERGENCY_STOP=1, EMERGENCY_STOP=0 e RESET</w:t>
            </w:r>
          </w:p>
        </w:tc>
      </w:tr>
      <w:tr>
        <w:trPr/>
        <w:tc>
          <w:tcPr>
            <w:tcW w:w="47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pt-BR" w:eastAsia="en-US" w:bidi="ar-SA"/>
              </w:rPr>
              <w:t>Ambiente de teste</w:t>
            </w:r>
          </w:p>
        </w:tc>
        <w:tc>
          <w:tcPr>
            <w:tcW w:w="47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pt-BR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pt-BR" w:eastAsia="en-US" w:bidi="ar-SA"/>
              </w:rPr>
              <w:t>QEMU com Linux mínimo/BusyBox</w:t>
            </w:r>
          </w:p>
        </w:tc>
      </w:tr>
    </w:tbl>
    <w:p>
      <w:pPr>
        <w:pStyle w:val="Heading1"/>
        <w:rPr>
          <w:lang w:val="pt-BR"/>
        </w:rPr>
      </w:pPr>
      <w:r>
        <w:rPr>
          <w:lang w:val="pt-BR"/>
        </w:rPr>
        <w:t>Introdução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O projeto consistiu na criação de um módulo de kernel Linux com interface de dispositivo de caractere. A interação com o driver ocorre por operações comuns de arquivo, como open, read, write e close, acionadas por comandos de usuário como echo, head e dmesg.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A proposta do trabalho está relacionada a conceitos centrais de Sistemas Operacionais: separação entre modo usuário e modo núcleo, chamadas de sistema, drivers de dispositivo, gerenciamento de memória no kernel, sincronização e análise dos registros do kernel.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Durante a implementação, foram priorizados caminhos simples e rastreáveis. A versão final não simula um equipamento físico real; ela fornece uma telemetria textual controlada por comandos simples.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Operações implementadas no driver:</w:t>
        <w:br/>
        <w:t>.open = telemetry_open</w:t>
        <w:br/>
        <w:t>.read = telemetry_read</w:t>
        <w:br/>
        <w:t>.write = telemetry_write</w:t>
        <w:br/>
        <w:t>.release = telemetry_release</w:t>
      </w:r>
    </w:p>
    <w:p>
      <w:pPr>
        <w:pStyle w:val="Heading1"/>
        <w:rPr>
          <w:lang w:val="pt-BR"/>
        </w:rPr>
      </w:pPr>
      <w:r>
        <w:rPr>
          <w:lang w:val="pt-BR"/>
        </w:rPr>
        <w:t>1. Arquitetura e Gerenciamento de Memória</w:t>
      </w:r>
    </w:p>
    <w:p>
      <w:pPr>
        <w:pStyle w:val="Heading2"/>
        <w:rPr>
          <w:lang w:val="pt-BR"/>
        </w:rPr>
      </w:pPr>
      <w:r>
        <w:rPr>
          <w:lang w:val="pt-BR"/>
        </w:rPr>
        <w:t>1.1 Arquitetura geral do módulo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O driver é registrado dinamicamente no kernel por meio da função register_chrdev. O argumento 0 solicita que o kernel escolha automaticamente um Major Number disponível.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major_number = register_chrdev(0, DEVICE_NAME, &amp;telemetry_fops);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Durante os testes, o dmesg registrou o carregamento do módulo e o Major Number atribuído, por exemplo: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telemetry: modulo carregado, major=240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Com esse número, foi criado o nó de dispositivo /dev/telemetry0, associado ao driver de caractere.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mknod /dev/telemetry0 c 240 0</w:t>
        <w:br/>
        <w:t>chmod 666 /dev/telemetry0</w:t>
      </w:r>
    </w:p>
    <w:p>
      <w:pPr>
        <w:pStyle w:val="Heading2"/>
        <w:rPr>
          <w:lang w:val="pt-BR"/>
        </w:rPr>
      </w:pPr>
      <w:r>
        <w:rPr>
          <w:lang w:val="pt-BR"/>
        </w:rPr>
        <w:t>1.2 Isolamento entre espaço de usuário e espaço de kernel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O driver executa em espaço de kernel, enquanto programas como echo, head e cat executam em espaço de usuário. Como esses espaços de memória são separados por proteção do sistema operacional, o driver não deve acessar diretamente ponteiros vindos do usuário.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Para transferir dados de forma segura, foram usadas as funções copy_from_user e copy_to_user. A primeira copia comandos enviados pelo usuário para um buffer interno do kernel; a segunda copia a linha de telemetria do kernel para o buffer do usuário.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if (copy_from_user(command, buffer, count))</w:t>
        <w:br/>
        <w:t xml:space="preserve">    return -EFAULT;</w:t>
        <w:br/>
        <w:br/>
        <w:t>if (copy_to_user(buffer, line, bytes_to_copy))</w:t>
        <w:br/>
        <w:t xml:space="preserve">    return -EFAULT;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Se a cópia falhar, o driver retorna -EFAULT, indicando falha de acesso à memória do processo de usuário.</w:t>
      </w:r>
    </w:p>
    <w:p>
      <w:pPr>
        <w:pStyle w:val="Heading2"/>
        <w:rPr>
          <w:lang w:val="pt-BR"/>
        </w:rPr>
      </w:pPr>
      <w:r>
        <w:rPr>
          <w:lang w:val="pt-BR"/>
        </w:rPr>
        <w:t>1.3 Proteção do buffer de escrita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O buffer usado para comandos tem tamanho fixo de 64 bytes: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#define COMMAND_SIZE 64</w:t>
        <w:br/>
        <w:t>char command[COMMAND_SIZE];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Antes da cópia, o driver verifica se a quantidade de bytes recebida cabe no buffer, deixando espaço para o terminador de string.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if (count &gt;= sizeof(command))</w:t>
        <w:br/>
        <w:t xml:space="preserve">    return -EINVAL;</w:t>
        <w:br/>
        <w:br/>
        <w:t>command[count] = '\0';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Matematicamente, como COMMAND_SIZE = 64, os índices válidos do vetor são de 0 a 63. Para escrever command[count] = '\0' com segurança, count deve ser no máximo 63. Por isso, a condição count &gt;= sizeof(command) bloqueia entradas de 64 bytes ou mais.</w:t>
      </w:r>
    </w:p>
    <w:p>
      <w:pPr>
        <w:pStyle w:val="Heading2"/>
        <w:rPr>
          <w:lang w:val="pt-BR"/>
        </w:rPr>
      </w:pPr>
      <w:r>
        <w:rPr>
          <w:lang w:val="pt-BR"/>
        </w:rPr>
        <w:t>1.4 Limpeza e interpretação dos comandos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 xml:space="preserve">Após copiar o comando, a função trim_command remove caracteres finais como quebra de linha, retorno de carro, espaço e tabulação. Isso é necessário porque comandos enviados por echo normalmente chegam ao driver com </w:t>
        <w:br/>
        <w:t xml:space="preserve"> no final.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trim_command(command);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A versão atual do parser reconhece apenas os comandos abaixo: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EMERGENCY_STOP=1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EMERGENCY_STOP=0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RESET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Qualquer outro comando é registrado como inválido e faz a escrita retornar -EINVAL.</w:t>
      </w:r>
    </w:p>
    <w:p>
      <w:pPr>
        <w:pStyle w:val="Heading2"/>
        <w:rPr>
          <w:lang w:val="pt-BR"/>
        </w:rPr>
      </w:pPr>
      <w:r>
        <w:rPr>
          <w:lang w:val="pt-BR"/>
        </w:rPr>
        <w:t>1.5 Proteção do buffer de leitura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Na leitura, o driver monta uma linha textual de telemetria em um buffer local também limitado a 64 bytes: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#define TELEMETRY_LINE_SIZE 64</w:t>
        <w:br/>
        <w:t>char line[TELEMETRY_LINE_SIZE];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A função scnprintf foi usada para formatar a saída respeitando o tamanho do buffer.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len = scnprintf(line, sizeof(line),</w:t>
        <w:br/>
        <w:t xml:space="preserve">                "TEMP=%d.0;PRESSAO=%d;STATUS=%s\n",</w:t>
        <w:br/>
        <w:t xml:space="preserve">                temperature, pressure, stop ? "EMERGENCY" : "OK");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Depois, a quantidade copiada ao usuário é calculada como o menor valor entre o que o usuário pediu e o tamanho real da linha.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bytes_to_copy = count &lt; line_len ? count : line_len;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Assim, bytes_to_copy = min(count, line_len). Essa regra evita que o driver leia além da linha gerada ou escreva mais dados do que o buffer do usuário solicitou.</w:t>
      </w:r>
    </w:p>
    <w:p>
      <w:pPr>
        <w:pStyle w:val="Heading2"/>
        <w:rPr>
          <w:lang w:val="pt-BR"/>
        </w:rPr>
      </w:pPr>
      <w:r>
        <w:rPr>
          <w:lang w:val="pt-BR"/>
        </w:rPr>
        <w:t>1.6 Controle de fim de arquivo e dados privados por sessão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O driver retorna EOF após a primeira leitura do mesmo descritor, usando o deslocamento *ppos. Isso evita que programas como cat fiquem lendo a mesma linha indefinidamente.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if (*ppos &gt; 0)</w:t>
        <w:br/>
        <w:t xml:space="preserve">    return 0;</w:t>
        <w:br/>
        <w:br/>
        <w:t>*ppos += bytes_to_copy;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Cada abertura do dispositivo cria uma sessão própria com kzalloc, armazenada em file-&gt;private_data. No release, essa memória é liberada com kfree.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session = kzalloc(sizeof(*session), GFP_KERNEL);</w:t>
        <w:br/>
        <w:t>file-&gt;private_data = session;</w:t>
        <w:br/>
        <w:br/>
        <w:t>kfree(session);</w:t>
        <w:br/>
        <w:t>file-&gt;private_data = NULL;</w:t>
      </w:r>
    </w:p>
    <w:p>
      <w:pPr>
        <w:pStyle w:val="Heading1"/>
        <w:rPr>
          <w:lang w:val="pt-BR"/>
        </w:rPr>
      </w:pPr>
      <w:r>
        <w:rPr>
          <w:lang w:val="pt-BR"/>
        </w:rPr>
        <w:t>2. Modelagem de Concorrência e Primitivas</w:t>
      </w:r>
    </w:p>
    <w:p>
      <w:pPr>
        <w:pStyle w:val="Heading2"/>
        <w:rPr>
          <w:lang w:val="pt-BR"/>
        </w:rPr>
      </w:pPr>
      <w:r>
        <w:rPr>
          <w:lang w:val="pt-BR"/>
        </w:rPr>
        <w:t>2.1 Estado compartilhado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O driver possui duas variáveis globais compartilhadas entre possíveis acessos concorrentes: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static int next_session_id = 1;</w:t>
        <w:br/>
        <w:t>static bool emergency_stop;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A variável next_session_id identifica cada sessão aberta. A variável emergency_stop representa o estado global de emergência usado para alterar o texto retornado pelo read.</w:t>
      </w:r>
    </w:p>
    <w:p>
      <w:pPr>
        <w:pStyle w:val="Heading2"/>
        <w:rPr>
          <w:lang w:val="pt-BR"/>
        </w:rPr>
      </w:pPr>
      <w:r>
        <w:rPr>
          <w:lang w:val="pt-BR"/>
        </w:rPr>
        <w:t>2.2 Uso de mutex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A sincronização foi feita com dois mutexes: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static DEFINE_MUTEX(session_lock);</w:t>
        <w:br/>
        <w:t>static DEFINE_MUTEX(config_lock);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O session_lock protege o incremento de next_session_id, evitando que duas aberturas simultâneas recebam o mesmo número de sessão.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mutex_lock(&amp;session_lock);</w:t>
        <w:br/>
        <w:t>session-&gt;id = next_session_id++;</w:t>
        <w:br/>
        <w:t>mutex_unlock(&amp;session_lock);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O config_lock protege o estado emergency_stop durante leituras e escritas.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mutex_lock(&amp;config_lock);</w:t>
        <w:br/>
        <w:t>stop = emergency_stop;</w:t>
        <w:br/>
        <w:t>mutex_unlock(&amp;config_lock);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mutex_lock(&amp;config_lock);</w:t>
        <w:br/>
        <w:t>emergency_stop = true;</w:t>
        <w:br/>
        <w:t>mutex_unlock(&amp;config_lock);</w:t>
      </w:r>
    </w:p>
    <w:p>
      <w:pPr>
        <w:pStyle w:val="Heading2"/>
        <w:rPr>
          <w:lang w:val="pt-BR"/>
        </w:rPr>
      </w:pPr>
      <w:r>
        <w:rPr>
          <w:lang w:val="pt-BR"/>
        </w:rPr>
        <w:t>2.3 Justificativa para mutex em vez de spinlock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A escolha de mutex é adequada porque as operações read e write são chamadas em contexto de processo, a partir de programas de usuário. O driver não executa tratamento de interrupção nem região crítica atômica. Como o mutex pode dormir enquanto aguarda a liberação do recurso, ele é compatível com esse cenário. Um spinlock manteria a CPU ocupada esperando e seria mais apropriado para contextos onde dormir não é permitido.</w:t>
      </w:r>
    </w:p>
    <w:p>
      <w:pPr>
        <w:pStyle w:val="Heading1"/>
        <w:rPr>
          <w:lang w:val="pt-BR"/>
        </w:rPr>
      </w:pPr>
      <w:r>
        <w:rPr>
          <w:lang w:val="pt-BR"/>
        </w:rPr>
        <w:t>3. Análise Crítica dos Logs de Sistema — Kernel Rings</w:t>
      </w:r>
    </w:p>
    <w:p>
      <w:pPr>
        <w:pStyle w:val="Heading2"/>
        <w:rPr>
          <w:lang w:val="pt-BR"/>
        </w:rPr>
      </w:pPr>
      <w:r>
        <w:rPr>
          <w:lang w:val="pt-BR"/>
        </w:rPr>
        <w:t>3.1 Logs de carregamento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O carregamento do módulo foi feito com insmod. Durante os testes no QEMU, o dmesg exibiu mensagens típicas de módulos externos ao kernel: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telemetry_driver: loading out-of-tree module taints kernel.</w:t>
        <w:br/>
        <w:t>telemetry_driver: module verification failed: signature and/or required key missing - tainting kernel</w:t>
        <w:br/>
        <w:t>telemetry: modulo carregado, major=240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A mensagem out-of-tree module taints kernel indica que o módulo não pertence à árvore oficial do kernel. A mensagem sobre module verification failed indica ausência de assinatura reconhecida. Em um ambiente didático e controlado, isso não impede o teste, mas registra que o kernel está executando código externo não assinado.</w:t>
      </w:r>
    </w:p>
    <w:p>
      <w:pPr>
        <w:pStyle w:val="Heading2"/>
        <w:rPr>
          <w:lang w:val="pt-BR"/>
        </w:rPr>
      </w:pPr>
      <w:r>
        <w:rPr>
          <w:lang w:val="pt-BR"/>
        </w:rPr>
        <w:t>3.2 Logs de sessão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A cada abertura do dispositivo, o driver registra uma sessão. No fechamento, registra a quantidade de bytes lidos e escritos naquela sessão.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telemetry: open sessao=N</w:t>
        <w:br/>
        <w:t>telemetry: release sessao=N lidos=X escritos=Y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Esses logs comprovam que as operações do VFS estão chegando ao driver e que a estrutura privada da sessão está sendo criada e liberada corretamente.</w:t>
      </w:r>
    </w:p>
    <w:p>
      <w:pPr>
        <w:pStyle w:val="Heading2"/>
        <w:rPr>
          <w:lang w:val="pt-BR"/>
        </w:rPr>
      </w:pPr>
      <w:r>
        <w:rPr>
          <w:lang w:val="pt-BR"/>
        </w:rPr>
        <w:t>3.3 Logs de emergência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telemetry: emergencia ativada</w:t>
        <w:br/>
        <w:t>telemetry: emergencia desativada</w:t>
        <w:br/>
        <w:t>telemetry: reset aplicado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Essas mensagens aparecem quando comandos válidos são enviados por escrita ao dispositivo. A leitura passa a refletir o estado atual: STATUS=OK quando a emergência está desativada e STATUS=EMERGENCY quando está ativada.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TEMP=25.0;PRESSAO=101325;STATUS=OK</w:t>
        <w:br/>
        <w:t>TEMP=0.0;PRESSAO=101325;STATUS=EMERGENCY</w:t>
      </w:r>
    </w:p>
    <w:p>
      <w:pPr>
        <w:pStyle w:val="Heading2"/>
        <w:rPr>
          <w:lang w:val="pt-BR"/>
        </w:rPr>
      </w:pPr>
      <w:r>
        <w:rPr>
          <w:lang w:val="pt-BR"/>
        </w:rPr>
        <w:t>3.4 Problemas encontrados durante os testes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Inicialmente, /dev/telemetry0 chegou a ser usado como arquivo comum, antes de o módulo e o nó especial de dispositivo estarem corretamente preparados.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O ambiente BusyBox não possuía /dev/null, causando erro em comandos executados em segundo plano com &amp;.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O comando SET_SAMPLING_RATE=500, previsto no roteiro inicial, não estava implementado no parser atual do driver.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Os testes foram adaptados para os comandos realmente existentes: EMERGENCY_STOP=1, EMERGENCY_STOP=0 e RESET.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Esses pontos não representam fracasso do projeto, mas fazem parte da depuração de um ambiente real de teste com kernel, módulo externo e sistema mínimo.</w:t>
      </w:r>
    </w:p>
    <w:p>
      <w:pPr>
        <w:pStyle w:val="Heading1"/>
        <w:rPr>
          <w:lang w:val="pt-BR"/>
        </w:rPr>
      </w:pPr>
      <w:r>
        <w:rPr>
          <w:lang w:val="pt-BR"/>
        </w:rPr>
        <w:t>4. Scripts de Automação e Implantação</w:t>
      </w:r>
    </w:p>
    <w:p>
      <w:pPr>
        <w:pStyle w:val="Heading2"/>
        <w:rPr>
          <w:lang w:val="pt-BR"/>
        </w:rPr>
      </w:pPr>
      <w:r>
        <w:rPr>
          <w:lang w:val="pt-BR"/>
        </w:rPr>
        <w:t>4.1 Compilação com Makefile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O Makefile do projeto usa o mecanismo padrão do kernel para compilar módulos externos: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obj-m += telemetry_driver.o</w:t>
        <w:br/>
        <w:br/>
        <w:t>KVER ?= $(shell uname -r)</w:t>
        <w:br/>
        <w:t>KDIR ?= /lib/modules/$(KVER)/build</w:t>
        <w:br/>
        <w:t>PWD := $(shell pwd)</w:t>
        <w:br/>
        <w:br/>
        <w:t>all:</w:t>
        <w:br/>
        <w:tab/>
        <w:t>make -C $(KDIR) M=$(PWD) modules</w:t>
        <w:br/>
        <w:br/>
        <w:t>clean:</w:t>
        <w:br/>
        <w:tab/>
        <w:t>make -C $(KDIR) M=$(PWD) clean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A regra all gera o arquivo telemetry_driver.ko. A regra clean remove os artefatos intermediários criados pela compilação.</w:t>
      </w:r>
    </w:p>
    <w:p>
      <w:pPr>
        <w:pStyle w:val="Heading2"/>
        <w:rPr>
          <w:lang w:val="pt-BR"/>
        </w:rPr>
      </w:pPr>
      <w:r>
        <w:rPr>
          <w:lang w:val="pt-BR"/>
        </w:rPr>
        <w:t>4.2 Carregamento e criação do dispositivo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Um script simples pode carregar o módulo, identificar o Major Number em /proc/devices e criar /dev/telemetry0 automaticamente.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#!/bin/sh</w:t>
        <w:br/>
        <w:t>MODULE="telemetry_driver.ko"</w:t>
        <w:br/>
        <w:t>DEVICE="/dev/telemetry0"</w:t>
        <w:br/>
        <w:t>NAME="telemetry"</w:t>
        <w:br/>
        <w:br/>
        <w:t>insmod "$MODULE"</w:t>
        <w:br/>
        <w:t>MAJOR=$(awk "\$2==\"$NAME\" {print \$1}" /proc/devices)</w:t>
        <w:br/>
        <w:br/>
        <w:t>if [ -z "$MAJOR" ]; then</w:t>
        <w:br/>
        <w:t xml:space="preserve">    echo "Erro: Major Number nao encontrado"</w:t>
        <w:br/>
        <w:t xml:space="preserve">    exit 1</w:t>
        <w:br/>
        <w:t>fi</w:t>
        <w:br/>
        <w:br/>
        <w:t>rm -f "$DEVICE"</w:t>
        <w:br/>
        <w:t>mknod "$DEVICE" c "$MAJOR" 0</w:t>
        <w:br/>
        <w:t>chmod 666 "$DEVICE"</w:t>
      </w:r>
    </w:p>
    <w:p>
      <w:pPr>
        <w:pStyle w:val="Heading2"/>
        <w:rPr>
          <w:lang w:val="pt-BR"/>
        </w:rPr>
      </w:pPr>
      <w:r>
        <w:rPr>
          <w:lang w:val="pt-BR"/>
        </w:rPr>
        <w:t>4.3 Remoção do módulo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#!/bin/sh</w:t>
        <w:br/>
        <w:t>rm -f /dev/telemetry0</w:t>
        <w:br/>
        <w:t>rmmod telemetry_driver</w:t>
      </w:r>
    </w:p>
    <w:p>
      <w:pPr>
        <w:pStyle w:val="Heading2"/>
        <w:rPr>
          <w:lang w:val="pt-BR"/>
        </w:rPr>
      </w:pPr>
      <w:r>
        <w:rPr>
          <w:lang w:val="pt-BR"/>
        </w:rPr>
        <w:t>4.4 Teste básico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#!/bin/sh</w:t>
        <w:br/>
        <w:t>DEVICE="/dev/telemetry0"</w:t>
        <w:br/>
        <w:br/>
        <w:t>head -n 1 "$DEVICE"</w:t>
        <w:br/>
        <w:t>echo "EMERGENCY_STOP=1" &gt; "$DEVICE"</w:t>
        <w:br/>
        <w:t>head -n 1 "$DEVICE"</w:t>
        <w:br/>
        <w:t>echo "RESET" &gt; "$DEVICE"</w:t>
        <w:br/>
        <w:t>head -n 1 "$DEVICE"</w:t>
        <w:br/>
        <w:t>dmesg | tail -30</w:t>
      </w:r>
    </w:p>
    <w:p>
      <w:pPr>
        <w:pStyle w:val="Heading2"/>
        <w:rPr>
          <w:lang w:val="pt-BR"/>
        </w:rPr>
      </w:pPr>
      <w:r>
        <w:rPr>
          <w:lang w:val="pt-BR"/>
        </w:rPr>
        <w:t>4.5 Teste concorrente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#!/bin/sh</w:t>
        <w:br/>
        <w:t>DEVICE="/dev/telemetry0"</w:t>
        <w:br/>
        <w:br/>
        <w:t>if [ ! -e /dev/null ]; then</w:t>
        <w:br/>
        <w:t xml:space="preserve">    mknod /dev/null c 1 3</w:t>
        <w:br/>
        <w:t xml:space="preserve">    chmod 666 /dev/null</w:t>
        <w:br/>
        <w:t>fi</w:t>
        <w:br/>
        <w:br/>
        <w:t>echo "EMERGENCY_STOP=1" &gt; "$DEVICE" &amp;</w:t>
        <w:br/>
        <w:t>echo "EMERGENCY_STOP=0" &gt; "$DEVICE" &amp;</w:t>
        <w:br/>
        <w:t>echo "RESET" &gt; "$DEVICE" &amp;</w:t>
        <w:br/>
        <w:t>wait</w:t>
        <w:br/>
        <w:br/>
        <w:t>head -n 1 "$DEVICE"</w:t>
        <w:br/>
        <w:t>dmesg | tail -40</w:t>
      </w:r>
    </w:p>
    <w:p>
      <w:pPr>
        <w:pStyle w:val="Heading1"/>
        <w:rPr>
          <w:lang w:val="pt-BR"/>
        </w:rPr>
      </w:pPr>
      <w:r>
        <w:rPr>
          <w:lang w:val="pt-BR"/>
        </w:rPr>
        <w:t>5. Testes Realizados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Inicialização do ambiente Linux mínimo no QEMU.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Verificação da versão do kernel com uname -r.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Carregamento do módulo com insmod /root/telemetry_driver.ko.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Consulta do Major Number em /proc/devices.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Criação de /dev/telemetry0 com mknod.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Ajuste de permissões com chmod 666.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Leitura inicial com head -n 1 /dev/telemetry0.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Ativação de emergência com echo "EMERGENCY_STOP=1" &gt; /dev/telemetry0.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Leitura do estado STATUS=EMERGENCY.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Desativação com EMERGENCY_STOP=0 ou RESET.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Teste concorrente com comandos em segundo plano.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Análise dos logs recentes com dmesg | tail.</w:t>
      </w:r>
    </w:p>
    <w:p>
      <w:pPr>
        <w:pStyle w:val="Heading2"/>
        <w:rPr>
          <w:lang w:val="pt-BR"/>
        </w:rPr>
      </w:pPr>
      <w:r>
        <w:rPr>
          <w:lang w:val="pt-BR"/>
        </w:rPr>
        <w:t>5.1 Sequência principal validada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uname -r</w:t>
        <w:br/>
        <w:t>insmod /root/telemetry_driver.ko</w:t>
        <w:br/>
        <w:t>cat /proc/devices | grep telemetry</w:t>
        <w:br/>
        <w:t>mknod /dev/telemetry0 c 240 0</w:t>
        <w:br/>
        <w:t>chmod 666 /dev/telemetry0</w:t>
        <w:br/>
        <w:t>head -n 1 /dev/telemetry0</w:t>
        <w:br/>
        <w:t>echo "EMERGENCY_STOP=1" &gt; /dev/telemetry0</w:t>
        <w:br/>
        <w:t>head -n 1 /dev/telemetry0</w:t>
        <w:br/>
        <w:t>echo "RESET" &gt; /dev/telemetry0</w:t>
        <w:br/>
        <w:t>head -n 1 /dev/telemetry0</w:t>
        <w:br/>
        <w:t>dmesg | tail -30</w:t>
      </w:r>
    </w:p>
    <w:p>
      <w:pPr>
        <w:pStyle w:val="Heading2"/>
        <w:rPr>
          <w:lang w:val="pt-BR"/>
        </w:rPr>
      </w:pPr>
      <w:r>
        <w:rPr>
          <w:lang w:val="pt-BR"/>
        </w:rPr>
        <w:t>5.2 Resultado esperado das leituras</w:t>
      </w:r>
    </w:p>
    <w:p>
      <w:pPr>
        <w:pStyle w:val="CodeBlock"/>
        <w:pBdr>
          <w:top w:val="single" w:sz="4" w:space="1" w:color="1E1E1E"/>
          <w:left w:val="single" w:sz="4" w:space="1" w:color="1E1E1E"/>
          <w:bottom w:val="single" w:sz="4" w:space="1" w:color="1E1E1E"/>
          <w:right w:val="single" w:sz="4" w:space="1" w:color="1E1E1E"/>
        </w:pBdr>
        <w:shd w:fill="1E1E1E"/>
        <w:spacing w:lineRule="auto" w:line="252" w:before="100" w:after="100"/>
        <w:ind w:left="360" w:right="216"/>
        <w:rPr>
          <w:lang w:val="pt-BR"/>
        </w:rPr>
      </w:pPr>
      <w:r>
        <w:rPr>
          <w:rFonts w:eastAsia="Consolas"/>
          <w:color w:val="DCDCDC"/>
          <w:sz w:val="18"/>
          <w:lang w:val="pt-BR"/>
        </w:rPr>
        <w:t>Estado normal:</w:t>
        <w:br/>
        <w:t>TEMP=25.0;PRESSAO=101325;STATUS=OK</w:t>
        <w:br/>
        <w:br/>
        <w:t>Estado de emergência:</w:t>
        <w:br/>
        <w:t>TEMP=0.0;PRESSAO=101325;STATUS=EMERGENCY</w:t>
      </w:r>
    </w:p>
    <w:p>
      <w:pPr>
        <w:pStyle w:val="Heading1"/>
        <w:rPr>
          <w:lang w:val="pt-BR"/>
        </w:rPr>
      </w:pPr>
      <w:r>
        <w:rPr>
          <w:lang w:val="pt-BR"/>
        </w:rPr>
        <w:t>6. Limitações da Implementação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O driver não acessa sensor físico real; os dados de temperatura e pressão são simulados.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O parser de comandos é simples e aceita apenas comandos exatos.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O comando SET_SAMPLING_RATE=500 não está implementado na versão atual.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O nó /dev/telemetry0 precisa ser criado manualmente ou por script, pois o código não usa class_create nem device_create.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O projeto trabalha com um único dispositivo lógico e não diferencia múltiplos Minor Numbers.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Não há fila circular, histórico de medições ou buffer persistente de telemetria.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Essas limitações foram aceitas para manter o projeto compreensível e compatível com o objetivo acadêmico da atividade.</w:t>
      </w:r>
    </w:p>
    <w:p>
      <w:pPr>
        <w:pStyle w:val="Heading1"/>
        <w:rPr>
          <w:lang w:val="pt-BR"/>
        </w:rPr>
      </w:pPr>
      <w:r>
        <w:rPr>
          <w:lang w:val="pt-BR"/>
        </w:rPr>
        <w:t>7. Conclusão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O telemetry_driver demonstrou, em ambiente real de kernel Linux, o funcionamento básico de um driver de caractere. O módulo foi compilado, carregado no QEMU, associado a um nó de dispositivo e testado por comandos de usuário.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A implementação apresentou cuidados importantes de segurança de memória, como uso de copy_from_user, copy_to_user, scnprintf e validação de limites de buffer. Também utilizou mutex para proteger variáveis globais compartilhadas contra acessos concorrentes.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Os logs do dmesg permitiram acompanhar o ciclo de vida do módulo, as sessões abertas, os comandos enviados e a liberação dos recursos. Os problemas encontrados durante o teste ajudaram a compreender melhor a diferença entre arquivo comum e dispositivo de caractere, além das limitações de um ambiente BusyBox mínimo.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Assim, o projeto cumpre seu papel como implementação didática de Sistemas Operacionais, sem exagerar o nível da solução e mantendo coerência com o código realmente entregue e testado.</w:t>
      </w:r>
    </w:p>
    <w:p>
      <w:pPr>
        <w:pStyle w:val="Heading1"/>
        <w:rPr>
          <w:lang w:val="pt-BR"/>
        </w:rPr>
      </w:pPr>
      <w:r>
        <w:rPr>
          <w:lang w:val="pt-BR"/>
        </w:rPr>
        <w:t>8. Declaração de Uso de IA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Durante o desenvolvimento deste projeto, foram utilizadas ferramentas de inteligência artificial, incluindo ChatGPT e Codex, como apoio na compreensão de conceitos de módulos de kernel Linux, estruturação de código, depuração, planejamento de testes no QEMU, interpretação de logs e organização textual do relatório.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As ferramentas também foram utilizadas para auxiliar na correção linguística, revisão de clareza, padronização, correção e formatação do relatório técnico final. As sugestões fornecidas foram analisadas, adaptadas e validadas manualmente pelo autor.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Optou-se por uma implementação simples e compatível com o nível de compreensão do aluno, priorizando clareza, rastreabilidade e capacidade de explicação. A lógica do projeto, a escolha da solução implementada, os comandos de teste, a execução no ambiente QEMU e a interpretação final dos resultados foram supervisionados e conferidos pelo autor.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O autor assume responsabilidade integral pelo código entregue, pelos testes executados, pela organização do relatório e pelas interpretações apresentadas neste documento.</w:t>
      </w:r>
    </w:p>
    <w:p>
      <w:pPr>
        <w:pStyle w:val="Heading1"/>
        <w:rPr>
          <w:lang w:val="pt-BR"/>
        </w:rPr>
      </w:pPr>
      <w:r>
        <w:rPr>
          <w:lang w:val="pt-BR"/>
        </w:rPr>
        <w:t>Referências</w:t>
      </w:r>
    </w:p>
    <w:p>
      <w:pPr>
        <w:pStyle w:val="Normal"/>
        <w:spacing w:before="0" w:after="60"/>
        <w:rPr>
          <w:lang w:val="pt-BR"/>
        </w:rPr>
      </w:pPr>
      <w:r>
        <w:rPr>
          <w:lang w:val="pt-BR"/>
        </w:rPr>
        <w:t>Materiais da disciplina Sistemas Operacionais - DCC403, Universidade Federal de Roraima.</w:t>
      </w:r>
    </w:p>
    <w:p>
      <w:pPr>
        <w:pStyle w:val="Normal"/>
        <w:spacing w:before="0" w:after="60"/>
        <w:rPr>
          <w:lang w:val="pt-BR"/>
        </w:rPr>
      </w:pPr>
      <w:r>
        <w:rPr>
          <w:lang w:val="pt-BR"/>
        </w:rPr>
        <w:t>The Linux Kernel Module Programming Guide - Peter Jay Salzman, Michael Burian, Ori Pomerantz, Bob Mottram, Jim Huang, 2026.</w:t>
      </w:r>
    </w:p>
    <w:p>
      <w:pPr>
        <w:pStyle w:val="Normal"/>
        <w:spacing w:before="0" w:after="60"/>
        <w:rPr>
          <w:lang w:val="pt-BR"/>
        </w:rPr>
      </w:pPr>
      <w:r>
        <w:rPr>
          <w:lang w:val="pt-BR"/>
        </w:rPr>
        <w:t>Documentação oficial do Linux Kernel: Linux Kernel Documentation.</w:t>
      </w:r>
    </w:p>
    <w:p>
      <w:pPr>
        <w:pStyle w:val="Normal"/>
        <w:spacing w:before="0" w:after="60"/>
        <w:rPr>
          <w:lang w:val="pt-BR"/>
        </w:rPr>
      </w:pPr>
      <w:r>
        <w:rPr>
          <w:lang w:val="pt-BR"/>
        </w:rPr>
        <w:t>Código-fonte do projeto: telemetry_driver.c.</w:t>
      </w:r>
    </w:p>
    <w:p>
      <w:pPr>
        <w:pStyle w:val="Normal"/>
        <w:spacing w:before="0" w:after="60"/>
        <w:rPr>
          <w:lang w:val="pt-BR"/>
        </w:rPr>
      </w:pPr>
      <w:r>
        <w:rPr>
          <w:lang w:val="pt-BR"/>
        </w:rPr>
        <w:t>Makefile do projeto telemetry_driver.</w:t>
      </w:r>
    </w:p>
    <w:p>
      <w:pPr>
        <w:pStyle w:val="Normal"/>
        <w:spacing w:before="0" w:after="60"/>
        <w:rPr>
          <w:lang w:val="pt-BR"/>
        </w:rPr>
      </w:pPr>
      <w:r>
        <w:rPr>
          <w:lang w:val="pt-BR"/>
        </w:rPr>
        <w:t>Logs de execução e testes realizados no ambiente QEMU com BusyBox.</w:t>
      </w:r>
    </w:p>
    <w:p>
      <w:pPr>
        <w:pStyle w:val="Normal"/>
        <w:spacing w:before="0" w:after="60"/>
        <w:rPr>
          <w:lang w:val="pt-BR"/>
        </w:rPr>
      </w:pPr>
      <w:r>
        <w:rPr>
          <w:lang w:val="pt-BR"/>
        </w:rPr>
        <w:t>Modelo de Declaração de Uso de IA enviado como referência para a seção de transparência.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701" w:right="1134" w:gutter="0" w:header="0" w:top="1417" w:footer="72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Francisco Eduardo de Araújo Sampaio - Relatório Técnico Final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Francisco Eduardo de Araújo Sampaio - Relatório Técnico Final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52" w:before="100" w:after="100"/>
      <w:ind w:left="360" w:right="216"/>
      <w:jc w:val="left"/>
    </w:pPr>
    <w:rPr>
      <w:rFonts w:ascii="Consolas" w:hAnsi="Consolas" w:eastAsia="Consolas" w:cs="" w:cstheme="minorBidi"/>
      <w:color w:val="auto"/>
      <w:kern w:val="0"/>
      <w:sz w:val="18"/>
      <w:szCs w:val="22"/>
      <w:lang w:val="en-US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10</Pages>
  <Words>2167</Words>
  <Characters>12973</Characters>
  <CharactersWithSpaces>15048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Francisco Eduardo de Araújo Sampaio</dc:creator>
  <dc:description>Documento gerado com apoio de IA e revisado pelo autor.</dc:description>
  <dc:language>pt-BR</dc:language>
  <cp:lastModifiedBy/>
  <dcterms:modified xsi:type="dcterms:W3CDTF">2026-06-23T01:06:16Z</dcterms:modified>
  <cp:revision>2</cp:revision>
  <dc:subject>Sistemas Operacionais</dc:subject>
  <dc:title>Relatório Técnico Final - telemetry_driver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