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739D" w14:textId="77777777" w:rsidR="00672B91" w:rsidRDefault="00577CF5">
      <w:pPr>
        <w:pStyle w:val="Title"/>
        <w:ind w:left="720"/>
      </w:pPr>
      <w:bookmarkStart w:id="0" w:name="_sbfxeab1zdv1" w:colFirst="0" w:colLast="0"/>
      <w:bookmarkEnd w:id="0"/>
      <w:r>
        <w:t>PART 1</w:t>
      </w:r>
    </w:p>
    <w:p w14:paraId="48063686" w14:textId="77777777" w:rsidR="00672B91" w:rsidRDefault="00672B91">
      <w:pPr>
        <w:ind w:left="720"/>
      </w:pPr>
    </w:p>
    <w:p w14:paraId="316684CD" w14:textId="77777777" w:rsidR="00672B91" w:rsidRDefault="00577CF5">
      <w:pPr>
        <w:numPr>
          <w:ilvl w:val="0"/>
          <w:numId w:val="7"/>
        </w:numPr>
      </w:pPr>
      <w:r>
        <w:t xml:space="preserve">In the first part of the </w:t>
      </w:r>
      <w:proofErr w:type="gramStart"/>
      <w:r>
        <w:t>test</w:t>
      </w:r>
      <w:proofErr w:type="gramEnd"/>
      <w:r>
        <w:t xml:space="preserve"> you need to build a custom view (SQL code) to transform and normalize data according to the scheme and fields description below.</w:t>
      </w:r>
    </w:p>
    <w:p w14:paraId="4501894F" w14:textId="77777777" w:rsidR="00672B91" w:rsidRDefault="00672B91">
      <w:pPr>
        <w:ind w:left="720"/>
      </w:pPr>
    </w:p>
    <w:p w14:paraId="66FD778F" w14:textId="77777777" w:rsidR="00672B91" w:rsidRDefault="00577CF5">
      <w:pPr>
        <w:ind w:left="720"/>
      </w:pPr>
      <w:r>
        <w:t>Please write SQL-code to get the Result table from the initial 5 tables, scheme below:</w:t>
      </w:r>
    </w:p>
    <w:p w14:paraId="24E09D51" w14:textId="77777777" w:rsidR="00672B91" w:rsidRDefault="00577CF5">
      <w:pPr>
        <w:ind w:left="720"/>
      </w:pPr>
      <w:r>
        <w:rPr>
          <w:noProof/>
        </w:rPr>
        <w:drawing>
          <wp:inline distT="114300" distB="114300" distL="114300" distR="114300" wp14:anchorId="115C4A4D" wp14:editId="1C9B3195">
            <wp:extent cx="5943600" cy="5105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FE346" w14:textId="77777777" w:rsidR="00672B91" w:rsidRDefault="00577CF5">
      <w:r>
        <w:t xml:space="preserve">   </w:t>
      </w:r>
    </w:p>
    <w:p w14:paraId="0EBECCC6" w14:textId="77777777" w:rsidR="00672B91" w:rsidRDefault="00577CF5">
      <w:r>
        <w:rPr>
          <w:b/>
          <w:sz w:val="24"/>
          <w:szCs w:val="24"/>
        </w:rPr>
        <w:t>Tables descriptions:</w:t>
      </w:r>
      <w:r>
        <w:br/>
      </w:r>
    </w:p>
    <w:p w14:paraId="48C28153" w14:textId="77777777" w:rsidR="00672B91" w:rsidRDefault="00577CF5">
      <w:pPr>
        <w:numPr>
          <w:ilvl w:val="0"/>
          <w:numId w:val="2"/>
        </w:numPr>
      </w:pPr>
      <w:r>
        <w:t xml:space="preserve">“Table 1” contains advertising data for the first platform and has the </w:t>
      </w:r>
      <w:proofErr w:type="spellStart"/>
      <w:r>
        <w:rPr>
          <w:b/>
        </w:rPr>
        <w:t>ads_device</w:t>
      </w:r>
      <w:proofErr w:type="spellEnd"/>
      <w:r>
        <w:t xml:space="preserve"> level of granularity.</w:t>
      </w:r>
      <w:r>
        <w:br/>
      </w:r>
      <w:r>
        <w:br/>
      </w:r>
      <w:r>
        <w:rPr>
          <w:b/>
        </w:rPr>
        <w:t>Fields:</w:t>
      </w:r>
    </w:p>
    <w:p w14:paraId="68E82C3C" w14:textId="77777777" w:rsidR="00672B91" w:rsidRDefault="00577CF5">
      <w:pPr>
        <w:numPr>
          <w:ilvl w:val="0"/>
          <w:numId w:val="4"/>
        </w:numPr>
      </w:pPr>
      <w:r>
        <w:t>date (</w:t>
      </w:r>
      <w:r>
        <w:rPr>
          <w:i/>
        </w:rPr>
        <w:t>dimension</w:t>
      </w:r>
      <w:r>
        <w:t xml:space="preserve">) - </w:t>
      </w:r>
      <w:r>
        <w:rPr>
          <w:b/>
        </w:rPr>
        <w:t>join</w:t>
      </w:r>
      <w:r>
        <w:t xml:space="preserve"> </w:t>
      </w:r>
      <w:r>
        <w:rPr>
          <w:b/>
        </w:rPr>
        <w:t>key</w:t>
      </w:r>
      <w:r>
        <w:t>, date when data was published at the platform.</w:t>
      </w:r>
    </w:p>
    <w:p w14:paraId="2DF5E6E5" w14:textId="77777777" w:rsidR="00672B91" w:rsidRDefault="00577CF5">
      <w:pPr>
        <w:numPr>
          <w:ilvl w:val="0"/>
          <w:numId w:val="4"/>
        </w:numPr>
      </w:pPr>
      <w:proofErr w:type="spellStart"/>
      <w:r>
        <w:t>account_id</w:t>
      </w:r>
      <w:proofErr w:type="spellEnd"/>
      <w:r>
        <w:t xml:space="preserve"> (</w:t>
      </w:r>
      <w:r>
        <w:rPr>
          <w:i/>
        </w:rPr>
        <w:t>dimension</w:t>
      </w:r>
      <w:r>
        <w:t xml:space="preserve">) - </w:t>
      </w:r>
      <w:r>
        <w:rPr>
          <w:b/>
        </w:rPr>
        <w:t>join</w:t>
      </w:r>
      <w:r>
        <w:t xml:space="preserve"> </w:t>
      </w:r>
      <w:r>
        <w:rPr>
          <w:b/>
        </w:rPr>
        <w:t>key</w:t>
      </w:r>
      <w:r>
        <w:t>, ID of the advertising account</w:t>
      </w:r>
    </w:p>
    <w:p w14:paraId="4DA7A4A6" w14:textId="77777777" w:rsidR="00672B91" w:rsidRDefault="00577CF5">
      <w:pPr>
        <w:numPr>
          <w:ilvl w:val="0"/>
          <w:numId w:val="4"/>
        </w:numPr>
      </w:pPr>
      <w:proofErr w:type="spellStart"/>
      <w:r>
        <w:lastRenderedPageBreak/>
        <w:t>campaign_id</w:t>
      </w:r>
      <w:proofErr w:type="spellEnd"/>
      <w:r>
        <w:t xml:space="preserve"> (</w:t>
      </w:r>
      <w:r>
        <w:rPr>
          <w:i/>
        </w:rPr>
        <w:t>dimension</w:t>
      </w:r>
      <w:r>
        <w:t xml:space="preserve">) - </w:t>
      </w:r>
      <w:r>
        <w:rPr>
          <w:b/>
        </w:rPr>
        <w:t>join</w:t>
      </w:r>
      <w:r>
        <w:t xml:space="preserve"> </w:t>
      </w:r>
      <w:r>
        <w:rPr>
          <w:b/>
        </w:rPr>
        <w:t>key</w:t>
      </w:r>
      <w:r>
        <w:t>, ID for the advertising campaign</w:t>
      </w:r>
    </w:p>
    <w:p w14:paraId="33645CC1" w14:textId="77777777" w:rsidR="00672B91" w:rsidRDefault="00577CF5">
      <w:pPr>
        <w:numPr>
          <w:ilvl w:val="0"/>
          <w:numId w:val="4"/>
        </w:numPr>
      </w:pPr>
      <w:proofErr w:type="spellStart"/>
      <w:r>
        <w:t>campaign_name</w:t>
      </w:r>
      <w:proofErr w:type="spellEnd"/>
      <w:r>
        <w:t xml:space="preserve"> (</w:t>
      </w:r>
      <w:r>
        <w:rPr>
          <w:i/>
        </w:rPr>
        <w:t>property</w:t>
      </w:r>
      <w:r>
        <w:t>) - advertising campaign name</w:t>
      </w:r>
    </w:p>
    <w:p w14:paraId="2C4739E5" w14:textId="77777777" w:rsidR="00672B91" w:rsidRDefault="00577CF5">
      <w:pPr>
        <w:numPr>
          <w:ilvl w:val="0"/>
          <w:numId w:val="4"/>
        </w:numPr>
      </w:pPr>
      <w:proofErr w:type="spellStart"/>
      <w:r>
        <w:t>adset_id</w:t>
      </w:r>
      <w:proofErr w:type="spellEnd"/>
      <w:r>
        <w:t xml:space="preserve"> (</w:t>
      </w:r>
      <w:r>
        <w:rPr>
          <w:i/>
        </w:rPr>
        <w:t>dimension</w:t>
      </w:r>
      <w:r>
        <w:t xml:space="preserve">) - </w:t>
      </w:r>
      <w:r>
        <w:rPr>
          <w:b/>
        </w:rPr>
        <w:t>join</w:t>
      </w:r>
      <w:r>
        <w:t xml:space="preserve"> </w:t>
      </w:r>
      <w:r>
        <w:rPr>
          <w:b/>
        </w:rPr>
        <w:t>key</w:t>
      </w:r>
      <w:r>
        <w:t xml:space="preserve">, ID </w:t>
      </w:r>
      <w:r>
        <w:rPr>
          <w:color w:val="4D5156"/>
          <w:sz w:val="21"/>
          <w:szCs w:val="21"/>
          <w:highlight w:val="white"/>
        </w:rPr>
        <w:t>for the group of ads</w:t>
      </w:r>
    </w:p>
    <w:p w14:paraId="4384E19B" w14:textId="77777777" w:rsidR="00672B91" w:rsidRDefault="00577CF5">
      <w:pPr>
        <w:numPr>
          <w:ilvl w:val="0"/>
          <w:numId w:val="4"/>
        </w:numPr>
      </w:pPr>
      <w:proofErr w:type="spellStart"/>
      <w:r>
        <w:t>adset_name</w:t>
      </w:r>
      <w:proofErr w:type="spellEnd"/>
      <w:r>
        <w:t xml:space="preserve"> (</w:t>
      </w:r>
      <w:r>
        <w:rPr>
          <w:i/>
        </w:rPr>
        <w:t>property</w:t>
      </w:r>
      <w:r>
        <w:t xml:space="preserve">) - name of the </w:t>
      </w:r>
      <w:r>
        <w:rPr>
          <w:color w:val="4D5156"/>
          <w:sz w:val="21"/>
          <w:szCs w:val="21"/>
          <w:highlight w:val="white"/>
        </w:rPr>
        <w:t>group of ads</w:t>
      </w:r>
    </w:p>
    <w:p w14:paraId="5BCFC1DC" w14:textId="77777777" w:rsidR="00672B91" w:rsidRDefault="00577CF5">
      <w:pPr>
        <w:numPr>
          <w:ilvl w:val="0"/>
          <w:numId w:val="4"/>
        </w:numPr>
      </w:pPr>
      <w:proofErr w:type="spellStart"/>
      <w:r>
        <w:t>ad_id</w:t>
      </w:r>
      <w:proofErr w:type="spellEnd"/>
      <w:r>
        <w:t xml:space="preserve"> (</w:t>
      </w:r>
      <w:r>
        <w:rPr>
          <w:i/>
        </w:rPr>
        <w:t>dimension</w:t>
      </w:r>
      <w:r>
        <w:t xml:space="preserve">) - </w:t>
      </w:r>
      <w:r>
        <w:rPr>
          <w:b/>
        </w:rPr>
        <w:t>join</w:t>
      </w:r>
      <w:r>
        <w:t xml:space="preserve"> </w:t>
      </w:r>
      <w:r>
        <w:rPr>
          <w:b/>
        </w:rPr>
        <w:t>key</w:t>
      </w:r>
      <w:r>
        <w:t>, ID for the ad</w:t>
      </w:r>
    </w:p>
    <w:p w14:paraId="4C4D0ADC" w14:textId="77777777" w:rsidR="00672B91" w:rsidRDefault="00577CF5">
      <w:pPr>
        <w:numPr>
          <w:ilvl w:val="0"/>
          <w:numId w:val="4"/>
        </w:numPr>
      </w:pPr>
      <w:proofErr w:type="spellStart"/>
      <w:r>
        <w:t>ad_name</w:t>
      </w:r>
      <w:proofErr w:type="spellEnd"/>
      <w:r>
        <w:t xml:space="preserve"> (</w:t>
      </w:r>
      <w:r>
        <w:rPr>
          <w:i/>
        </w:rPr>
        <w:t>property</w:t>
      </w:r>
      <w:r>
        <w:t>) - name of the ad</w:t>
      </w:r>
    </w:p>
    <w:p w14:paraId="42A67004" w14:textId="77777777" w:rsidR="00672B91" w:rsidRDefault="00577CF5">
      <w:pPr>
        <w:numPr>
          <w:ilvl w:val="0"/>
          <w:numId w:val="4"/>
        </w:numPr>
      </w:pPr>
      <w:proofErr w:type="spellStart"/>
      <w:r>
        <w:t>ad_type</w:t>
      </w:r>
      <w:proofErr w:type="spellEnd"/>
      <w:r>
        <w:t xml:space="preserve"> (</w:t>
      </w:r>
      <w:r>
        <w:rPr>
          <w:i/>
        </w:rPr>
        <w:t>property</w:t>
      </w:r>
      <w:r>
        <w:t>) - type of ad</w:t>
      </w:r>
    </w:p>
    <w:p w14:paraId="062417FB" w14:textId="77777777" w:rsidR="00672B91" w:rsidRDefault="00577CF5">
      <w:pPr>
        <w:numPr>
          <w:ilvl w:val="0"/>
          <w:numId w:val="4"/>
        </w:numPr>
      </w:pPr>
      <w:r>
        <w:t>device (</w:t>
      </w:r>
      <w:r>
        <w:rPr>
          <w:i/>
        </w:rPr>
        <w:t>dimension</w:t>
      </w:r>
      <w:r>
        <w:t xml:space="preserve">) - </w:t>
      </w:r>
      <w:r>
        <w:rPr>
          <w:rFonts w:ascii="Roboto" w:eastAsia="Roboto" w:hAnsi="Roboto" w:cs="Roboto"/>
          <w:color w:val="202124"/>
          <w:sz w:val="21"/>
          <w:szCs w:val="21"/>
        </w:rPr>
        <w:t>device type where the impression was shown.</w:t>
      </w:r>
    </w:p>
    <w:p w14:paraId="31B8B973" w14:textId="77777777" w:rsidR="00672B91" w:rsidRDefault="00577CF5">
      <w:pPr>
        <w:numPr>
          <w:ilvl w:val="0"/>
          <w:numId w:val="4"/>
        </w:numPr>
      </w:pPr>
      <w:r>
        <w:t>spend (</w:t>
      </w:r>
      <w:r>
        <w:rPr>
          <w:i/>
        </w:rPr>
        <w:t>metric</w:t>
      </w:r>
      <w:r>
        <w:t>) - amount of fact budget</w:t>
      </w:r>
    </w:p>
    <w:p w14:paraId="16AF2C46" w14:textId="77777777" w:rsidR="00672B91" w:rsidRDefault="00577CF5">
      <w:pPr>
        <w:numPr>
          <w:ilvl w:val="0"/>
          <w:numId w:val="4"/>
        </w:numPr>
      </w:pPr>
      <w:r>
        <w:t>clicks (</w:t>
      </w:r>
      <w:r>
        <w:rPr>
          <w:i/>
        </w:rPr>
        <w:t>metric</w:t>
      </w:r>
      <w:r>
        <w:t>) - amount of clicks</w:t>
      </w:r>
    </w:p>
    <w:p w14:paraId="59423572" w14:textId="77777777" w:rsidR="00672B91" w:rsidRDefault="00577CF5">
      <w:pPr>
        <w:numPr>
          <w:ilvl w:val="0"/>
          <w:numId w:val="4"/>
        </w:numPr>
      </w:pPr>
      <w:r>
        <w:t>impressions (</w:t>
      </w:r>
      <w:r>
        <w:rPr>
          <w:i/>
        </w:rPr>
        <w:t>metric</w:t>
      </w:r>
      <w:r>
        <w:t>) - amount of impressions</w:t>
      </w:r>
    </w:p>
    <w:p w14:paraId="5C094335" w14:textId="77777777" w:rsidR="00672B91" w:rsidRDefault="00577CF5">
      <w:pPr>
        <w:numPr>
          <w:ilvl w:val="0"/>
          <w:numId w:val="4"/>
        </w:numPr>
      </w:pPr>
      <w:r>
        <w:t>conversions (</w:t>
      </w:r>
      <w:r>
        <w:rPr>
          <w:i/>
        </w:rPr>
        <w:t>metric</w:t>
      </w:r>
      <w:r>
        <w:t>) - amount of conversions</w:t>
      </w:r>
    </w:p>
    <w:p w14:paraId="6A643E90" w14:textId="77777777" w:rsidR="00672B91" w:rsidRDefault="00672B91">
      <w:pPr>
        <w:ind w:left="1440"/>
      </w:pPr>
    </w:p>
    <w:p w14:paraId="22C11340" w14:textId="77777777" w:rsidR="00672B91" w:rsidRDefault="00577CF5">
      <w:pPr>
        <w:ind w:firstLine="720"/>
        <w:rPr>
          <w:b/>
        </w:rPr>
      </w:pPr>
      <w:r>
        <w:rPr>
          <w:b/>
        </w:rPr>
        <w:t>Additional part:</w:t>
      </w:r>
    </w:p>
    <w:p w14:paraId="640C382B" w14:textId="77777777" w:rsidR="00672B91" w:rsidRDefault="00577CF5">
      <w:pPr>
        <w:numPr>
          <w:ilvl w:val="0"/>
          <w:numId w:val="3"/>
        </w:numPr>
      </w:pPr>
      <w:r>
        <w:t xml:space="preserve">Table 1 needs to add additional fields </w:t>
      </w:r>
      <w:r>
        <w:rPr>
          <w:i/>
        </w:rPr>
        <w:t>provider</w:t>
      </w:r>
      <w:r>
        <w:t xml:space="preserve"> as text </w:t>
      </w:r>
      <w:r>
        <w:rPr>
          <w:b/>
        </w:rPr>
        <w:t>“Platform 1”</w:t>
      </w:r>
      <w:r>
        <w:t xml:space="preserve">, </w:t>
      </w:r>
      <w:r>
        <w:rPr>
          <w:i/>
        </w:rPr>
        <w:t xml:space="preserve">network </w:t>
      </w:r>
      <w:r>
        <w:t xml:space="preserve">as text </w:t>
      </w:r>
      <w:r>
        <w:rPr>
          <w:b/>
        </w:rPr>
        <w:t>“channel 1”</w:t>
      </w:r>
      <w:r>
        <w:t xml:space="preserve"> - channel of data for first platform.</w:t>
      </w:r>
    </w:p>
    <w:p w14:paraId="43D3B31F" w14:textId="77777777" w:rsidR="00672B91" w:rsidRDefault="00577CF5">
      <w:pPr>
        <w:numPr>
          <w:ilvl w:val="0"/>
          <w:numId w:val="3"/>
        </w:numPr>
      </w:pPr>
      <w:proofErr w:type="spellStart"/>
      <w:r>
        <w:rPr>
          <w:i/>
        </w:rPr>
        <w:t>campaign_name</w:t>
      </w:r>
      <w:proofErr w:type="spellEnd"/>
      <w:r>
        <w:rPr>
          <w:i/>
        </w:rPr>
        <w:t xml:space="preserve"> </w:t>
      </w:r>
      <w:r>
        <w:t>field has the following structure: “</w:t>
      </w:r>
      <w:r>
        <w:rPr>
          <w:i/>
          <w:highlight w:val="white"/>
        </w:rPr>
        <w:t>_CN|{</w:t>
      </w:r>
      <w:proofErr w:type="spellStart"/>
      <w:r>
        <w:rPr>
          <w:i/>
          <w:highlight w:val="white"/>
        </w:rPr>
        <w:t>campaign_name_</w:t>
      </w:r>
      <w:proofErr w:type="gramStart"/>
      <w:r>
        <w:rPr>
          <w:i/>
          <w:highlight w:val="white"/>
        </w:rPr>
        <w:t>short</w:t>
      </w:r>
      <w:proofErr w:type="spellEnd"/>
      <w:r>
        <w:rPr>
          <w:i/>
          <w:highlight w:val="white"/>
        </w:rPr>
        <w:t>}_</w:t>
      </w:r>
      <w:proofErr w:type="gramEnd"/>
      <w:r>
        <w:rPr>
          <w:i/>
          <w:highlight w:val="white"/>
        </w:rPr>
        <w:t>BR|{brand}_FF|{</w:t>
      </w:r>
      <w:proofErr w:type="spellStart"/>
      <w:r>
        <w:rPr>
          <w:i/>
          <w:highlight w:val="white"/>
        </w:rPr>
        <w:t>free_field</w:t>
      </w:r>
      <w:proofErr w:type="spellEnd"/>
      <w:r>
        <w:rPr>
          <w:i/>
          <w:highlight w:val="white"/>
        </w:rPr>
        <w:t>}</w:t>
      </w:r>
      <w:r>
        <w:t xml:space="preserve">” need to parse </w:t>
      </w:r>
      <w:proofErr w:type="spellStart"/>
      <w:r>
        <w:rPr>
          <w:b/>
          <w:highlight w:val="white"/>
        </w:rPr>
        <w:t>campaign_name_short</w:t>
      </w:r>
      <w:proofErr w:type="spellEnd"/>
      <w:r>
        <w:rPr>
          <w:highlight w:val="white"/>
        </w:rPr>
        <w:t xml:space="preserve">, </w:t>
      </w:r>
      <w:r>
        <w:rPr>
          <w:b/>
          <w:highlight w:val="white"/>
        </w:rPr>
        <w:t>brand</w:t>
      </w:r>
      <w:r>
        <w:rPr>
          <w:highlight w:val="white"/>
        </w:rPr>
        <w:t xml:space="preserve">, </w:t>
      </w:r>
      <w:proofErr w:type="spellStart"/>
      <w:r>
        <w:rPr>
          <w:b/>
          <w:highlight w:val="white"/>
        </w:rPr>
        <w:t>free_field</w:t>
      </w:r>
      <w:proofErr w:type="spellEnd"/>
      <w:r>
        <w:rPr>
          <w:b/>
        </w:rPr>
        <w:t xml:space="preserve"> </w:t>
      </w:r>
      <w:r>
        <w:t>properties to include them in the final table.</w:t>
      </w:r>
    </w:p>
    <w:p w14:paraId="2B8B7C83" w14:textId="77777777" w:rsidR="00672B91" w:rsidRDefault="00577CF5">
      <w:pPr>
        <w:numPr>
          <w:ilvl w:val="0"/>
          <w:numId w:val="3"/>
        </w:numPr>
      </w:pPr>
      <w:r>
        <w:t xml:space="preserve">In the final table also should be included field </w:t>
      </w:r>
      <w:proofErr w:type="spellStart"/>
      <w:r>
        <w:rPr>
          <w:b/>
        </w:rPr>
        <w:t>adset_group</w:t>
      </w:r>
      <w:proofErr w:type="spellEnd"/>
      <w:r>
        <w:rPr>
          <w:b/>
        </w:rPr>
        <w:t xml:space="preserve"> </w:t>
      </w:r>
      <w:r>
        <w:t xml:space="preserve">which can be extracted from </w:t>
      </w:r>
      <w:proofErr w:type="spellStart"/>
      <w:r>
        <w:rPr>
          <w:i/>
        </w:rPr>
        <w:t>adset_name</w:t>
      </w:r>
      <w:proofErr w:type="spellEnd"/>
      <w:r>
        <w:rPr>
          <w:i/>
        </w:rPr>
        <w:t xml:space="preserve"> </w:t>
      </w:r>
      <w:r>
        <w:t>field with the structure: “</w:t>
      </w:r>
      <w:r>
        <w:rPr>
          <w:i/>
        </w:rPr>
        <w:t>{</w:t>
      </w:r>
      <w:proofErr w:type="spellStart"/>
      <w:r>
        <w:rPr>
          <w:i/>
        </w:rPr>
        <w:t>adset_group</w:t>
      </w:r>
      <w:proofErr w:type="spellEnd"/>
      <w:r>
        <w:rPr>
          <w:i/>
        </w:rPr>
        <w:t>} | {text 1} | {text 2}”</w:t>
      </w:r>
      <w:r>
        <w:rPr>
          <w:i/>
        </w:rPr>
        <w:br/>
      </w:r>
    </w:p>
    <w:p w14:paraId="213475AC" w14:textId="77777777" w:rsidR="00672B91" w:rsidRDefault="00577CF5">
      <w:pPr>
        <w:numPr>
          <w:ilvl w:val="0"/>
          <w:numId w:val="2"/>
        </w:numPr>
      </w:pPr>
      <w:r>
        <w:t xml:space="preserve">“Table 2” contains advertising data for the second platform and has the same </w:t>
      </w:r>
      <w:proofErr w:type="spellStart"/>
      <w:r>
        <w:rPr>
          <w:b/>
        </w:rPr>
        <w:t>ads_device</w:t>
      </w:r>
      <w:proofErr w:type="spellEnd"/>
      <w:r>
        <w:rPr>
          <w:b/>
        </w:rPr>
        <w:t xml:space="preserve"> </w:t>
      </w:r>
      <w:r>
        <w:t>level of granularity.</w:t>
      </w:r>
      <w:r>
        <w:br/>
      </w:r>
      <w:r>
        <w:br/>
      </w:r>
      <w:r>
        <w:rPr>
          <w:b/>
        </w:rPr>
        <w:t>Fields:</w:t>
      </w:r>
    </w:p>
    <w:p w14:paraId="74931748" w14:textId="77777777" w:rsidR="00672B91" w:rsidRDefault="00577CF5">
      <w:pPr>
        <w:numPr>
          <w:ilvl w:val="0"/>
          <w:numId w:val="4"/>
        </w:numPr>
      </w:pPr>
      <w:r>
        <w:t>date (</w:t>
      </w:r>
      <w:r>
        <w:rPr>
          <w:i/>
        </w:rPr>
        <w:t>dimension</w:t>
      </w:r>
      <w:r>
        <w:t xml:space="preserve">) - </w:t>
      </w:r>
      <w:r>
        <w:rPr>
          <w:b/>
        </w:rPr>
        <w:t>join</w:t>
      </w:r>
      <w:r>
        <w:t xml:space="preserve"> </w:t>
      </w:r>
      <w:r>
        <w:rPr>
          <w:b/>
        </w:rPr>
        <w:t>key</w:t>
      </w:r>
      <w:r>
        <w:t>, date when data was published at the platform.</w:t>
      </w:r>
    </w:p>
    <w:p w14:paraId="49F11027" w14:textId="77777777" w:rsidR="00672B91" w:rsidRDefault="00577CF5">
      <w:pPr>
        <w:numPr>
          <w:ilvl w:val="0"/>
          <w:numId w:val="4"/>
        </w:numPr>
      </w:pPr>
      <w:proofErr w:type="spellStart"/>
      <w:r>
        <w:t>account_id</w:t>
      </w:r>
      <w:proofErr w:type="spellEnd"/>
      <w:r>
        <w:t xml:space="preserve"> (</w:t>
      </w:r>
      <w:r>
        <w:rPr>
          <w:i/>
        </w:rPr>
        <w:t>dimension</w:t>
      </w:r>
      <w:r>
        <w:t xml:space="preserve">) - </w:t>
      </w:r>
      <w:r>
        <w:rPr>
          <w:b/>
        </w:rPr>
        <w:t>join</w:t>
      </w:r>
      <w:r>
        <w:t xml:space="preserve"> </w:t>
      </w:r>
      <w:r>
        <w:rPr>
          <w:b/>
        </w:rPr>
        <w:t>key</w:t>
      </w:r>
      <w:r>
        <w:t>, ID of the advertising account</w:t>
      </w:r>
    </w:p>
    <w:p w14:paraId="400590B1" w14:textId="77777777" w:rsidR="00672B91" w:rsidRDefault="00577CF5">
      <w:pPr>
        <w:numPr>
          <w:ilvl w:val="0"/>
          <w:numId w:val="4"/>
        </w:numPr>
      </w:pPr>
      <w:proofErr w:type="spellStart"/>
      <w:r>
        <w:t>campaign_id</w:t>
      </w:r>
      <w:proofErr w:type="spellEnd"/>
      <w:r>
        <w:t xml:space="preserve"> (</w:t>
      </w:r>
      <w:r>
        <w:rPr>
          <w:i/>
        </w:rPr>
        <w:t>dimension</w:t>
      </w:r>
      <w:r>
        <w:t xml:space="preserve">) - </w:t>
      </w:r>
      <w:r>
        <w:rPr>
          <w:b/>
        </w:rPr>
        <w:t>join</w:t>
      </w:r>
      <w:r>
        <w:t xml:space="preserve"> </w:t>
      </w:r>
      <w:r>
        <w:rPr>
          <w:b/>
        </w:rPr>
        <w:t>key</w:t>
      </w:r>
      <w:r>
        <w:t>, ID for the advertising campaign</w:t>
      </w:r>
    </w:p>
    <w:p w14:paraId="308CBF0D" w14:textId="77777777" w:rsidR="00672B91" w:rsidRDefault="00577CF5">
      <w:pPr>
        <w:numPr>
          <w:ilvl w:val="0"/>
          <w:numId w:val="4"/>
        </w:numPr>
      </w:pPr>
      <w:proofErr w:type="spellStart"/>
      <w:r>
        <w:t>campaign_name</w:t>
      </w:r>
      <w:proofErr w:type="spellEnd"/>
      <w:r>
        <w:t xml:space="preserve"> (</w:t>
      </w:r>
      <w:r>
        <w:rPr>
          <w:i/>
        </w:rPr>
        <w:t>property</w:t>
      </w:r>
      <w:r>
        <w:t>) - advertising campaign name</w:t>
      </w:r>
    </w:p>
    <w:p w14:paraId="228A2D04" w14:textId="77777777" w:rsidR="00672B91" w:rsidRDefault="00577CF5">
      <w:pPr>
        <w:numPr>
          <w:ilvl w:val="0"/>
          <w:numId w:val="4"/>
        </w:numPr>
      </w:pPr>
      <w:proofErr w:type="spellStart"/>
      <w:r>
        <w:t>adset_id</w:t>
      </w:r>
      <w:proofErr w:type="spellEnd"/>
      <w:r>
        <w:t xml:space="preserve"> (</w:t>
      </w:r>
      <w:r>
        <w:rPr>
          <w:i/>
        </w:rPr>
        <w:t>dimension</w:t>
      </w:r>
      <w:r>
        <w:t xml:space="preserve">) - </w:t>
      </w:r>
      <w:r>
        <w:rPr>
          <w:b/>
        </w:rPr>
        <w:t>join</w:t>
      </w:r>
      <w:r>
        <w:t xml:space="preserve"> </w:t>
      </w:r>
      <w:r>
        <w:rPr>
          <w:b/>
        </w:rPr>
        <w:t>key</w:t>
      </w:r>
      <w:r>
        <w:t xml:space="preserve">, ID </w:t>
      </w:r>
      <w:r>
        <w:rPr>
          <w:color w:val="4D5156"/>
          <w:sz w:val="21"/>
          <w:szCs w:val="21"/>
          <w:highlight w:val="white"/>
        </w:rPr>
        <w:t>for the group of ads</w:t>
      </w:r>
    </w:p>
    <w:p w14:paraId="29EDBD62" w14:textId="77777777" w:rsidR="00672B91" w:rsidRDefault="00577CF5">
      <w:pPr>
        <w:numPr>
          <w:ilvl w:val="0"/>
          <w:numId w:val="4"/>
        </w:numPr>
      </w:pPr>
      <w:proofErr w:type="spellStart"/>
      <w:r>
        <w:t>adset_name</w:t>
      </w:r>
      <w:proofErr w:type="spellEnd"/>
      <w:r>
        <w:t xml:space="preserve"> (</w:t>
      </w:r>
      <w:r>
        <w:rPr>
          <w:i/>
        </w:rPr>
        <w:t>property</w:t>
      </w:r>
      <w:r>
        <w:t xml:space="preserve">) - name of the </w:t>
      </w:r>
      <w:r>
        <w:rPr>
          <w:color w:val="4D5156"/>
          <w:sz w:val="21"/>
          <w:szCs w:val="21"/>
          <w:highlight w:val="white"/>
        </w:rPr>
        <w:t>group of ads</w:t>
      </w:r>
    </w:p>
    <w:p w14:paraId="208724A8" w14:textId="77777777" w:rsidR="00672B91" w:rsidRDefault="00577CF5">
      <w:pPr>
        <w:numPr>
          <w:ilvl w:val="0"/>
          <w:numId w:val="4"/>
        </w:numPr>
      </w:pPr>
      <w:proofErr w:type="spellStart"/>
      <w:r>
        <w:t>ad_id</w:t>
      </w:r>
      <w:proofErr w:type="spellEnd"/>
      <w:r>
        <w:t xml:space="preserve"> (</w:t>
      </w:r>
      <w:r>
        <w:rPr>
          <w:i/>
        </w:rPr>
        <w:t>dimension</w:t>
      </w:r>
      <w:r>
        <w:t xml:space="preserve">) - </w:t>
      </w:r>
      <w:r>
        <w:rPr>
          <w:b/>
        </w:rPr>
        <w:t>join</w:t>
      </w:r>
      <w:r>
        <w:t xml:space="preserve"> </w:t>
      </w:r>
      <w:r>
        <w:rPr>
          <w:b/>
        </w:rPr>
        <w:t>key</w:t>
      </w:r>
      <w:r>
        <w:t>, ID for the ads</w:t>
      </w:r>
    </w:p>
    <w:p w14:paraId="7B960284" w14:textId="77777777" w:rsidR="00672B91" w:rsidRDefault="00577CF5">
      <w:pPr>
        <w:numPr>
          <w:ilvl w:val="0"/>
          <w:numId w:val="4"/>
        </w:numPr>
      </w:pPr>
      <w:proofErr w:type="spellStart"/>
      <w:r>
        <w:t>ad_type</w:t>
      </w:r>
      <w:proofErr w:type="spellEnd"/>
      <w:r>
        <w:t xml:space="preserve"> (</w:t>
      </w:r>
      <w:r>
        <w:rPr>
          <w:i/>
        </w:rPr>
        <w:t>property</w:t>
      </w:r>
      <w:r>
        <w:t>) - type of ads</w:t>
      </w:r>
    </w:p>
    <w:p w14:paraId="44EB78B7" w14:textId="77777777" w:rsidR="00672B91" w:rsidRDefault="00577CF5">
      <w:pPr>
        <w:numPr>
          <w:ilvl w:val="0"/>
          <w:numId w:val="4"/>
        </w:numPr>
      </w:pPr>
      <w:r>
        <w:t>device (</w:t>
      </w:r>
      <w:r>
        <w:rPr>
          <w:i/>
        </w:rPr>
        <w:t>dimension</w:t>
      </w:r>
      <w:r>
        <w:t xml:space="preserve">) - </w:t>
      </w:r>
      <w:r>
        <w:rPr>
          <w:rFonts w:ascii="Roboto" w:eastAsia="Roboto" w:hAnsi="Roboto" w:cs="Roboto"/>
          <w:color w:val="202124"/>
          <w:sz w:val="21"/>
          <w:szCs w:val="21"/>
        </w:rPr>
        <w:t>device type where the impression was shown.</w:t>
      </w:r>
    </w:p>
    <w:p w14:paraId="1882DA93" w14:textId="77777777" w:rsidR="00672B91" w:rsidRDefault="00577CF5">
      <w:pPr>
        <w:numPr>
          <w:ilvl w:val="0"/>
          <w:numId w:val="4"/>
        </w:numPr>
      </w:pPr>
      <w:r>
        <w:t>spend (</w:t>
      </w:r>
      <w:r>
        <w:rPr>
          <w:i/>
        </w:rPr>
        <w:t>metric</w:t>
      </w:r>
      <w:r>
        <w:t>) - amount of fact budget</w:t>
      </w:r>
    </w:p>
    <w:p w14:paraId="6F0807ED" w14:textId="77777777" w:rsidR="00672B91" w:rsidRDefault="00577CF5">
      <w:pPr>
        <w:numPr>
          <w:ilvl w:val="0"/>
          <w:numId w:val="4"/>
        </w:numPr>
      </w:pPr>
      <w:r>
        <w:t>clicks (</w:t>
      </w:r>
      <w:r>
        <w:rPr>
          <w:i/>
        </w:rPr>
        <w:t>metric</w:t>
      </w:r>
      <w:r>
        <w:t>) - amount of clicks</w:t>
      </w:r>
    </w:p>
    <w:p w14:paraId="2224F6BA" w14:textId="77777777" w:rsidR="00672B91" w:rsidRDefault="00577CF5">
      <w:pPr>
        <w:numPr>
          <w:ilvl w:val="0"/>
          <w:numId w:val="4"/>
        </w:numPr>
      </w:pPr>
      <w:r>
        <w:t>impressions (</w:t>
      </w:r>
      <w:r>
        <w:rPr>
          <w:i/>
        </w:rPr>
        <w:t>metric</w:t>
      </w:r>
      <w:r>
        <w:t>) - amount of impressions</w:t>
      </w:r>
    </w:p>
    <w:p w14:paraId="7F19F923" w14:textId="77777777" w:rsidR="00672B91" w:rsidRDefault="00577CF5">
      <w:pPr>
        <w:numPr>
          <w:ilvl w:val="0"/>
          <w:numId w:val="4"/>
        </w:numPr>
      </w:pPr>
      <w:r>
        <w:t>conversions (</w:t>
      </w:r>
      <w:r>
        <w:rPr>
          <w:i/>
        </w:rPr>
        <w:t>metric</w:t>
      </w:r>
      <w:r>
        <w:t>) - amount of conversions</w:t>
      </w:r>
    </w:p>
    <w:p w14:paraId="22779D11" w14:textId="76D92EE9" w:rsidR="00672B91" w:rsidRDefault="00672B91"/>
    <w:p w14:paraId="04E9905E" w14:textId="77777777" w:rsidR="00FA32C8" w:rsidRDefault="00FA32C8"/>
    <w:p w14:paraId="61D157A3" w14:textId="77777777" w:rsidR="00672B91" w:rsidRDefault="00672B91">
      <w:pPr>
        <w:ind w:left="1440"/>
      </w:pPr>
    </w:p>
    <w:p w14:paraId="371BE67A" w14:textId="77777777" w:rsidR="00672B91" w:rsidRDefault="00577CF5">
      <w:pPr>
        <w:ind w:left="720"/>
        <w:rPr>
          <w:b/>
        </w:rPr>
      </w:pPr>
      <w:r>
        <w:rPr>
          <w:b/>
        </w:rPr>
        <w:lastRenderedPageBreak/>
        <w:t>Additional part:</w:t>
      </w:r>
    </w:p>
    <w:p w14:paraId="44659D21" w14:textId="77777777" w:rsidR="00672B91" w:rsidRDefault="00577CF5">
      <w:pPr>
        <w:numPr>
          <w:ilvl w:val="0"/>
          <w:numId w:val="5"/>
        </w:numPr>
      </w:pPr>
      <w:r>
        <w:t xml:space="preserve">“Table 2” needs to add additional fields </w:t>
      </w:r>
      <w:r>
        <w:rPr>
          <w:i/>
        </w:rPr>
        <w:t xml:space="preserve">provider </w:t>
      </w:r>
      <w:r>
        <w:t xml:space="preserve">as text </w:t>
      </w:r>
      <w:r>
        <w:rPr>
          <w:b/>
        </w:rPr>
        <w:t>“Platform 2”</w:t>
      </w:r>
      <w:r>
        <w:t xml:space="preserve">, </w:t>
      </w:r>
      <w:r>
        <w:rPr>
          <w:i/>
        </w:rPr>
        <w:t xml:space="preserve">network </w:t>
      </w:r>
      <w:r>
        <w:t xml:space="preserve">as text </w:t>
      </w:r>
      <w:r>
        <w:rPr>
          <w:b/>
        </w:rPr>
        <w:t>“channel 2”</w:t>
      </w:r>
      <w:r>
        <w:t xml:space="preserve"> - channel of data for second platform.</w:t>
      </w:r>
    </w:p>
    <w:p w14:paraId="0949C76B" w14:textId="77777777" w:rsidR="00672B91" w:rsidRDefault="00577CF5">
      <w:pPr>
        <w:numPr>
          <w:ilvl w:val="0"/>
          <w:numId w:val="5"/>
        </w:numPr>
      </w:pPr>
      <w:proofErr w:type="spellStart"/>
      <w:r>
        <w:rPr>
          <w:i/>
        </w:rPr>
        <w:t>campaign_name</w:t>
      </w:r>
      <w:proofErr w:type="spellEnd"/>
      <w:r>
        <w:rPr>
          <w:i/>
        </w:rPr>
        <w:t xml:space="preserve"> </w:t>
      </w:r>
      <w:r>
        <w:t xml:space="preserve">has the following structure: </w:t>
      </w:r>
      <w:r>
        <w:rPr>
          <w:i/>
        </w:rPr>
        <w:t>“</w:t>
      </w:r>
      <w:r>
        <w:rPr>
          <w:rFonts w:ascii="Roboto" w:eastAsia="Roboto" w:hAnsi="Roboto" w:cs="Roboto"/>
          <w:i/>
          <w:sz w:val="20"/>
          <w:szCs w:val="20"/>
          <w:highlight w:val="white"/>
        </w:rPr>
        <w:t>_CN|{</w:t>
      </w:r>
      <w:proofErr w:type="spellStart"/>
      <w:r>
        <w:rPr>
          <w:rFonts w:ascii="Roboto" w:eastAsia="Roboto" w:hAnsi="Roboto" w:cs="Roboto"/>
          <w:i/>
          <w:sz w:val="20"/>
          <w:szCs w:val="20"/>
          <w:highlight w:val="white"/>
        </w:rPr>
        <w:t>campaign_name_</w:t>
      </w:r>
      <w:proofErr w:type="gramStart"/>
      <w:r>
        <w:rPr>
          <w:rFonts w:ascii="Roboto" w:eastAsia="Roboto" w:hAnsi="Roboto" w:cs="Roboto"/>
          <w:i/>
          <w:sz w:val="20"/>
          <w:szCs w:val="20"/>
          <w:highlight w:val="white"/>
        </w:rPr>
        <w:t>short</w:t>
      </w:r>
      <w:proofErr w:type="spellEnd"/>
      <w:r>
        <w:rPr>
          <w:rFonts w:ascii="Roboto" w:eastAsia="Roboto" w:hAnsi="Roboto" w:cs="Roboto"/>
          <w:i/>
          <w:sz w:val="20"/>
          <w:szCs w:val="20"/>
          <w:highlight w:val="white"/>
        </w:rPr>
        <w:t>}_</w:t>
      </w:r>
      <w:proofErr w:type="gramEnd"/>
      <w:r>
        <w:rPr>
          <w:rFonts w:ascii="Roboto" w:eastAsia="Roboto" w:hAnsi="Roboto" w:cs="Roboto"/>
          <w:i/>
          <w:sz w:val="20"/>
          <w:szCs w:val="20"/>
          <w:highlight w:val="white"/>
        </w:rPr>
        <w:t>BR|{brand}_FF|{</w:t>
      </w:r>
      <w:proofErr w:type="spellStart"/>
      <w:r>
        <w:rPr>
          <w:rFonts w:ascii="Roboto" w:eastAsia="Roboto" w:hAnsi="Roboto" w:cs="Roboto"/>
          <w:i/>
          <w:sz w:val="20"/>
          <w:szCs w:val="20"/>
          <w:highlight w:val="white"/>
        </w:rPr>
        <w:t>free_field</w:t>
      </w:r>
      <w:proofErr w:type="spellEnd"/>
      <w:r>
        <w:rPr>
          <w:rFonts w:ascii="Roboto" w:eastAsia="Roboto" w:hAnsi="Roboto" w:cs="Roboto"/>
          <w:i/>
          <w:sz w:val="20"/>
          <w:szCs w:val="20"/>
          <w:highlight w:val="white"/>
        </w:rPr>
        <w:t>}</w:t>
      </w:r>
      <w:r>
        <w:rPr>
          <w:i/>
        </w:rPr>
        <w:t>”</w:t>
      </w:r>
      <w:r>
        <w:t xml:space="preserve"> need to parse </w:t>
      </w:r>
      <w:proofErr w:type="spellStart"/>
      <w:r>
        <w:rPr>
          <w:b/>
          <w:highlight w:val="white"/>
        </w:rPr>
        <w:t>campaign_name_short</w:t>
      </w:r>
      <w:proofErr w:type="spellEnd"/>
      <w:r>
        <w:rPr>
          <w:highlight w:val="white"/>
        </w:rPr>
        <w:t xml:space="preserve">, </w:t>
      </w:r>
      <w:r>
        <w:rPr>
          <w:b/>
          <w:highlight w:val="white"/>
        </w:rPr>
        <w:t>brand</w:t>
      </w:r>
      <w:r>
        <w:rPr>
          <w:highlight w:val="white"/>
        </w:rPr>
        <w:t xml:space="preserve">, </w:t>
      </w:r>
      <w:proofErr w:type="spellStart"/>
      <w:r>
        <w:rPr>
          <w:b/>
          <w:highlight w:val="white"/>
        </w:rPr>
        <w:t>free_field</w:t>
      </w:r>
      <w:proofErr w:type="spellEnd"/>
      <w:r>
        <w:t xml:space="preserve"> properties to include them in the final table.</w:t>
      </w:r>
    </w:p>
    <w:p w14:paraId="6E7411D6" w14:textId="77777777" w:rsidR="00672B91" w:rsidRDefault="00577CF5">
      <w:pPr>
        <w:numPr>
          <w:ilvl w:val="0"/>
          <w:numId w:val="5"/>
        </w:numPr>
      </w:pPr>
      <w:r>
        <w:t xml:space="preserve">In the final table also should be included field </w:t>
      </w:r>
      <w:proofErr w:type="spellStart"/>
      <w:r>
        <w:rPr>
          <w:b/>
        </w:rPr>
        <w:t>adset_group</w:t>
      </w:r>
      <w:proofErr w:type="spellEnd"/>
      <w:r>
        <w:rPr>
          <w:b/>
        </w:rPr>
        <w:t xml:space="preserve"> </w:t>
      </w:r>
      <w:r>
        <w:t xml:space="preserve">which can be extracted from </w:t>
      </w:r>
      <w:proofErr w:type="spellStart"/>
      <w:r>
        <w:rPr>
          <w:i/>
        </w:rPr>
        <w:t>adset_name</w:t>
      </w:r>
      <w:proofErr w:type="spellEnd"/>
      <w:r>
        <w:rPr>
          <w:i/>
        </w:rPr>
        <w:t xml:space="preserve"> </w:t>
      </w:r>
      <w:r>
        <w:t>field with the structure: “</w:t>
      </w:r>
      <w:r>
        <w:rPr>
          <w:i/>
        </w:rPr>
        <w:t>{</w:t>
      </w:r>
      <w:proofErr w:type="spellStart"/>
      <w:r>
        <w:rPr>
          <w:i/>
        </w:rPr>
        <w:t>adset_group</w:t>
      </w:r>
      <w:proofErr w:type="spellEnd"/>
      <w:r>
        <w:rPr>
          <w:i/>
        </w:rPr>
        <w:t>} | {text 1} | {text 2}”</w:t>
      </w:r>
      <w:r>
        <w:br/>
      </w:r>
    </w:p>
    <w:p w14:paraId="75DD20E5" w14:textId="77777777" w:rsidR="00672B91" w:rsidRDefault="00577CF5">
      <w:pPr>
        <w:numPr>
          <w:ilvl w:val="0"/>
          <w:numId w:val="2"/>
        </w:numPr>
      </w:pPr>
      <w:r>
        <w:t>“Table 3” contains missing properties for the “Table 1” for the first platform.</w:t>
      </w:r>
      <w:r>
        <w:br/>
      </w:r>
      <w:r>
        <w:br/>
      </w:r>
      <w:r>
        <w:rPr>
          <w:b/>
        </w:rPr>
        <w:t>Fields:</w:t>
      </w:r>
    </w:p>
    <w:p w14:paraId="3F43EF99" w14:textId="77777777" w:rsidR="00672B91" w:rsidRDefault="00577CF5">
      <w:pPr>
        <w:numPr>
          <w:ilvl w:val="0"/>
          <w:numId w:val="4"/>
        </w:numPr>
      </w:pPr>
      <w:r>
        <w:t>date (</w:t>
      </w:r>
      <w:r>
        <w:rPr>
          <w:i/>
        </w:rPr>
        <w:t>dimension</w:t>
      </w:r>
      <w:r>
        <w:t xml:space="preserve">) - </w:t>
      </w:r>
      <w:r>
        <w:rPr>
          <w:b/>
        </w:rPr>
        <w:t>join</w:t>
      </w:r>
      <w:r>
        <w:t xml:space="preserve"> </w:t>
      </w:r>
      <w:r>
        <w:rPr>
          <w:b/>
        </w:rPr>
        <w:t>key</w:t>
      </w:r>
      <w:r>
        <w:t>,</w:t>
      </w:r>
      <w:r>
        <w:rPr>
          <w:b/>
        </w:rPr>
        <w:t xml:space="preserve"> </w:t>
      </w:r>
      <w:r>
        <w:t>date when data was published at the platform.</w:t>
      </w:r>
    </w:p>
    <w:p w14:paraId="2C4B848B" w14:textId="77777777" w:rsidR="00672B91" w:rsidRDefault="00577CF5">
      <w:pPr>
        <w:numPr>
          <w:ilvl w:val="0"/>
          <w:numId w:val="4"/>
        </w:numPr>
      </w:pPr>
      <w:proofErr w:type="spellStart"/>
      <w:r>
        <w:t>account_id</w:t>
      </w:r>
      <w:proofErr w:type="spellEnd"/>
      <w:r>
        <w:t xml:space="preserve"> (</w:t>
      </w:r>
      <w:r>
        <w:rPr>
          <w:i/>
        </w:rPr>
        <w:t>dimension</w:t>
      </w:r>
      <w:r>
        <w:t xml:space="preserve">) - </w:t>
      </w:r>
      <w:r>
        <w:rPr>
          <w:b/>
        </w:rPr>
        <w:t>join</w:t>
      </w:r>
      <w:r>
        <w:t xml:space="preserve"> </w:t>
      </w:r>
      <w:r>
        <w:rPr>
          <w:b/>
        </w:rPr>
        <w:t>key</w:t>
      </w:r>
      <w:r>
        <w:t>,</w:t>
      </w:r>
      <w:r>
        <w:rPr>
          <w:b/>
        </w:rPr>
        <w:t xml:space="preserve"> </w:t>
      </w:r>
      <w:r>
        <w:t>ID of the advertising account</w:t>
      </w:r>
    </w:p>
    <w:p w14:paraId="682898AB" w14:textId="77777777" w:rsidR="00672B91" w:rsidRDefault="00577CF5">
      <w:pPr>
        <w:numPr>
          <w:ilvl w:val="0"/>
          <w:numId w:val="4"/>
        </w:numPr>
      </w:pPr>
      <w:proofErr w:type="spellStart"/>
      <w:r>
        <w:t>campaign_id</w:t>
      </w:r>
      <w:proofErr w:type="spellEnd"/>
      <w:r>
        <w:t xml:space="preserve"> (</w:t>
      </w:r>
      <w:r>
        <w:rPr>
          <w:i/>
        </w:rPr>
        <w:t>dimension</w:t>
      </w:r>
      <w:r>
        <w:t xml:space="preserve">) - </w:t>
      </w:r>
      <w:r>
        <w:rPr>
          <w:b/>
        </w:rPr>
        <w:t>join</w:t>
      </w:r>
      <w:r>
        <w:t xml:space="preserve"> </w:t>
      </w:r>
      <w:r>
        <w:rPr>
          <w:b/>
        </w:rPr>
        <w:t>key</w:t>
      </w:r>
      <w:r>
        <w:t>, ID for the advertising campaign</w:t>
      </w:r>
    </w:p>
    <w:p w14:paraId="7875BF98" w14:textId="77777777" w:rsidR="00672B91" w:rsidRDefault="00577CF5">
      <w:pPr>
        <w:numPr>
          <w:ilvl w:val="0"/>
          <w:numId w:val="4"/>
        </w:numPr>
      </w:pPr>
      <w:proofErr w:type="spellStart"/>
      <w:r>
        <w:t>campaign_name</w:t>
      </w:r>
      <w:proofErr w:type="spellEnd"/>
      <w:r>
        <w:t xml:space="preserve"> (</w:t>
      </w:r>
      <w:r>
        <w:rPr>
          <w:i/>
        </w:rPr>
        <w:t>property</w:t>
      </w:r>
      <w:r>
        <w:t>) - advertising campaign name</w:t>
      </w:r>
    </w:p>
    <w:p w14:paraId="58442480" w14:textId="77777777" w:rsidR="00672B91" w:rsidRDefault="00577CF5">
      <w:pPr>
        <w:numPr>
          <w:ilvl w:val="0"/>
          <w:numId w:val="4"/>
        </w:numPr>
      </w:pPr>
      <w:proofErr w:type="spellStart"/>
      <w:r>
        <w:t>adset_id</w:t>
      </w:r>
      <w:proofErr w:type="spellEnd"/>
      <w:r>
        <w:t xml:space="preserve"> (</w:t>
      </w:r>
      <w:r>
        <w:rPr>
          <w:i/>
        </w:rPr>
        <w:t>dimension</w:t>
      </w:r>
      <w:r>
        <w:t xml:space="preserve">) - </w:t>
      </w:r>
      <w:r>
        <w:rPr>
          <w:b/>
        </w:rPr>
        <w:t>join</w:t>
      </w:r>
      <w:r>
        <w:t xml:space="preserve"> </w:t>
      </w:r>
      <w:r>
        <w:rPr>
          <w:b/>
        </w:rPr>
        <w:t>key</w:t>
      </w:r>
      <w:r>
        <w:t xml:space="preserve">, ID </w:t>
      </w:r>
      <w:r>
        <w:rPr>
          <w:color w:val="4D5156"/>
          <w:sz w:val="21"/>
          <w:szCs w:val="21"/>
          <w:highlight w:val="white"/>
        </w:rPr>
        <w:t>for the group of ads</w:t>
      </w:r>
    </w:p>
    <w:p w14:paraId="49392D1F" w14:textId="77777777" w:rsidR="00672B91" w:rsidRDefault="00577CF5">
      <w:pPr>
        <w:numPr>
          <w:ilvl w:val="0"/>
          <w:numId w:val="4"/>
        </w:numPr>
      </w:pPr>
      <w:proofErr w:type="spellStart"/>
      <w:r>
        <w:t>ad_id</w:t>
      </w:r>
      <w:proofErr w:type="spellEnd"/>
      <w:r>
        <w:t xml:space="preserve"> (</w:t>
      </w:r>
      <w:r>
        <w:rPr>
          <w:i/>
        </w:rPr>
        <w:t>dimension</w:t>
      </w:r>
      <w:r>
        <w:t xml:space="preserve">) - </w:t>
      </w:r>
      <w:r>
        <w:rPr>
          <w:b/>
        </w:rPr>
        <w:t>join</w:t>
      </w:r>
      <w:r>
        <w:t xml:space="preserve"> </w:t>
      </w:r>
      <w:r>
        <w:rPr>
          <w:b/>
        </w:rPr>
        <w:t>key</w:t>
      </w:r>
      <w:r>
        <w:t>, ID for the ads</w:t>
      </w:r>
    </w:p>
    <w:p w14:paraId="3184EA4F" w14:textId="77777777" w:rsidR="00672B91" w:rsidRDefault="00577CF5">
      <w:pPr>
        <w:numPr>
          <w:ilvl w:val="0"/>
          <w:numId w:val="4"/>
        </w:numPr>
      </w:pPr>
      <w:r>
        <w:t>headline 1 (</w:t>
      </w:r>
      <w:r>
        <w:rPr>
          <w:i/>
        </w:rPr>
        <w:t>property</w:t>
      </w:r>
      <w:r>
        <w:t xml:space="preserve">) - </w:t>
      </w:r>
      <w:r>
        <w:rPr>
          <w:rFonts w:ascii="Roboto" w:eastAsia="Roboto" w:hAnsi="Roboto" w:cs="Roboto"/>
          <w:color w:val="202124"/>
          <w:sz w:val="21"/>
          <w:szCs w:val="21"/>
        </w:rPr>
        <w:t>the first part of an expanded text ad headline</w:t>
      </w:r>
      <w:r>
        <w:t xml:space="preserve"> in the ad form</w:t>
      </w:r>
    </w:p>
    <w:p w14:paraId="531DAFB1" w14:textId="77777777" w:rsidR="00672B91" w:rsidRDefault="00577CF5">
      <w:pPr>
        <w:numPr>
          <w:ilvl w:val="0"/>
          <w:numId w:val="4"/>
        </w:numPr>
      </w:pPr>
      <w:r>
        <w:t>headline 2 (</w:t>
      </w:r>
      <w:r>
        <w:rPr>
          <w:i/>
        </w:rPr>
        <w:t>property</w:t>
      </w:r>
      <w:r>
        <w:t xml:space="preserve">) - </w:t>
      </w:r>
      <w:r>
        <w:rPr>
          <w:rFonts w:ascii="Roboto" w:eastAsia="Roboto" w:hAnsi="Roboto" w:cs="Roboto"/>
          <w:color w:val="202124"/>
          <w:sz w:val="21"/>
          <w:szCs w:val="21"/>
        </w:rPr>
        <w:t>the second part of an expanded text ad headline</w:t>
      </w:r>
      <w:r>
        <w:t xml:space="preserve"> in the ad form</w:t>
      </w:r>
    </w:p>
    <w:p w14:paraId="34E9EEB8" w14:textId="77777777" w:rsidR="00672B91" w:rsidRDefault="00577CF5">
      <w:pPr>
        <w:numPr>
          <w:ilvl w:val="0"/>
          <w:numId w:val="4"/>
        </w:numPr>
      </w:pPr>
      <w:r>
        <w:t>headline 3 (</w:t>
      </w:r>
      <w:r>
        <w:rPr>
          <w:i/>
        </w:rPr>
        <w:t>property</w:t>
      </w:r>
      <w:r>
        <w:t xml:space="preserve">) - </w:t>
      </w:r>
      <w:r>
        <w:rPr>
          <w:rFonts w:ascii="Roboto" w:eastAsia="Roboto" w:hAnsi="Roboto" w:cs="Roboto"/>
          <w:color w:val="202124"/>
          <w:sz w:val="21"/>
          <w:szCs w:val="21"/>
        </w:rPr>
        <w:t>the third part of an expanded text ad headline</w:t>
      </w:r>
      <w:r>
        <w:t xml:space="preserve"> in the ad form</w:t>
      </w:r>
    </w:p>
    <w:p w14:paraId="0D77E562" w14:textId="77777777" w:rsidR="00672B91" w:rsidRDefault="00577CF5">
      <w:pPr>
        <w:numPr>
          <w:ilvl w:val="0"/>
          <w:numId w:val="4"/>
        </w:numPr>
      </w:pPr>
      <w:r>
        <w:t>description (</w:t>
      </w:r>
      <w:r>
        <w:rPr>
          <w:i/>
        </w:rPr>
        <w:t>property</w:t>
      </w:r>
      <w:r>
        <w:t xml:space="preserve">) - </w:t>
      </w:r>
      <w:r>
        <w:rPr>
          <w:rFonts w:ascii="Roboto" w:eastAsia="Roboto" w:hAnsi="Roboto" w:cs="Roboto"/>
          <w:color w:val="202124"/>
          <w:sz w:val="21"/>
          <w:szCs w:val="21"/>
        </w:rPr>
        <w:t>the descriptive text of an expanded text ad or responsive display ad</w:t>
      </w:r>
    </w:p>
    <w:p w14:paraId="4BA7A097" w14:textId="77777777" w:rsidR="00672B91" w:rsidRDefault="00577CF5">
      <w:pPr>
        <w:numPr>
          <w:ilvl w:val="0"/>
          <w:numId w:val="4"/>
        </w:numPr>
      </w:pPr>
      <w:proofErr w:type="spellStart"/>
      <w:r>
        <w:t>final_url</w:t>
      </w:r>
      <w:proofErr w:type="spellEnd"/>
      <w:r>
        <w:t xml:space="preserve"> (</w:t>
      </w:r>
      <w:r>
        <w:rPr>
          <w:i/>
        </w:rPr>
        <w:t>property</w:t>
      </w:r>
      <w:r>
        <w:t xml:space="preserve">) </w:t>
      </w:r>
      <w:proofErr w:type="gramStart"/>
      <w:r>
        <w:t xml:space="preserve">- </w:t>
      </w:r>
      <w:r>
        <w:rPr>
          <w:rFonts w:ascii="Roboto" w:eastAsia="Roboto" w:hAnsi="Roboto" w:cs="Roboto"/>
          <w:color w:val="202124"/>
          <w:sz w:val="21"/>
          <w:szCs w:val="21"/>
        </w:rPr>
        <w:t xml:space="preserve"> final</w:t>
      </w:r>
      <w:proofErr w:type="gramEnd"/>
      <w:r>
        <w:rPr>
          <w:rFonts w:ascii="Roboto" w:eastAsia="Roboto" w:hAnsi="Roboto" w:cs="Roboto"/>
          <w:color w:val="202124"/>
          <w:sz w:val="21"/>
          <w:szCs w:val="21"/>
        </w:rPr>
        <w:t xml:space="preserve"> URLs of the ad</w:t>
      </w:r>
    </w:p>
    <w:p w14:paraId="78C89F56" w14:textId="77777777" w:rsidR="00672B91" w:rsidRDefault="00577CF5">
      <w:pPr>
        <w:numPr>
          <w:ilvl w:val="0"/>
          <w:numId w:val="4"/>
        </w:numPr>
      </w:pPr>
      <w:r>
        <w:t>path1 (</w:t>
      </w:r>
      <w:r>
        <w:rPr>
          <w:i/>
        </w:rPr>
        <w:t>property</w:t>
      </w:r>
      <w:r>
        <w:t xml:space="preserve">) - </w:t>
      </w:r>
      <w:r>
        <w:rPr>
          <w:rFonts w:ascii="Roboto" w:eastAsia="Roboto" w:hAnsi="Roboto" w:cs="Roboto"/>
          <w:color w:val="202124"/>
          <w:sz w:val="21"/>
          <w:szCs w:val="21"/>
        </w:rPr>
        <w:t>the text that appears in the ad with the displayed URL for an expanded text ad</w:t>
      </w:r>
    </w:p>
    <w:p w14:paraId="4395A851" w14:textId="77777777" w:rsidR="00672B91" w:rsidRDefault="00577CF5">
      <w:pPr>
        <w:numPr>
          <w:ilvl w:val="0"/>
          <w:numId w:val="4"/>
        </w:numPr>
      </w:pPr>
      <w:r>
        <w:t>path2 (</w:t>
      </w:r>
      <w:r>
        <w:rPr>
          <w:i/>
        </w:rPr>
        <w:t>property</w:t>
      </w:r>
      <w:r>
        <w:t xml:space="preserve">) - </w:t>
      </w:r>
      <w:r>
        <w:rPr>
          <w:rFonts w:ascii="Roboto" w:eastAsia="Roboto" w:hAnsi="Roboto" w:cs="Roboto"/>
          <w:color w:val="202124"/>
          <w:sz w:val="21"/>
          <w:szCs w:val="21"/>
        </w:rPr>
        <w:t>in addition to "Path1", more text that appears in the ad with the displayed URL for an expanded text ad.</w:t>
      </w:r>
    </w:p>
    <w:p w14:paraId="537B29E1" w14:textId="77777777" w:rsidR="00FA32C8" w:rsidRDefault="00FA32C8" w:rsidP="00FA32C8">
      <w:pPr>
        <w:rPr>
          <w:b/>
        </w:rPr>
      </w:pPr>
    </w:p>
    <w:p w14:paraId="6C8C60E5" w14:textId="4BF3651F" w:rsidR="00672B91" w:rsidRDefault="00FA32C8" w:rsidP="00FA32C8">
      <w:r>
        <w:rPr>
          <w:b/>
        </w:rPr>
        <w:t>I</w:t>
      </w:r>
      <w:r w:rsidR="00577CF5">
        <w:rPr>
          <w:b/>
        </w:rPr>
        <w:t xml:space="preserve">MPORTANT NOTE: </w:t>
      </w:r>
    </w:p>
    <w:p w14:paraId="606E17FE" w14:textId="77777777" w:rsidR="00672B91" w:rsidRDefault="00577CF5" w:rsidP="00FA32C8">
      <w:r>
        <w:rPr>
          <w:rFonts w:ascii="Roboto" w:eastAsia="Roboto" w:hAnsi="Roboto" w:cs="Roboto"/>
          <w:color w:val="202124"/>
          <w:sz w:val="21"/>
          <w:szCs w:val="21"/>
        </w:rPr>
        <w:t xml:space="preserve">Data may have different </w:t>
      </w:r>
      <w:r>
        <w:rPr>
          <w:i/>
        </w:rPr>
        <w:t>headline 1</w:t>
      </w:r>
      <w:r>
        <w:t xml:space="preserve"> or </w:t>
      </w:r>
      <w:r>
        <w:rPr>
          <w:i/>
        </w:rPr>
        <w:t xml:space="preserve">headline 2 </w:t>
      </w:r>
      <w:r>
        <w:t xml:space="preserve">properties for the same </w:t>
      </w:r>
      <w:proofErr w:type="spellStart"/>
      <w:r>
        <w:rPr>
          <w:i/>
        </w:rPr>
        <w:t>ad_id</w:t>
      </w:r>
      <w:proofErr w:type="spellEnd"/>
      <w:r>
        <w:t xml:space="preserve">, you need to take the </w:t>
      </w:r>
      <w:r>
        <w:rPr>
          <w:b/>
        </w:rPr>
        <w:t>last value according to the max date</w:t>
      </w:r>
      <w:r>
        <w:t>.</w:t>
      </w:r>
      <w:r>
        <w:rPr>
          <w:rFonts w:ascii="Roboto" w:eastAsia="Roboto" w:hAnsi="Roboto" w:cs="Roboto"/>
          <w:color w:val="202124"/>
          <w:sz w:val="21"/>
          <w:szCs w:val="21"/>
        </w:rPr>
        <w:br/>
      </w:r>
    </w:p>
    <w:p w14:paraId="7A9B4D34" w14:textId="77777777" w:rsidR="00672B91" w:rsidRDefault="00577CF5">
      <w:pPr>
        <w:numPr>
          <w:ilvl w:val="0"/>
          <w:numId w:val="2"/>
        </w:numPr>
      </w:pPr>
      <w:r>
        <w:t>“Table 4” contains missing properties for the “Table 2” for the second platform.</w:t>
      </w:r>
    </w:p>
    <w:p w14:paraId="32EDAD3E" w14:textId="77777777" w:rsidR="00672B91" w:rsidRDefault="00672B91"/>
    <w:p w14:paraId="631BE5FC" w14:textId="77777777" w:rsidR="00672B91" w:rsidRDefault="00577CF5">
      <w:r>
        <w:tab/>
      </w:r>
      <w:r>
        <w:rPr>
          <w:b/>
        </w:rPr>
        <w:t>Fields:</w:t>
      </w:r>
    </w:p>
    <w:p w14:paraId="4052D2CF" w14:textId="77777777" w:rsidR="00672B91" w:rsidRDefault="00577CF5">
      <w:pPr>
        <w:numPr>
          <w:ilvl w:val="0"/>
          <w:numId w:val="4"/>
        </w:numPr>
      </w:pPr>
      <w:proofErr w:type="spellStart"/>
      <w:r>
        <w:t>account_id</w:t>
      </w:r>
      <w:proofErr w:type="spellEnd"/>
      <w:r>
        <w:t xml:space="preserve"> (</w:t>
      </w:r>
      <w:r>
        <w:rPr>
          <w:i/>
        </w:rPr>
        <w:t>dimension</w:t>
      </w:r>
      <w:r>
        <w:t xml:space="preserve">) - </w:t>
      </w:r>
      <w:r>
        <w:rPr>
          <w:b/>
        </w:rPr>
        <w:t>join</w:t>
      </w:r>
      <w:r>
        <w:t xml:space="preserve"> </w:t>
      </w:r>
      <w:r>
        <w:rPr>
          <w:b/>
        </w:rPr>
        <w:t>key</w:t>
      </w:r>
      <w:r>
        <w:t>, ID of the advertising account</w:t>
      </w:r>
    </w:p>
    <w:p w14:paraId="446E1602" w14:textId="77777777" w:rsidR="00672B91" w:rsidRDefault="00577CF5">
      <w:pPr>
        <w:numPr>
          <w:ilvl w:val="0"/>
          <w:numId w:val="4"/>
        </w:numPr>
      </w:pPr>
      <w:proofErr w:type="spellStart"/>
      <w:r>
        <w:t>campaign_id</w:t>
      </w:r>
      <w:proofErr w:type="spellEnd"/>
      <w:r>
        <w:t xml:space="preserve"> (</w:t>
      </w:r>
      <w:r>
        <w:rPr>
          <w:i/>
        </w:rPr>
        <w:t>dimension</w:t>
      </w:r>
      <w:r>
        <w:t xml:space="preserve">) - </w:t>
      </w:r>
      <w:r>
        <w:rPr>
          <w:b/>
        </w:rPr>
        <w:t>join</w:t>
      </w:r>
      <w:r>
        <w:t xml:space="preserve"> </w:t>
      </w:r>
      <w:r>
        <w:rPr>
          <w:b/>
        </w:rPr>
        <w:t>key</w:t>
      </w:r>
      <w:r>
        <w:t>, ID for the advertising campaign</w:t>
      </w:r>
    </w:p>
    <w:p w14:paraId="4E4F1727" w14:textId="77777777" w:rsidR="00672B91" w:rsidRDefault="00577CF5">
      <w:pPr>
        <w:numPr>
          <w:ilvl w:val="0"/>
          <w:numId w:val="4"/>
        </w:numPr>
      </w:pPr>
      <w:proofErr w:type="spellStart"/>
      <w:r>
        <w:t>adset_id</w:t>
      </w:r>
      <w:proofErr w:type="spellEnd"/>
      <w:r>
        <w:t xml:space="preserve"> (</w:t>
      </w:r>
      <w:r>
        <w:rPr>
          <w:i/>
        </w:rPr>
        <w:t>dimension</w:t>
      </w:r>
      <w:r>
        <w:t xml:space="preserve">) - </w:t>
      </w:r>
      <w:r>
        <w:rPr>
          <w:b/>
        </w:rPr>
        <w:t>join</w:t>
      </w:r>
      <w:r>
        <w:t xml:space="preserve"> </w:t>
      </w:r>
      <w:r>
        <w:rPr>
          <w:b/>
        </w:rPr>
        <w:t>key</w:t>
      </w:r>
      <w:r>
        <w:t xml:space="preserve">, ID </w:t>
      </w:r>
      <w:r>
        <w:rPr>
          <w:color w:val="4D5156"/>
          <w:sz w:val="21"/>
          <w:szCs w:val="21"/>
          <w:highlight w:val="white"/>
        </w:rPr>
        <w:t>for the group of ads</w:t>
      </w:r>
    </w:p>
    <w:p w14:paraId="4B38177F" w14:textId="77777777" w:rsidR="00672B91" w:rsidRDefault="00577CF5">
      <w:pPr>
        <w:numPr>
          <w:ilvl w:val="0"/>
          <w:numId w:val="4"/>
        </w:numPr>
      </w:pPr>
      <w:proofErr w:type="spellStart"/>
      <w:r>
        <w:t>ad_id</w:t>
      </w:r>
      <w:proofErr w:type="spellEnd"/>
      <w:r>
        <w:t xml:space="preserve"> (</w:t>
      </w:r>
      <w:r>
        <w:rPr>
          <w:i/>
        </w:rPr>
        <w:t>dimension</w:t>
      </w:r>
      <w:r>
        <w:t xml:space="preserve">) - </w:t>
      </w:r>
      <w:r>
        <w:rPr>
          <w:b/>
        </w:rPr>
        <w:t>join</w:t>
      </w:r>
      <w:r>
        <w:t xml:space="preserve"> </w:t>
      </w:r>
      <w:r>
        <w:rPr>
          <w:b/>
        </w:rPr>
        <w:t>key</w:t>
      </w:r>
      <w:r>
        <w:t>, ID for the ads</w:t>
      </w:r>
    </w:p>
    <w:p w14:paraId="41EA454B" w14:textId="77777777" w:rsidR="00672B91" w:rsidRDefault="00577CF5">
      <w:pPr>
        <w:numPr>
          <w:ilvl w:val="0"/>
          <w:numId w:val="4"/>
        </w:numPr>
      </w:pPr>
      <w:r>
        <w:t>headline 1 (</w:t>
      </w:r>
      <w:r>
        <w:rPr>
          <w:i/>
        </w:rPr>
        <w:t>property</w:t>
      </w:r>
      <w:r>
        <w:t xml:space="preserve">) - </w:t>
      </w:r>
      <w:r>
        <w:rPr>
          <w:rFonts w:ascii="Roboto" w:eastAsia="Roboto" w:hAnsi="Roboto" w:cs="Roboto"/>
          <w:color w:val="202124"/>
          <w:sz w:val="21"/>
          <w:szCs w:val="21"/>
        </w:rPr>
        <w:t>the first part of an expanded text ad headline</w:t>
      </w:r>
      <w:r>
        <w:t xml:space="preserve"> in the ad form</w:t>
      </w:r>
    </w:p>
    <w:p w14:paraId="53712623" w14:textId="77777777" w:rsidR="00672B91" w:rsidRDefault="00577CF5">
      <w:pPr>
        <w:numPr>
          <w:ilvl w:val="0"/>
          <w:numId w:val="4"/>
        </w:numPr>
      </w:pPr>
      <w:r>
        <w:lastRenderedPageBreak/>
        <w:t>headline 2 (</w:t>
      </w:r>
      <w:r>
        <w:rPr>
          <w:i/>
        </w:rPr>
        <w:t>property</w:t>
      </w:r>
      <w:r>
        <w:t xml:space="preserve">) - </w:t>
      </w:r>
      <w:r>
        <w:rPr>
          <w:rFonts w:ascii="Roboto" w:eastAsia="Roboto" w:hAnsi="Roboto" w:cs="Roboto"/>
          <w:color w:val="202124"/>
          <w:sz w:val="21"/>
          <w:szCs w:val="21"/>
        </w:rPr>
        <w:t>the second part of an expanded text ad headline</w:t>
      </w:r>
      <w:r>
        <w:t xml:space="preserve"> in the ad form</w:t>
      </w:r>
    </w:p>
    <w:p w14:paraId="36D0E907" w14:textId="77777777" w:rsidR="00672B91" w:rsidRDefault="00577CF5">
      <w:pPr>
        <w:numPr>
          <w:ilvl w:val="0"/>
          <w:numId w:val="4"/>
        </w:numPr>
      </w:pPr>
      <w:r>
        <w:t>text (</w:t>
      </w:r>
      <w:r>
        <w:rPr>
          <w:i/>
        </w:rPr>
        <w:t>property</w:t>
      </w:r>
      <w:r>
        <w:t xml:space="preserve">) - </w:t>
      </w:r>
      <w:r>
        <w:rPr>
          <w:rFonts w:ascii="Roboto" w:eastAsia="Roboto" w:hAnsi="Roboto" w:cs="Roboto"/>
          <w:color w:val="202124"/>
          <w:sz w:val="21"/>
          <w:szCs w:val="21"/>
        </w:rPr>
        <w:t>the descriptive text of an expanded text ad or responsive display ad</w:t>
      </w:r>
    </w:p>
    <w:p w14:paraId="078882FE" w14:textId="77777777" w:rsidR="00672B91" w:rsidRDefault="00577CF5">
      <w:pPr>
        <w:numPr>
          <w:ilvl w:val="0"/>
          <w:numId w:val="4"/>
        </w:numPr>
      </w:pPr>
      <w:proofErr w:type="spellStart"/>
      <w:r>
        <w:t>destination_url</w:t>
      </w:r>
      <w:proofErr w:type="spellEnd"/>
      <w:r>
        <w:t xml:space="preserve"> (</w:t>
      </w:r>
      <w:r>
        <w:rPr>
          <w:i/>
        </w:rPr>
        <w:t>property</w:t>
      </w:r>
      <w:r>
        <w:t xml:space="preserve">) </w:t>
      </w:r>
      <w:proofErr w:type="gramStart"/>
      <w:r>
        <w:t xml:space="preserve">- </w:t>
      </w:r>
      <w:r>
        <w:rPr>
          <w:rFonts w:ascii="Roboto" w:eastAsia="Roboto" w:hAnsi="Roboto" w:cs="Roboto"/>
          <w:color w:val="202124"/>
          <w:sz w:val="21"/>
          <w:szCs w:val="21"/>
        </w:rPr>
        <w:t xml:space="preserve"> final</w:t>
      </w:r>
      <w:proofErr w:type="gramEnd"/>
      <w:r>
        <w:rPr>
          <w:rFonts w:ascii="Roboto" w:eastAsia="Roboto" w:hAnsi="Roboto" w:cs="Roboto"/>
          <w:color w:val="202124"/>
          <w:sz w:val="21"/>
          <w:szCs w:val="21"/>
        </w:rPr>
        <w:t xml:space="preserve"> URLs of the ad</w:t>
      </w:r>
      <w:r>
        <w:rPr>
          <w:rFonts w:ascii="Roboto" w:eastAsia="Roboto" w:hAnsi="Roboto" w:cs="Roboto"/>
          <w:color w:val="202124"/>
          <w:sz w:val="21"/>
          <w:szCs w:val="21"/>
        </w:rPr>
        <w:br/>
      </w:r>
    </w:p>
    <w:p w14:paraId="1B160EC3" w14:textId="77777777" w:rsidR="00672B91" w:rsidRDefault="00577CF5">
      <w:pPr>
        <w:numPr>
          <w:ilvl w:val="0"/>
          <w:numId w:val="2"/>
        </w:num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“Table 5” contains data from the third platform (analytic).</w:t>
      </w:r>
    </w:p>
    <w:p w14:paraId="38410311" w14:textId="77777777" w:rsidR="00672B91" w:rsidRDefault="00577CF5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ab/>
      </w:r>
    </w:p>
    <w:p w14:paraId="311F6DCE" w14:textId="77777777" w:rsidR="00672B91" w:rsidRDefault="00577CF5">
      <w:r>
        <w:rPr>
          <w:rFonts w:ascii="Roboto" w:eastAsia="Roboto" w:hAnsi="Roboto" w:cs="Roboto"/>
          <w:color w:val="202124"/>
          <w:sz w:val="21"/>
          <w:szCs w:val="21"/>
        </w:rPr>
        <w:tab/>
      </w:r>
      <w:r>
        <w:rPr>
          <w:b/>
        </w:rPr>
        <w:t>Fields:</w:t>
      </w:r>
    </w:p>
    <w:p w14:paraId="1DC44E61" w14:textId="77777777" w:rsidR="00672B91" w:rsidRDefault="00577CF5">
      <w:pPr>
        <w:numPr>
          <w:ilvl w:val="0"/>
          <w:numId w:val="4"/>
        </w:numPr>
      </w:pPr>
      <w:r>
        <w:t>date (</w:t>
      </w:r>
      <w:r>
        <w:rPr>
          <w:i/>
        </w:rPr>
        <w:t>dimension</w:t>
      </w:r>
      <w:r>
        <w:t xml:space="preserve">) - </w:t>
      </w:r>
      <w:r>
        <w:rPr>
          <w:b/>
        </w:rPr>
        <w:t>join</w:t>
      </w:r>
      <w:r>
        <w:t xml:space="preserve"> </w:t>
      </w:r>
      <w:r>
        <w:rPr>
          <w:b/>
        </w:rPr>
        <w:t>key</w:t>
      </w:r>
      <w:r>
        <w:t>, date when data was published at the platform.</w:t>
      </w:r>
    </w:p>
    <w:p w14:paraId="0EFFB137" w14:textId="77777777" w:rsidR="00672B91" w:rsidRDefault="00577CF5">
      <w:pPr>
        <w:numPr>
          <w:ilvl w:val="0"/>
          <w:numId w:val="4"/>
        </w:numPr>
      </w:pPr>
      <w:proofErr w:type="spellStart"/>
      <w:r>
        <w:t>utm_source</w:t>
      </w:r>
      <w:proofErr w:type="spellEnd"/>
      <w:r>
        <w:t xml:space="preserve"> (</w:t>
      </w:r>
      <w:r>
        <w:rPr>
          <w:i/>
        </w:rPr>
        <w:t>dimension</w:t>
      </w:r>
      <w:r>
        <w:t xml:space="preserve">) - </w:t>
      </w:r>
      <w:r>
        <w:rPr>
          <w:b/>
        </w:rPr>
        <w:t>join</w:t>
      </w:r>
      <w:r>
        <w:t xml:space="preserve"> </w:t>
      </w:r>
      <w:r>
        <w:rPr>
          <w:b/>
        </w:rPr>
        <w:t>key</w:t>
      </w:r>
      <w:r>
        <w:t xml:space="preserve">, </w:t>
      </w:r>
      <w:proofErr w:type="spellStart"/>
      <w:r>
        <w:t>utm</w:t>
      </w:r>
      <w:proofErr w:type="spellEnd"/>
      <w:r>
        <w:t xml:space="preserve"> source on site, can take two values (“Platform 1”, “Platform 2”)</w:t>
      </w:r>
    </w:p>
    <w:p w14:paraId="023E3385" w14:textId="77777777" w:rsidR="00672B91" w:rsidRDefault="00577CF5">
      <w:pPr>
        <w:numPr>
          <w:ilvl w:val="0"/>
          <w:numId w:val="4"/>
        </w:numPr>
      </w:pPr>
      <w:r>
        <w:t>campaign (</w:t>
      </w:r>
      <w:r>
        <w:rPr>
          <w:i/>
        </w:rPr>
        <w:t>dimension</w:t>
      </w:r>
      <w:r>
        <w:t xml:space="preserve">) - </w:t>
      </w:r>
      <w:r>
        <w:rPr>
          <w:b/>
        </w:rPr>
        <w:t>join</w:t>
      </w:r>
      <w:r>
        <w:t xml:space="preserve"> </w:t>
      </w:r>
      <w:r>
        <w:rPr>
          <w:b/>
        </w:rPr>
        <w:t>key</w:t>
      </w:r>
      <w:r>
        <w:t xml:space="preserve">, the lowercase of </w:t>
      </w:r>
      <w:proofErr w:type="spellStart"/>
      <w:r>
        <w:rPr>
          <w:i/>
          <w:highlight w:val="white"/>
        </w:rPr>
        <w:t>campaign_name_short</w:t>
      </w:r>
      <w:proofErr w:type="spellEnd"/>
      <w:r>
        <w:rPr>
          <w:i/>
          <w:highlight w:val="white"/>
        </w:rPr>
        <w:t xml:space="preserve"> </w:t>
      </w:r>
      <w:r>
        <w:rPr>
          <w:highlight w:val="white"/>
        </w:rPr>
        <w:t>field</w:t>
      </w:r>
    </w:p>
    <w:p w14:paraId="274B330F" w14:textId="77777777" w:rsidR="00672B91" w:rsidRDefault="00577CF5">
      <w:pPr>
        <w:numPr>
          <w:ilvl w:val="0"/>
          <w:numId w:val="4"/>
        </w:numPr>
      </w:pPr>
      <w:r>
        <w:t>sessions (</w:t>
      </w:r>
      <w:r>
        <w:rPr>
          <w:i/>
        </w:rPr>
        <w:t>metric</w:t>
      </w:r>
      <w:r>
        <w:t xml:space="preserve">) - </w:t>
      </w:r>
      <w:r>
        <w:rPr>
          <w:highlight w:val="white"/>
        </w:rPr>
        <w:t>the total number of sessions</w:t>
      </w:r>
    </w:p>
    <w:p w14:paraId="0AF293B5" w14:textId="77777777" w:rsidR="00672B91" w:rsidRDefault="00577CF5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users (</w:t>
      </w:r>
      <w:r>
        <w:rPr>
          <w:i/>
          <w:highlight w:val="white"/>
        </w:rPr>
        <w:t>metric</w:t>
      </w:r>
      <w:r>
        <w:rPr>
          <w:highlight w:val="white"/>
        </w:rPr>
        <w:t>) - the total number of users for the requested time period</w:t>
      </w:r>
    </w:p>
    <w:p w14:paraId="1719354A" w14:textId="77777777" w:rsidR="00672B91" w:rsidRDefault="00577CF5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new users (</w:t>
      </w:r>
      <w:r>
        <w:rPr>
          <w:i/>
          <w:highlight w:val="white"/>
        </w:rPr>
        <w:t>metric</w:t>
      </w:r>
      <w:r>
        <w:rPr>
          <w:highlight w:val="white"/>
        </w:rPr>
        <w:t>) - the number of sessions marked as a user's first sessions</w:t>
      </w:r>
    </w:p>
    <w:p w14:paraId="3D1E03A4" w14:textId="77777777" w:rsidR="00672B91" w:rsidRDefault="00577CF5">
      <w:pPr>
        <w:numPr>
          <w:ilvl w:val="0"/>
          <w:numId w:val="4"/>
        </w:numPr>
        <w:rPr>
          <w:highlight w:val="white"/>
        </w:rPr>
      </w:pPr>
      <w:proofErr w:type="spellStart"/>
      <w:r>
        <w:rPr>
          <w:highlight w:val="white"/>
        </w:rPr>
        <w:t>page_views</w:t>
      </w:r>
      <w:proofErr w:type="spellEnd"/>
      <w:r>
        <w:rPr>
          <w:highlight w:val="white"/>
        </w:rPr>
        <w:t xml:space="preserve"> (</w:t>
      </w:r>
      <w:r>
        <w:rPr>
          <w:i/>
          <w:highlight w:val="white"/>
        </w:rPr>
        <w:t>metric</w:t>
      </w:r>
      <w:r>
        <w:rPr>
          <w:highlight w:val="white"/>
        </w:rPr>
        <w:t>) - the total number of pageviews for the property</w:t>
      </w:r>
    </w:p>
    <w:p w14:paraId="437E876A" w14:textId="77777777" w:rsidR="00672B91" w:rsidRDefault="00672B91">
      <w:pPr>
        <w:rPr>
          <w:highlight w:val="white"/>
        </w:rPr>
      </w:pPr>
    </w:p>
    <w:p w14:paraId="681DC95E" w14:textId="77777777" w:rsidR="00672B91" w:rsidRDefault="00577CF5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Description of result table:</w:t>
      </w:r>
    </w:p>
    <w:p w14:paraId="59C30F83" w14:textId="77777777" w:rsidR="00672B91" w:rsidRDefault="00672B91">
      <w:pPr>
        <w:rPr>
          <w:b/>
          <w:highlight w:val="white"/>
        </w:rPr>
      </w:pPr>
    </w:p>
    <w:p w14:paraId="2B36F1CD" w14:textId="77777777" w:rsidR="00672B91" w:rsidRDefault="00577CF5">
      <w:pPr>
        <w:rPr>
          <w:b/>
          <w:highlight w:val="white"/>
        </w:rPr>
      </w:pPr>
      <w:r>
        <w:rPr>
          <w:b/>
        </w:rPr>
        <w:t>Fields to be included:</w:t>
      </w:r>
    </w:p>
    <w:p w14:paraId="75E71DCF" w14:textId="77777777" w:rsidR="00672B91" w:rsidRDefault="00577CF5">
      <w:pPr>
        <w:numPr>
          <w:ilvl w:val="0"/>
          <w:numId w:val="10"/>
        </w:numPr>
        <w:rPr>
          <w:b/>
          <w:highlight w:val="white"/>
        </w:rPr>
      </w:pPr>
      <w:r>
        <w:rPr>
          <w:b/>
          <w:highlight w:val="white"/>
        </w:rPr>
        <w:t>date</w:t>
      </w:r>
    </w:p>
    <w:p w14:paraId="3E6F9452" w14:textId="77777777" w:rsidR="00672B91" w:rsidRDefault="00577CF5">
      <w:pPr>
        <w:numPr>
          <w:ilvl w:val="0"/>
          <w:numId w:val="10"/>
        </w:numPr>
        <w:rPr>
          <w:highlight w:val="white"/>
        </w:rPr>
      </w:pPr>
      <w:r>
        <w:rPr>
          <w:b/>
          <w:highlight w:val="white"/>
        </w:rPr>
        <w:t xml:space="preserve">provider </w:t>
      </w:r>
      <w:r>
        <w:rPr>
          <w:highlight w:val="white"/>
        </w:rPr>
        <w:t xml:space="preserve">- </w:t>
      </w:r>
      <w:r>
        <w:rPr>
          <w:i/>
        </w:rPr>
        <w:t>provider</w:t>
      </w:r>
      <w:r>
        <w:t xml:space="preserve"> as text </w:t>
      </w:r>
      <w:r>
        <w:rPr>
          <w:b/>
        </w:rPr>
        <w:t xml:space="preserve">“Platform 1” </w:t>
      </w:r>
      <w:r>
        <w:t xml:space="preserve">for first platform and </w:t>
      </w:r>
      <w:r>
        <w:rPr>
          <w:b/>
        </w:rPr>
        <w:t xml:space="preserve">“Platform 2” </w:t>
      </w:r>
      <w:r>
        <w:t>for second platform</w:t>
      </w:r>
    </w:p>
    <w:p w14:paraId="5999ED06" w14:textId="77777777" w:rsidR="00672B91" w:rsidRDefault="00577CF5">
      <w:pPr>
        <w:numPr>
          <w:ilvl w:val="0"/>
          <w:numId w:val="10"/>
        </w:numPr>
        <w:rPr>
          <w:highlight w:val="white"/>
        </w:rPr>
      </w:pPr>
      <w:r>
        <w:rPr>
          <w:b/>
          <w:highlight w:val="white"/>
        </w:rPr>
        <w:t xml:space="preserve">network </w:t>
      </w:r>
      <w:r>
        <w:rPr>
          <w:highlight w:val="white"/>
        </w:rPr>
        <w:t xml:space="preserve">- </w:t>
      </w:r>
      <w:r>
        <w:rPr>
          <w:i/>
        </w:rPr>
        <w:t xml:space="preserve">network </w:t>
      </w:r>
      <w:r>
        <w:t xml:space="preserve">as text </w:t>
      </w:r>
      <w:r>
        <w:rPr>
          <w:b/>
        </w:rPr>
        <w:t>“channel 1”</w:t>
      </w:r>
      <w:r>
        <w:t xml:space="preserve"> - channel of data for first platform and </w:t>
      </w:r>
      <w:r>
        <w:rPr>
          <w:b/>
        </w:rPr>
        <w:t xml:space="preserve">“channel 2” </w:t>
      </w:r>
      <w:r>
        <w:t>- channel of data for second platform</w:t>
      </w:r>
    </w:p>
    <w:p w14:paraId="0126D3DA" w14:textId="77777777" w:rsidR="00672B91" w:rsidRDefault="00577CF5">
      <w:pPr>
        <w:numPr>
          <w:ilvl w:val="0"/>
          <w:numId w:val="10"/>
        </w:numPr>
        <w:rPr>
          <w:b/>
          <w:highlight w:val="white"/>
        </w:rPr>
      </w:pPr>
      <w:proofErr w:type="spellStart"/>
      <w:r>
        <w:rPr>
          <w:b/>
          <w:highlight w:val="white"/>
        </w:rPr>
        <w:t>account_id</w:t>
      </w:r>
      <w:proofErr w:type="spellEnd"/>
    </w:p>
    <w:p w14:paraId="499A0F69" w14:textId="77777777" w:rsidR="00672B91" w:rsidRDefault="00577CF5">
      <w:pPr>
        <w:numPr>
          <w:ilvl w:val="0"/>
          <w:numId w:val="10"/>
        </w:numPr>
        <w:rPr>
          <w:highlight w:val="white"/>
        </w:rPr>
      </w:pPr>
      <w:proofErr w:type="spellStart"/>
      <w:r>
        <w:rPr>
          <w:b/>
          <w:highlight w:val="white"/>
        </w:rPr>
        <w:t>campaign_name_short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 xml:space="preserve">- property from the original </w:t>
      </w:r>
      <w:proofErr w:type="spellStart"/>
      <w:r>
        <w:rPr>
          <w:i/>
          <w:highlight w:val="white"/>
        </w:rPr>
        <w:t>campaign_name</w:t>
      </w:r>
      <w:proofErr w:type="spellEnd"/>
      <w:r>
        <w:rPr>
          <w:i/>
          <w:highlight w:val="white"/>
        </w:rPr>
        <w:t xml:space="preserve"> </w:t>
      </w:r>
      <w:r>
        <w:rPr>
          <w:highlight w:val="white"/>
        </w:rPr>
        <w:t>field (see point 2 in “additional part” section for table 1 and 2)</w:t>
      </w:r>
    </w:p>
    <w:p w14:paraId="364E1859" w14:textId="77777777" w:rsidR="00672B91" w:rsidRDefault="00577CF5">
      <w:pPr>
        <w:numPr>
          <w:ilvl w:val="0"/>
          <w:numId w:val="10"/>
        </w:numPr>
        <w:rPr>
          <w:highlight w:val="white"/>
        </w:rPr>
      </w:pPr>
      <w:proofErr w:type="spellStart"/>
      <w:r w:rsidRPr="00BC5CE9">
        <w:rPr>
          <w:b/>
          <w:highlight w:val="yellow"/>
        </w:rPr>
        <w:t>campaign_start_date</w:t>
      </w:r>
      <w:proofErr w:type="spellEnd"/>
      <w:r w:rsidRPr="00BC5CE9">
        <w:rPr>
          <w:b/>
          <w:highlight w:val="yellow"/>
        </w:rPr>
        <w:t xml:space="preserve"> </w:t>
      </w:r>
      <w:r>
        <w:rPr>
          <w:highlight w:val="white"/>
        </w:rPr>
        <w:t>- fact start of campaign where data has been appeared (min date)</w:t>
      </w:r>
    </w:p>
    <w:p w14:paraId="6D08CE2B" w14:textId="77777777" w:rsidR="00672B91" w:rsidRDefault="00577CF5">
      <w:pPr>
        <w:numPr>
          <w:ilvl w:val="0"/>
          <w:numId w:val="10"/>
        </w:numPr>
        <w:rPr>
          <w:highlight w:val="white"/>
        </w:rPr>
      </w:pPr>
      <w:proofErr w:type="spellStart"/>
      <w:r w:rsidRPr="00BC5CE9">
        <w:rPr>
          <w:b/>
          <w:highlight w:val="yellow"/>
        </w:rPr>
        <w:t>campaign_end_date</w:t>
      </w:r>
      <w:proofErr w:type="spellEnd"/>
      <w:r w:rsidRPr="00BC5CE9">
        <w:rPr>
          <w:b/>
          <w:highlight w:val="yellow"/>
        </w:rPr>
        <w:t xml:space="preserve"> </w:t>
      </w:r>
      <w:r>
        <w:rPr>
          <w:highlight w:val="white"/>
        </w:rPr>
        <w:t>- fact end of campaign where data has been finished (max date)</w:t>
      </w:r>
    </w:p>
    <w:p w14:paraId="05DA3E89" w14:textId="77777777" w:rsidR="00672B91" w:rsidRDefault="00577CF5">
      <w:pPr>
        <w:numPr>
          <w:ilvl w:val="0"/>
          <w:numId w:val="10"/>
        </w:numPr>
        <w:rPr>
          <w:highlight w:val="white"/>
        </w:rPr>
      </w:pPr>
      <w:r>
        <w:rPr>
          <w:b/>
          <w:highlight w:val="white"/>
        </w:rPr>
        <w:t xml:space="preserve">brand </w:t>
      </w:r>
      <w:r>
        <w:rPr>
          <w:highlight w:val="white"/>
        </w:rPr>
        <w:t xml:space="preserve">- property from the original </w:t>
      </w:r>
      <w:proofErr w:type="spellStart"/>
      <w:r>
        <w:rPr>
          <w:i/>
          <w:highlight w:val="white"/>
        </w:rPr>
        <w:t>campaign_name</w:t>
      </w:r>
      <w:proofErr w:type="spellEnd"/>
      <w:r>
        <w:rPr>
          <w:i/>
          <w:highlight w:val="white"/>
        </w:rPr>
        <w:t xml:space="preserve"> </w:t>
      </w:r>
      <w:r>
        <w:rPr>
          <w:highlight w:val="white"/>
        </w:rPr>
        <w:t>field (see point 2 in “additional part” section for table 1 and 2)</w:t>
      </w:r>
    </w:p>
    <w:p w14:paraId="209DCB70" w14:textId="77777777" w:rsidR="00672B91" w:rsidRDefault="00577CF5">
      <w:pPr>
        <w:numPr>
          <w:ilvl w:val="0"/>
          <w:numId w:val="10"/>
        </w:numPr>
        <w:rPr>
          <w:highlight w:val="white"/>
        </w:rPr>
      </w:pPr>
      <w:proofErr w:type="spellStart"/>
      <w:r>
        <w:rPr>
          <w:b/>
          <w:highlight w:val="white"/>
        </w:rPr>
        <w:t>free_field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 xml:space="preserve">- property from the original </w:t>
      </w:r>
      <w:proofErr w:type="spellStart"/>
      <w:r>
        <w:rPr>
          <w:i/>
          <w:highlight w:val="white"/>
        </w:rPr>
        <w:t>campaign_name</w:t>
      </w:r>
      <w:proofErr w:type="spellEnd"/>
      <w:r>
        <w:rPr>
          <w:i/>
          <w:highlight w:val="white"/>
        </w:rPr>
        <w:t xml:space="preserve"> </w:t>
      </w:r>
      <w:r>
        <w:rPr>
          <w:highlight w:val="white"/>
        </w:rPr>
        <w:t>field (see point 2 in “additional part” section for table 1 and 2)</w:t>
      </w:r>
    </w:p>
    <w:p w14:paraId="60924DF8" w14:textId="77777777" w:rsidR="00672B91" w:rsidRDefault="00577CF5">
      <w:pPr>
        <w:numPr>
          <w:ilvl w:val="0"/>
          <w:numId w:val="10"/>
        </w:numPr>
        <w:rPr>
          <w:b/>
          <w:highlight w:val="white"/>
        </w:rPr>
      </w:pPr>
      <w:proofErr w:type="spellStart"/>
      <w:r>
        <w:rPr>
          <w:b/>
          <w:highlight w:val="white"/>
        </w:rPr>
        <w:t>adset_name</w:t>
      </w:r>
      <w:proofErr w:type="spellEnd"/>
    </w:p>
    <w:p w14:paraId="67C60B77" w14:textId="77777777" w:rsidR="00672B91" w:rsidRDefault="00577CF5">
      <w:pPr>
        <w:numPr>
          <w:ilvl w:val="0"/>
          <w:numId w:val="10"/>
        </w:numPr>
        <w:rPr>
          <w:highlight w:val="white"/>
        </w:rPr>
      </w:pPr>
      <w:proofErr w:type="spellStart"/>
      <w:r>
        <w:rPr>
          <w:b/>
          <w:highlight w:val="white"/>
        </w:rPr>
        <w:t>adset_group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 xml:space="preserve">- property from the original </w:t>
      </w:r>
      <w:proofErr w:type="spellStart"/>
      <w:r>
        <w:rPr>
          <w:i/>
          <w:highlight w:val="white"/>
        </w:rPr>
        <w:t>adset_name</w:t>
      </w:r>
      <w:proofErr w:type="spellEnd"/>
      <w:r>
        <w:rPr>
          <w:i/>
          <w:highlight w:val="white"/>
        </w:rPr>
        <w:t xml:space="preserve"> </w:t>
      </w:r>
      <w:r>
        <w:rPr>
          <w:highlight w:val="white"/>
        </w:rPr>
        <w:t>field (see point 3 in “additional part” section for table 1 and 2)</w:t>
      </w:r>
    </w:p>
    <w:p w14:paraId="33B2D568" w14:textId="77777777" w:rsidR="00672B91" w:rsidRDefault="00577CF5">
      <w:pPr>
        <w:numPr>
          <w:ilvl w:val="0"/>
          <w:numId w:val="10"/>
        </w:numPr>
        <w:rPr>
          <w:b/>
          <w:highlight w:val="white"/>
        </w:rPr>
      </w:pPr>
      <w:proofErr w:type="spellStart"/>
      <w:r w:rsidRPr="00BC5CE9">
        <w:rPr>
          <w:b/>
          <w:highlight w:val="yellow"/>
        </w:rPr>
        <w:t>ad_name</w:t>
      </w:r>
      <w:proofErr w:type="spellEnd"/>
      <w:r w:rsidRPr="00BC5CE9">
        <w:rPr>
          <w:highlight w:val="yellow"/>
        </w:rPr>
        <w:t xml:space="preserve"> </w:t>
      </w:r>
      <w:r>
        <w:rPr>
          <w:highlight w:val="white"/>
        </w:rPr>
        <w:t>- concatenate of {headline 1} | {headline 2} | {headline 3}</w:t>
      </w:r>
    </w:p>
    <w:p w14:paraId="6EB1D650" w14:textId="77777777" w:rsidR="00672B91" w:rsidRDefault="00577CF5">
      <w:pPr>
        <w:numPr>
          <w:ilvl w:val="0"/>
          <w:numId w:val="10"/>
        </w:numPr>
        <w:rPr>
          <w:highlight w:val="white"/>
        </w:rPr>
      </w:pPr>
      <w:proofErr w:type="spellStart"/>
      <w:r w:rsidRPr="00BC5CE9">
        <w:rPr>
          <w:b/>
          <w:highlight w:val="yellow"/>
        </w:rPr>
        <w:t>display_path</w:t>
      </w:r>
      <w:proofErr w:type="spellEnd"/>
      <w:r w:rsidRPr="00BC5CE9">
        <w:rPr>
          <w:b/>
          <w:highlight w:val="yellow"/>
        </w:rPr>
        <w:t xml:space="preserve"> </w:t>
      </w:r>
      <w:r>
        <w:rPr>
          <w:highlight w:val="white"/>
        </w:rPr>
        <w:t xml:space="preserve">- concatenate of first part (before the end of domain) of </w:t>
      </w:r>
      <w:r>
        <w:rPr>
          <w:i/>
          <w:highlight w:val="white"/>
        </w:rPr>
        <w:t>final/</w:t>
      </w:r>
      <w:proofErr w:type="spellStart"/>
      <w:r>
        <w:rPr>
          <w:i/>
          <w:highlight w:val="white"/>
        </w:rPr>
        <w:t>destination_url</w:t>
      </w:r>
      <w:proofErr w:type="spellEnd"/>
      <w:r>
        <w:rPr>
          <w:highlight w:val="white"/>
        </w:rPr>
        <w:t xml:space="preserve"> like (</w:t>
      </w:r>
      <w:hyperlink r:id="rId6">
        <w:r>
          <w:rPr>
            <w:color w:val="1155CC"/>
            <w:highlight w:val="white"/>
            <w:u w:val="single"/>
          </w:rPr>
          <w:t>www.walmart.com</w:t>
        </w:r>
      </w:hyperlink>
      <w:r>
        <w:rPr>
          <w:highlight w:val="white"/>
        </w:rPr>
        <w:t xml:space="preserve">) + / + </w:t>
      </w:r>
      <w:r>
        <w:rPr>
          <w:i/>
          <w:highlight w:val="white"/>
        </w:rPr>
        <w:t>path1</w:t>
      </w:r>
      <w:r>
        <w:rPr>
          <w:highlight w:val="white"/>
        </w:rPr>
        <w:t xml:space="preserve"> + / + </w:t>
      </w:r>
      <w:r>
        <w:rPr>
          <w:i/>
          <w:highlight w:val="white"/>
        </w:rPr>
        <w:t>path2</w:t>
      </w:r>
    </w:p>
    <w:p w14:paraId="3777AB9B" w14:textId="77777777" w:rsidR="00672B91" w:rsidRDefault="00577CF5">
      <w:pPr>
        <w:numPr>
          <w:ilvl w:val="0"/>
          <w:numId w:val="10"/>
        </w:numPr>
        <w:rPr>
          <w:b/>
          <w:highlight w:val="white"/>
        </w:rPr>
      </w:pPr>
      <w:proofErr w:type="spellStart"/>
      <w:r>
        <w:rPr>
          <w:b/>
          <w:highlight w:val="white"/>
        </w:rPr>
        <w:t>ad_type</w:t>
      </w:r>
      <w:proofErr w:type="spellEnd"/>
    </w:p>
    <w:p w14:paraId="04FF2C8F" w14:textId="77777777" w:rsidR="00672B91" w:rsidRDefault="00577CF5">
      <w:pPr>
        <w:numPr>
          <w:ilvl w:val="0"/>
          <w:numId w:val="10"/>
        </w:numPr>
        <w:rPr>
          <w:b/>
          <w:highlight w:val="white"/>
        </w:rPr>
      </w:pPr>
      <w:r>
        <w:rPr>
          <w:b/>
          <w:highlight w:val="white"/>
        </w:rPr>
        <w:t>device</w:t>
      </w:r>
    </w:p>
    <w:p w14:paraId="4C5D15DB" w14:textId="77777777" w:rsidR="00672B91" w:rsidRDefault="00577CF5">
      <w:pPr>
        <w:numPr>
          <w:ilvl w:val="0"/>
          <w:numId w:val="10"/>
        </w:numPr>
        <w:rPr>
          <w:b/>
          <w:highlight w:val="white"/>
        </w:rPr>
      </w:pPr>
      <w:r>
        <w:rPr>
          <w:b/>
          <w:highlight w:val="white"/>
        </w:rPr>
        <w:t>spend</w:t>
      </w:r>
    </w:p>
    <w:p w14:paraId="2A1C5D55" w14:textId="77777777" w:rsidR="00672B91" w:rsidRDefault="00577CF5">
      <w:pPr>
        <w:numPr>
          <w:ilvl w:val="0"/>
          <w:numId w:val="10"/>
        </w:numPr>
        <w:rPr>
          <w:b/>
          <w:highlight w:val="white"/>
        </w:rPr>
      </w:pPr>
      <w:r>
        <w:rPr>
          <w:b/>
          <w:highlight w:val="white"/>
        </w:rPr>
        <w:lastRenderedPageBreak/>
        <w:t>clicks</w:t>
      </w:r>
    </w:p>
    <w:p w14:paraId="1D355980" w14:textId="77777777" w:rsidR="00672B91" w:rsidRDefault="00577CF5">
      <w:pPr>
        <w:numPr>
          <w:ilvl w:val="0"/>
          <w:numId w:val="10"/>
        </w:numPr>
        <w:rPr>
          <w:b/>
          <w:highlight w:val="white"/>
        </w:rPr>
      </w:pPr>
      <w:r>
        <w:rPr>
          <w:b/>
          <w:highlight w:val="white"/>
        </w:rPr>
        <w:t>impressions</w:t>
      </w:r>
    </w:p>
    <w:p w14:paraId="22B75240" w14:textId="77777777" w:rsidR="00672B91" w:rsidRDefault="00577CF5">
      <w:pPr>
        <w:numPr>
          <w:ilvl w:val="0"/>
          <w:numId w:val="10"/>
        </w:numPr>
        <w:rPr>
          <w:b/>
          <w:highlight w:val="white"/>
        </w:rPr>
      </w:pPr>
      <w:r>
        <w:rPr>
          <w:b/>
          <w:highlight w:val="white"/>
        </w:rPr>
        <w:t>conversions</w:t>
      </w:r>
    </w:p>
    <w:p w14:paraId="6DDB376A" w14:textId="77777777" w:rsidR="00672B91" w:rsidRPr="00BC5CE9" w:rsidRDefault="00577CF5">
      <w:pPr>
        <w:numPr>
          <w:ilvl w:val="0"/>
          <w:numId w:val="10"/>
        </w:numPr>
        <w:rPr>
          <w:b/>
          <w:highlight w:val="yellow"/>
        </w:rPr>
      </w:pPr>
      <w:r w:rsidRPr="00BC5CE9">
        <w:rPr>
          <w:b/>
          <w:highlight w:val="yellow"/>
        </w:rPr>
        <w:t>sessions</w:t>
      </w:r>
    </w:p>
    <w:p w14:paraId="0DE9D95E" w14:textId="77777777" w:rsidR="00672B91" w:rsidRPr="00BC5CE9" w:rsidRDefault="00577CF5">
      <w:pPr>
        <w:numPr>
          <w:ilvl w:val="0"/>
          <w:numId w:val="10"/>
        </w:numPr>
        <w:rPr>
          <w:b/>
          <w:highlight w:val="yellow"/>
        </w:rPr>
      </w:pPr>
      <w:r w:rsidRPr="00BC5CE9">
        <w:rPr>
          <w:b/>
          <w:highlight w:val="yellow"/>
        </w:rPr>
        <w:t>users</w:t>
      </w:r>
    </w:p>
    <w:p w14:paraId="5F44A85D" w14:textId="77777777" w:rsidR="00672B91" w:rsidRPr="00BC5CE9" w:rsidRDefault="00577CF5">
      <w:pPr>
        <w:numPr>
          <w:ilvl w:val="0"/>
          <w:numId w:val="10"/>
        </w:numPr>
        <w:rPr>
          <w:b/>
          <w:highlight w:val="yellow"/>
        </w:rPr>
      </w:pPr>
      <w:proofErr w:type="spellStart"/>
      <w:r w:rsidRPr="00BC5CE9">
        <w:rPr>
          <w:b/>
          <w:highlight w:val="yellow"/>
        </w:rPr>
        <w:t>new_users</w:t>
      </w:r>
      <w:proofErr w:type="spellEnd"/>
    </w:p>
    <w:p w14:paraId="67FBE0FB" w14:textId="77777777" w:rsidR="00672B91" w:rsidRPr="00BC5CE9" w:rsidRDefault="00577CF5">
      <w:pPr>
        <w:numPr>
          <w:ilvl w:val="0"/>
          <w:numId w:val="10"/>
        </w:numPr>
        <w:rPr>
          <w:b/>
          <w:highlight w:val="yellow"/>
        </w:rPr>
      </w:pPr>
      <w:proofErr w:type="spellStart"/>
      <w:r w:rsidRPr="00BC5CE9">
        <w:rPr>
          <w:b/>
          <w:highlight w:val="yellow"/>
        </w:rPr>
        <w:t>page_views</w:t>
      </w:r>
      <w:proofErr w:type="spellEnd"/>
    </w:p>
    <w:p w14:paraId="44F2FE49" w14:textId="77777777" w:rsidR="00672B91" w:rsidRDefault="00672B91">
      <w:pPr>
        <w:rPr>
          <w:b/>
          <w:highlight w:val="white"/>
        </w:rPr>
      </w:pPr>
    </w:p>
    <w:p w14:paraId="39120F16" w14:textId="77777777" w:rsidR="00672B91" w:rsidRDefault="00577CF5">
      <w:pPr>
        <w:rPr>
          <w:highlight w:val="white"/>
        </w:rPr>
      </w:pPr>
      <w:r>
        <w:rPr>
          <w:highlight w:val="white"/>
        </w:rPr>
        <w:t>Below you can find the dummy data - each tab associated with the table from the task above:</w:t>
      </w:r>
    </w:p>
    <w:p w14:paraId="04D98D4C" w14:textId="77777777" w:rsidR="00672B91" w:rsidRDefault="00577CF5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Download csv files from spreadsheet</w:t>
      </w:r>
    </w:p>
    <w:p w14:paraId="290E48F8" w14:textId="77777777" w:rsidR="00672B91" w:rsidRDefault="00577CF5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Insert the data to their local DB or use any trial online services like GBQ</w:t>
      </w:r>
    </w:p>
    <w:p w14:paraId="241219F4" w14:textId="77777777" w:rsidR="00672B91" w:rsidRDefault="00577CF5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Build the custom transformation based on this data.</w:t>
      </w:r>
    </w:p>
    <w:p w14:paraId="657A6088" w14:textId="77777777" w:rsidR="00672B91" w:rsidRDefault="00672B91">
      <w:pPr>
        <w:rPr>
          <w:highlight w:val="white"/>
        </w:rPr>
      </w:pPr>
    </w:p>
    <w:p w14:paraId="22D638C5" w14:textId="77777777" w:rsidR="00672B91" w:rsidRDefault="00577CF5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Dummy data:</w:t>
      </w:r>
    </w:p>
    <w:p w14:paraId="0F4C9E9C" w14:textId="77777777" w:rsidR="00672B91" w:rsidRDefault="00974DFC">
      <w:pPr>
        <w:rPr>
          <w:highlight w:val="white"/>
        </w:rPr>
      </w:pPr>
      <w:hyperlink r:id="rId7" w:anchor="gid=268862596">
        <w:r w:rsidR="00577CF5">
          <w:rPr>
            <w:color w:val="1155CC"/>
            <w:highlight w:val="white"/>
            <w:u w:val="single"/>
          </w:rPr>
          <w:t>https://docs.google.com/spreadsheets/d/12-eScxaQFCtCz3r9v-MgcPiwEzb-r54gvZcDGBo4Piw/edit#gid=268862596</w:t>
        </w:r>
      </w:hyperlink>
    </w:p>
    <w:p w14:paraId="096D6D43" w14:textId="77777777" w:rsidR="00672B91" w:rsidRDefault="00672B91"/>
    <w:p w14:paraId="46056BB8" w14:textId="77777777" w:rsidR="00672B91" w:rsidRDefault="00577CF5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Requirements to the code style:</w:t>
      </w:r>
    </w:p>
    <w:p w14:paraId="59025D84" w14:textId="77777777" w:rsidR="00672B91" w:rsidRDefault="00672B91"/>
    <w:p w14:paraId="4ACA6B77" w14:textId="77777777" w:rsidR="00672B91" w:rsidRDefault="00577CF5">
      <w:pPr>
        <w:numPr>
          <w:ilvl w:val="0"/>
          <w:numId w:val="6"/>
        </w:numPr>
      </w:pPr>
      <w:r>
        <w:t>Please use CTE in your SQL to make code more readable and get the possibility to use multi-level aggregation.</w:t>
      </w:r>
    </w:p>
    <w:p w14:paraId="52899E41" w14:textId="77777777" w:rsidR="00672B91" w:rsidRDefault="00577CF5">
      <w:pPr>
        <w:numPr>
          <w:ilvl w:val="0"/>
          <w:numId w:val="6"/>
        </w:numPr>
      </w:pPr>
      <w:r>
        <w:t>All</w:t>
      </w:r>
      <w:r>
        <w:rPr>
          <w:b/>
        </w:rPr>
        <w:t xml:space="preserve"> SQL Operators</w:t>
      </w:r>
      <w:r>
        <w:t xml:space="preserve"> including (AS) functions must be </w:t>
      </w:r>
      <w:r>
        <w:rPr>
          <w:b/>
        </w:rPr>
        <w:t>capitalized</w:t>
      </w:r>
    </w:p>
    <w:p w14:paraId="0488FE48" w14:textId="77777777" w:rsidR="00672B91" w:rsidRDefault="00577CF5">
      <w:pPr>
        <w:numPr>
          <w:ilvl w:val="0"/>
          <w:numId w:val="6"/>
        </w:numPr>
      </w:pPr>
      <w:r>
        <w:rPr>
          <w:b/>
        </w:rPr>
        <w:t xml:space="preserve">Table names </w:t>
      </w:r>
      <w:r>
        <w:t xml:space="preserve">and </w:t>
      </w:r>
      <w:r>
        <w:rPr>
          <w:b/>
        </w:rPr>
        <w:t>column names</w:t>
      </w:r>
      <w:r>
        <w:t xml:space="preserve"> </w:t>
      </w:r>
      <w:r>
        <w:rPr>
          <w:color w:val="222222"/>
        </w:rPr>
        <w:t xml:space="preserve">should be </w:t>
      </w:r>
      <w:r>
        <w:rPr>
          <w:b/>
          <w:color w:val="222222"/>
        </w:rPr>
        <w:t>lowercased</w:t>
      </w:r>
    </w:p>
    <w:p w14:paraId="168FBB65" w14:textId="77777777" w:rsidR="00672B91" w:rsidRDefault="00577CF5">
      <w:pPr>
        <w:numPr>
          <w:ilvl w:val="0"/>
          <w:numId w:val="6"/>
        </w:numPr>
      </w:pPr>
      <w:r>
        <w:t>Separate arithmetic operators</w:t>
      </w:r>
      <w:r>
        <w:rPr>
          <w:b/>
        </w:rPr>
        <w:t xml:space="preserve"> </w:t>
      </w:r>
      <w:r>
        <w:t xml:space="preserve">with </w:t>
      </w:r>
      <w:r>
        <w:rPr>
          <w:b/>
        </w:rPr>
        <w:t xml:space="preserve">space </w:t>
      </w:r>
      <w:r>
        <w:t xml:space="preserve">on the right and on the left. </w:t>
      </w:r>
    </w:p>
    <w:p w14:paraId="2314BDC0" w14:textId="77777777" w:rsidR="00672B91" w:rsidRDefault="00577CF5">
      <w:pPr>
        <w:numPr>
          <w:ilvl w:val="0"/>
          <w:numId w:val="6"/>
        </w:numPr>
      </w:pPr>
      <w:proofErr w:type="gramStart"/>
      <w:r>
        <w:t>Also</w:t>
      </w:r>
      <w:proofErr w:type="gramEnd"/>
      <w:r>
        <w:t xml:space="preserve"> the best </w:t>
      </w:r>
      <w:proofErr w:type="spellStart"/>
      <w:r>
        <w:t>practise</w:t>
      </w:r>
      <w:proofErr w:type="spellEnd"/>
      <w:r>
        <w:t xml:space="preserve"> is put </w:t>
      </w:r>
      <w:r>
        <w:rPr>
          <w:b/>
        </w:rPr>
        <w:t>space</w:t>
      </w:r>
      <w:r>
        <w:t xml:space="preserve"> after</w:t>
      </w:r>
      <w:r>
        <w:rPr>
          <w:b/>
        </w:rPr>
        <w:t xml:space="preserve"> comma</w:t>
      </w:r>
    </w:p>
    <w:p w14:paraId="6DC04118" w14:textId="77777777" w:rsidR="00672B91" w:rsidRDefault="00672B91">
      <w:pPr>
        <w:rPr>
          <w:b/>
        </w:rPr>
      </w:pPr>
    </w:p>
    <w:p w14:paraId="038E2777" w14:textId="77777777" w:rsidR="00672B91" w:rsidRDefault="00672B91">
      <w:pPr>
        <w:pStyle w:val="Title"/>
      </w:pPr>
      <w:bookmarkStart w:id="1" w:name="_j1wp13chzfof" w:colFirst="0" w:colLast="0"/>
      <w:bookmarkEnd w:id="1"/>
    </w:p>
    <w:p w14:paraId="7F8CA983" w14:textId="77777777" w:rsidR="00672B91" w:rsidRDefault="00577CF5">
      <w:pPr>
        <w:pStyle w:val="Title"/>
      </w:pPr>
      <w:bookmarkStart w:id="2" w:name="_jydcz1rw0dd7" w:colFirst="0" w:colLast="0"/>
      <w:bookmarkEnd w:id="2"/>
      <w:r>
        <w:t>Part 2</w:t>
      </w:r>
    </w:p>
    <w:p w14:paraId="52500A03" w14:textId="587A0BAB" w:rsidR="00672B91" w:rsidRDefault="00577CF5">
      <w:r>
        <w:t xml:space="preserve">Build test dashboard in </w:t>
      </w:r>
      <w:r w:rsidRPr="00577CF5">
        <w:rPr>
          <w:b/>
          <w:bCs/>
        </w:rPr>
        <w:t>Tableau</w:t>
      </w:r>
      <w:r>
        <w:t>:</w:t>
      </w:r>
    </w:p>
    <w:p w14:paraId="639D0601" w14:textId="77777777" w:rsidR="00672B91" w:rsidRDefault="00672B91"/>
    <w:p w14:paraId="19FC4A4E" w14:textId="77777777" w:rsidR="00672B91" w:rsidRDefault="00577CF5">
      <w:r>
        <w:t>Need to connect the custom view from the first part of the test and based on this data model build a few widgets:</w:t>
      </w:r>
    </w:p>
    <w:p w14:paraId="7EBB4210" w14:textId="77777777" w:rsidR="00672B91" w:rsidRDefault="00577CF5">
      <w:pPr>
        <w:numPr>
          <w:ilvl w:val="0"/>
          <w:numId w:val="8"/>
        </w:numPr>
      </w:pPr>
      <w:r>
        <w:t>Text header “Test Performance Dashboard”</w:t>
      </w:r>
    </w:p>
    <w:p w14:paraId="70E254B3" w14:textId="77777777" w:rsidR="00672B91" w:rsidRDefault="00577CF5">
      <w:pPr>
        <w:numPr>
          <w:ilvl w:val="0"/>
          <w:numId w:val="8"/>
        </w:numPr>
      </w:pPr>
      <w:r>
        <w:t>Date control filter</w:t>
      </w:r>
    </w:p>
    <w:p w14:paraId="35D83EA7" w14:textId="77777777" w:rsidR="00672B91" w:rsidRDefault="00577CF5">
      <w:pPr>
        <w:numPr>
          <w:ilvl w:val="0"/>
          <w:numId w:val="8"/>
        </w:numPr>
      </w:pPr>
      <w:r>
        <w:t xml:space="preserve">Cards with </w:t>
      </w:r>
      <w:proofErr w:type="spellStart"/>
      <w:r>
        <w:rPr>
          <w:i/>
          <w:highlight w:val="white"/>
        </w:rPr>
        <w:t>campaign_start_date</w:t>
      </w:r>
      <w:proofErr w:type="spellEnd"/>
      <w:r>
        <w:rPr>
          <w:i/>
          <w:highlight w:val="white"/>
        </w:rPr>
        <w:t xml:space="preserve"> </w:t>
      </w:r>
      <w:r>
        <w:rPr>
          <w:highlight w:val="white"/>
        </w:rPr>
        <w:t xml:space="preserve">and </w:t>
      </w:r>
      <w:proofErr w:type="spellStart"/>
      <w:r>
        <w:rPr>
          <w:i/>
          <w:highlight w:val="white"/>
        </w:rPr>
        <w:t>campaign_end_date</w:t>
      </w:r>
      <w:proofErr w:type="spellEnd"/>
    </w:p>
    <w:p w14:paraId="43E86E99" w14:textId="77777777" w:rsidR="00672B91" w:rsidRDefault="00577CF5">
      <w:pPr>
        <w:numPr>
          <w:ilvl w:val="0"/>
          <w:numId w:val="8"/>
        </w:numPr>
      </w:pPr>
      <w:r>
        <w:rPr>
          <w:highlight w:val="white"/>
        </w:rPr>
        <w:t>Filters</w:t>
      </w:r>
      <w:r>
        <w:rPr>
          <w:b/>
          <w:highlight w:val="white"/>
        </w:rPr>
        <w:t xml:space="preserve"> </w:t>
      </w:r>
      <w:r>
        <w:rPr>
          <w:highlight w:val="white"/>
        </w:rPr>
        <w:t>by Platform, Brand, Campaign (</w:t>
      </w:r>
      <w:proofErr w:type="spellStart"/>
      <w:r>
        <w:rPr>
          <w:i/>
          <w:highlight w:val="white"/>
        </w:rPr>
        <w:t>campaign_name_short</w:t>
      </w:r>
      <w:proofErr w:type="spellEnd"/>
      <w:r>
        <w:rPr>
          <w:highlight w:val="white"/>
        </w:rPr>
        <w:t>)</w:t>
      </w:r>
    </w:p>
    <w:p w14:paraId="46E7CCEE" w14:textId="77777777" w:rsidR="00672B91" w:rsidRDefault="00577CF5">
      <w:pPr>
        <w:numPr>
          <w:ilvl w:val="0"/>
          <w:numId w:val="8"/>
        </w:numPr>
      </w:pPr>
      <w:r>
        <w:rPr>
          <w:highlight w:val="white"/>
        </w:rPr>
        <w:t>Text header for performance indicators</w:t>
      </w:r>
    </w:p>
    <w:p w14:paraId="45ADAF23" w14:textId="77777777" w:rsidR="00672B91" w:rsidRDefault="00577CF5">
      <w:pPr>
        <w:numPr>
          <w:ilvl w:val="0"/>
          <w:numId w:val="8"/>
        </w:numPr>
      </w:pPr>
      <w:r>
        <w:rPr>
          <w:highlight w:val="white"/>
        </w:rPr>
        <w:t>Cards for advertising and analytics metrics including calc fields (CTR %, CPC, CPM, Pages per Sessions)</w:t>
      </w:r>
    </w:p>
    <w:p w14:paraId="3324A20A" w14:textId="77777777" w:rsidR="00672B91" w:rsidRDefault="00577CF5">
      <w:pPr>
        <w:numPr>
          <w:ilvl w:val="0"/>
          <w:numId w:val="8"/>
        </w:numPr>
      </w:pPr>
      <w:r>
        <w:rPr>
          <w:highlight w:val="white"/>
        </w:rPr>
        <w:t>Two dynamic filters for chart:</w:t>
      </w:r>
    </w:p>
    <w:p w14:paraId="1F6928AF" w14:textId="77777777" w:rsidR="00672B91" w:rsidRDefault="00577CF5">
      <w:pPr>
        <w:numPr>
          <w:ilvl w:val="1"/>
          <w:numId w:val="9"/>
        </w:numPr>
        <w:rPr>
          <w:highlight w:val="white"/>
        </w:rPr>
      </w:pPr>
      <w:r>
        <w:rPr>
          <w:highlight w:val="white"/>
        </w:rPr>
        <w:t xml:space="preserve">For time granularity (logic: </w:t>
      </w:r>
      <w:r>
        <w:rPr>
          <w:i/>
          <w:highlight w:val="white"/>
        </w:rPr>
        <w:t>daily, monthly, yearly</w:t>
      </w:r>
      <w:r>
        <w:rPr>
          <w:highlight w:val="white"/>
        </w:rPr>
        <w:t xml:space="preserve">), excluding </w:t>
      </w:r>
      <w:r>
        <w:rPr>
          <w:i/>
          <w:highlight w:val="white"/>
        </w:rPr>
        <w:t>dynamic</w:t>
      </w:r>
      <w:r>
        <w:rPr>
          <w:highlight w:val="white"/>
        </w:rPr>
        <w:t xml:space="preserve"> mode</w:t>
      </w:r>
    </w:p>
    <w:p w14:paraId="204A8D41" w14:textId="77777777" w:rsidR="00672B91" w:rsidRDefault="00577CF5">
      <w:pPr>
        <w:numPr>
          <w:ilvl w:val="1"/>
          <w:numId w:val="9"/>
        </w:numPr>
        <w:rPr>
          <w:highlight w:val="white"/>
        </w:rPr>
      </w:pPr>
      <w:r>
        <w:rPr>
          <w:highlight w:val="white"/>
        </w:rPr>
        <w:lastRenderedPageBreak/>
        <w:t>For metrics (</w:t>
      </w:r>
      <w:r>
        <w:rPr>
          <w:i/>
          <w:highlight w:val="white"/>
        </w:rPr>
        <w:t xml:space="preserve">clicks, </w:t>
      </w:r>
      <w:proofErr w:type="spellStart"/>
      <w:r>
        <w:rPr>
          <w:i/>
          <w:highlight w:val="white"/>
        </w:rPr>
        <w:t>cpc</w:t>
      </w:r>
      <w:proofErr w:type="spellEnd"/>
      <w:r>
        <w:rPr>
          <w:i/>
          <w:highlight w:val="white"/>
        </w:rPr>
        <w:t xml:space="preserve">, </w:t>
      </w:r>
      <w:proofErr w:type="spellStart"/>
      <w:r>
        <w:rPr>
          <w:i/>
          <w:highlight w:val="white"/>
        </w:rPr>
        <w:t>cpm</w:t>
      </w:r>
      <w:proofErr w:type="spellEnd"/>
      <w:r>
        <w:rPr>
          <w:i/>
          <w:highlight w:val="white"/>
        </w:rPr>
        <w:t>, ctr, impressions, spend</w:t>
      </w:r>
      <w:r>
        <w:rPr>
          <w:highlight w:val="white"/>
        </w:rPr>
        <w:t>)</w:t>
      </w:r>
    </w:p>
    <w:p w14:paraId="6719BB9F" w14:textId="77777777" w:rsidR="00672B91" w:rsidRDefault="00577CF5">
      <w:pPr>
        <w:rPr>
          <w:highlight w:val="white"/>
        </w:rPr>
      </w:pPr>
      <w:r>
        <w:rPr>
          <w:highlight w:val="white"/>
        </w:rPr>
        <w:t xml:space="preserve">      8. Chart </w:t>
      </w:r>
      <w:r>
        <w:rPr>
          <w:b/>
          <w:highlight w:val="white"/>
        </w:rPr>
        <w:t>X-Axis - form of date</w:t>
      </w:r>
      <w:r>
        <w:rPr>
          <w:highlight w:val="white"/>
        </w:rPr>
        <w:t xml:space="preserve">, </w:t>
      </w:r>
      <w:r>
        <w:rPr>
          <w:b/>
          <w:highlight w:val="white"/>
        </w:rPr>
        <w:t>Y-Axis - metrics</w:t>
      </w:r>
      <w:r>
        <w:rPr>
          <w:highlight w:val="white"/>
        </w:rPr>
        <w:t xml:space="preserve">, </w:t>
      </w:r>
      <w:r>
        <w:rPr>
          <w:highlight w:val="white"/>
          <w:u w:val="single"/>
        </w:rPr>
        <w:t>with possibility to switch date granularity and metrics according with filter from point #7</w:t>
      </w:r>
      <w:r>
        <w:rPr>
          <w:highlight w:val="white"/>
        </w:rPr>
        <w:t>.</w:t>
      </w:r>
    </w:p>
    <w:p w14:paraId="613FA7C3" w14:textId="77777777" w:rsidR="00672B91" w:rsidRDefault="00577CF5">
      <w:pPr>
        <w:rPr>
          <w:highlight w:val="white"/>
        </w:rPr>
      </w:pPr>
      <w:r>
        <w:rPr>
          <w:highlight w:val="white"/>
        </w:rPr>
        <w:t xml:space="preserve">      9. Matrix widget for metrics (</w:t>
      </w:r>
      <w:r>
        <w:rPr>
          <w:i/>
          <w:highlight w:val="white"/>
        </w:rPr>
        <w:t>Spend, Impressions, Clicks, CTR %, CPC, CPM, Sessions, Users, New Users, Pages Views, Page per Sessions</w:t>
      </w:r>
      <w:r>
        <w:rPr>
          <w:highlight w:val="white"/>
        </w:rPr>
        <w:t>) by campaigns.</w:t>
      </w:r>
    </w:p>
    <w:p w14:paraId="6213DE59" w14:textId="77777777" w:rsidR="00672B91" w:rsidRDefault="00577CF5">
      <w:pPr>
        <w:rPr>
          <w:highlight w:val="white"/>
        </w:rPr>
      </w:pPr>
      <w:r>
        <w:rPr>
          <w:highlight w:val="white"/>
        </w:rPr>
        <w:t xml:space="preserve"> </w:t>
      </w:r>
    </w:p>
    <w:p w14:paraId="2F45D57F" w14:textId="77777777" w:rsidR="00672B91" w:rsidRDefault="00577CF5">
      <w:pPr>
        <w:rPr>
          <w:b/>
        </w:rPr>
      </w:pPr>
      <w:r>
        <w:rPr>
          <w:b/>
        </w:rPr>
        <w:t>Mockup:</w:t>
      </w:r>
    </w:p>
    <w:p w14:paraId="251C48D2" w14:textId="77777777" w:rsidR="00672B91" w:rsidRDefault="00577CF5">
      <w:r>
        <w:rPr>
          <w:noProof/>
        </w:rPr>
        <w:drawing>
          <wp:inline distT="114300" distB="114300" distL="114300" distR="114300" wp14:anchorId="08C9F128" wp14:editId="46353EB5">
            <wp:extent cx="5943600" cy="3822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227868" w14:textId="77777777" w:rsidR="00672B91" w:rsidRDefault="00672B91"/>
    <w:p w14:paraId="4A71F8A2" w14:textId="77777777" w:rsidR="00672B91" w:rsidRDefault="00577CF5">
      <w:pPr>
        <w:rPr>
          <w:i/>
        </w:rPr>
      </w:pPr>
      <w:r>
        <w:rPr>
          <w:i/>
        </w:rPr>
        <w:t>P.S. Please use any style to build the dashboard (colors, sizes etc.) - mockup is just an example how it may look like.</w:t>
      </w:r>
    </w:p>
    <w:sectPr w:rsidR="00672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4FA5"/>
    <w:multiLevelType w:val="multilevel"/>
    <w:tmpl w:val="45880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65165B"/>
    <w:multiLevelType w:val="multilevel"/>
    <w:tmpl w:val="9DE600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395BEF"/>
    <w:multiLevelType w:val="multilevel"/>
    <w:tmpl w:val="48E00A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3E00B34"/>
    <w:multiLevelType w:val="multilevel"/>
    <w:tmpl w:val="F4643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BA75C2"/>
    <w:multiLevelType w:val="multilevel"/>
    <w:tmpl w:val="A9C206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6910ACD"/>
    <w:multiLevelType w:val="multilevel"/>
    <w:tmpl w:val="2B1EA7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FD51C05"/>
    <w:multiLevelType w:val="multilevel"/>
    <w:tmpl w:val="30BAD8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4442863"/>
    <w:multiLevelType w:val="multilevel"/>
    <w:tmpl w:val="3D6E3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9A03EB3"/>
    <w:multiLevelType w:val="multilevel"/>
    <w:tmpl w:val="3A2C20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D755764"/>
    <w:multiLevelType w:val="multilevel"/>
    <w:tmpl w:val="BA34E5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11703117">
    <w:abstractNumId w:val="1"/>
  </w:num>
  <w:num w:numId="2" w16cid:durableId="956258875">
    <w:abstractNumId w:val="8"/>
  </w:num>
  <w:num w:numId="3" w16cid:durableId="1770462996">
    <w:abstractNumId w:val="5"/>
  </w:num>
  <w:num w:numId="4" w16cid:durableId="557399043">
    <w:abstractNumId w:val="6"/>
  </w:num>
  <w:num w:numId="5" w16cid:durableId="1325888176">
    <w:abstractNumId w:val="2"/>
  </w:num>
  <w:num w:numId="6" w16cid:durableId="1083532798">
    <w:abstractNumId w:val="9"/>
  </w:num>
  <w:num w:numId="7" w16cid:durableId="1264218073">
    <w:abstractNumId w:val="3"/>
  </w:num>
  <w:num w:numId="8" w16cid:durableId="1825049495">
    <w:abstractNumId w:val="7"/>
  </w:num>
  <w:num w:numId="9" w16cid:durableId="1874808526">
    <w:abstractNumId w:val="4"/>
  </w:num>
  <w:num w:numId="10" w16cid:durableId="95695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B91"/>
    <w:rsid w:val="00577CF5"/>
    <w:rsid w:val="00672B91"/>
    <w:rsid w:val="00974DFC"/>
    <w:rsid w:val="00BC5CE9"/>
    <w:rsid w:val="00FA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D7E2"/>
  <w15:docId w15:val="{E53989D9-C4A0-4D03-9BE9-4B03B7A9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2-eScxaQFCtCz3r9v-MgcPiwEzb-r54gvZcDGBo4Piw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almart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1331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GALAN TAMES</cp:lastModifiedBy>
  <cp:revision>3</cp:revision>
  <dcterms:created xsi:type="dcterms:W3CDTF">2022-05-23T22:57:00Z</dcterms:created>
  <dcterms:modified xsi:type="dcterms:W3CDTF">2022-06-14T02:20:00Z</dcterms:modified>
</cp:coreProperties>
</file>