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45214367"/>
        <w:docPartObj>
          <w:docPartGallery w:val="Cover Pages"/>
          <w:docPartUnique/>
        </w:docPartObj>
      </w:sdtPr>
      <w:sdtContent>
        <w:p w:rsidR="00161B08" w:rsidRDefault="00161B08">
          <w:r>
            <w:rPr>
              <w:noProof/>
              <w:lang w:eastAsia="es-ES"/>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0E2711" w:rsidRDefault="000E2711">
                                  <w:pPr>
                                    <w:pStyle w:val="Sinespaciado"/>
                                    <w:rPr>
                                      <w:color w:val="FFFFFF" w:themeColor="background1"/>
                                      <w:sz w:val="96"/>
                                      <w:szCs w:val="96"/>
                                    </w:rPr>
                                  </w:pPr>
                                </w:p>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imes New Roman" w:hAnsi="Times New Roman" w:cs="Times New Roman"/>
                                      <w:b/>
                                      <w:i/>
                                      <w:color w:val="7F7F7F" w:themeColor="text1" w:themeTint="80"/>
                                      <w:sz w:val="28"/>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0E2711" w:rsidRPr="00161B08" w:rsidRDefault="000E2711">
                                      <w:pPr>
                                        <w:pStyle w:val="Sinespaciado"/>
                                        <w:spacing w:line="360" w:lineRule="auto"/>
                                        <w:rPr>
                                          <w:rFonts w:ascii="Times New Roman" w:hAnsi="Times New Roman" w:cs="Times New Roman"/>
                                          <w:b/>
                                          <w:i/>
                                          <w:color w:val="7F7F7F" w:themeColor="text1" w:themeTint="80"/>
                                          <w:sz w:val="28"/>
                                        </w:rPr>
                                      </w:pPr>
                                      <w:r w:rsidRPr="00161B08">
                                        <w:rPr>
                                          <w:rFonts w:ascii="Times New Roman" w:hAnsi="Times New Roman" w:cs="Times New Roman"/>
                                          <w:b/>
                                          <w:i/>
                                          <w:color w:val="7F7F7F" w:themeColor="text1" w:themeTint="80"/>
                                          <w:sz w:val="28"/>
                                        </w:rPr>
                                        <w:t>Francisco Javier Otero Herrero</w:t>
                                      </w:r>
                                    </w:p>
                                  </w:sdtContent>
                                </w:sdt>
                                <w:sdt>
                                  <w:sdtPr>
                                    <w:rPr>
                                      <w:rFonts w:ascii="Times New Roman" w:hAnsi="Times New Roman" w:cs="Times New Roman"/>
                                      <w:b/>
                                      <w:i/>
                                      <w:color w:val="7F7F7F" w:themeColor="text1" w:themeTint="80"/>
                                      <w:sz w:val="28"/>
                                    </w:rPr>
                                    <w:alias w:val="Compañía"/>
                                    <w:id w:val="1760174317"/>
                                    <w:dataBinding w:prefixMappings="xmlns:ns0='http://schemas.openxmlformats.org/officeDocument/2006/extended-properties'" w:xpath="/ns0:Properties[1]/ns0:Company[1]" w:storeItemID="{6668398D-A668-4E3E-A5EB-62B293D839F1}"/>
                                    <w:text/>
                                  </w:sdtPr>
                                  <w:sdtContent>
                                    <w:p w:rsidR="000E2711" w:rsidRPr="00161B08" w:rsidRDefault="000E2711">
                                      <w:pPr>
                                        <w:pStyle w:val="Sinespaciado"/>
                                        <w:spacing w:line="360" w:lineRule="auto"/>
                                        <w:rPr>
                                          <w:rFonts w:ascii="Times New Roman" w:hAnsi="Times New Roman" w:cs="Times New Roman"/>
                                          <w:b/>
                                          <w:i/>
                                          <w:color w:val="7F7F7F" w:themeColor="text1" w:themeTint="80"/>
                                          <w:sz w:val="28"/>
                                        </w:rPr>
                                      </w:pPr>
                                      <w:r w:rsidRPr="00161B08">
                                        <w:rPr>
                                          <w:rFonts w:ascii="Times New Roman" w:hAnsi="Times New Roman" w:cs="Times New Roman"/>
                                          <w:b/>
                                          <w:i/>
                                          <w:color w:val="7F7F7F" w:themeColor="text1" w:themeTint="80"/>
                                          <w:sz w:val="28"/>
                                        </w:rPr>
                                        <w:t>Grupo ATU</w:t>
                                      </w:r>
                                    </w:p>
                                  </w:sdtContent>
                                </w:sdt>
                                <w:sdt>
                                  <w:sdtPr>
                                    <w:rPr>
                                      <w:rFonts w:ascii="Times New Roman" w:hAnsi="Times New Roman" w:cs="Times New Roman"/>
                                      <w:b/>
                                      <w:i/>
                                      <w:color w:val="7F7F7F" w:themeColor="text1" w:themeTint="80"/>
                                      <w:sz w:val="28"/>
                                    </w:rPr>
                                    <w:alias w:val="Fecha"/>
                                    <w:id w:val="1724480474"/>
                                    <w:dataBinding w:prefixMappings="xmlns:ns0='http://schemas.microsoft.com/office/2006/coverPageProps'" w:xpath="/ns0:CoverPageProperties[1]/ns0:PublishDate[1]" w:storeItemID="{55AF091B-3C7A-41E3-B477-F2FDAA23CFDA}"/>
                                    <w:date w:fullDate="2025-04-07T00:00:00Z">
                                      <w:dateFormat w:val="d-M-yyyy"/>
                                      <w:lid w:val="es-ES"/>
                                      <w:storeMappedDataAs w:val="dateTime"/>
                                      <w:calendar w:val="gregorian"/>
                                    </w:date>
                                  </w:sdtPr>
                                  <w:sdtContent>
                                    <w:p w:rsidR="000E2711" w:rsidRDefault="000E2711">
                                      <w:pPr>
                                        <w:pStyle w:val="Sinespaciado"/>
                                        <w:spacing w:line="360" w:lineRule="auto"/>
                                        <w:rPr>
                                          <w:color w:val="FFFFFF" w:themeColor="background1"/>
                                        </w:rPr>
                                      </w:pPr>
                                      <w:r>
                                        <w:rPr>
                                          <w:rFonts w:ascii="Times New Roman" w:hAnsi="Times New Roman" w:cs="Times New Roman"/>
                                          <w:b/>
                                          <w:i/>
                                          <w:color w:val="7F7F7F" w:themeColor="text1" w:themeTint="80"/>
                                          <w:sz w:val="28"/>
                                        </w:rPr>
                                        <w:t>7-4-2025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rsidR="000E2711" w:rsidRDefault="000E2711">
                            <w:pPr>
                              <w:pStyle w:val="Sinespaciado"/>
                              <w:rPr>
                                <w:color w:val="FFFFFF" w:themeColor="background1"/>
                                <w:sz w:val="96"/>
                                <w:szCs w:val="96"/>
                              </w:rPr>
                            </w:pPr>
                          </w:p>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Times New Roman" w:hAnsi="Times New Roman" w:cs="Times New Roman"/>
                                <w:b/>
                                <w:i/>
                                <w:color w:val="7F7F7F" w:themeColor="text1" w:themeTint="80"/>
                                <w:sz w:val="28"/>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0E2711" w:rsidRPr="00161B08" w:rsidRDefault="000E2711">
                                <w:pPr>
                                  <w:pStyle w:val="Sinespaciado"/>
                                  <w:spacing w:line="360" w:lineRule="auto"/>
                                  <w:rPr>
                                    <w:rFonts w:ascii="Times New Roman" w:hAnsi="Times New Roman" w:cs="Times New Roman"/>
                                    <w:b/>
                                    <w:i/>
                                    <w:color w:val="7F7F7F" w:themeColor="text1" w:themeTint="80"/>
                                    <w:sz w:val="28"/>
                                  </w:rPr>
                                </w:pPr>
                                <w:r w:rsidRPr="00161B08">
                                  <w:rPr>
                                    <w:rFonts w:ascii="Times New Roman" w:hAnsi="Times New Roman" w:cs="Times New Roman"/>
                                    <w:b/>
                                    <w:i/>
                                    <w:color w:val="7F7F7F" w:themeColor="text1" w:themeTint="80"/>
                                    <w:sz w:val="28"/>
                                  </w:rPr>
                                  <w:t>Francisco Javier Otero Herrero</w:t>
                                </w:r>
                              </w:p>
                            </w:sdtContent>
                          </w:sdt>
                          <w:sdt>
                            <w:sdtPr>
                              <w:rPr>
                                <w:rFonts w:ascii="Times New Roman" w:hAnsi="Times New Roman" w:cs="Times New Roman"/>
                                <w:b/>
                                <w:i/>
                                <w:color w:val="7F7F7F" w:themeColor="text1" w:themeTint="80"/>
                                <w:sz w:val="28"/>
                              </w:rPr>
                              <w:alias w:val="Compañía"/>
                              <w:id w:val="1760174317"/>
                              <w:dataBinding w:prefixMappings="xmlns:ns0='http://schemas.openxmlformats.org/officeDocument/2006/extended-properties'" w:xpath="/ns0:Properties[1]/ns0:Company[1]" w:storeItemID="{6668398D-A668-4E3E-A5EB-62B293D839F1}"/>
                              <w:text/>
                            </w:sdtPr>
                            <w:sdtContent>
                              <w:p w:rsidR="000E2711" w:rsidRPr="00161B08" w:rsidRDefault="000E2711">
                                <w:pPr>
                                  <w:pStyle w:val="Sinespaciado"/>
                                  <w:spacing w:line="360" w:lineRule="auto"/>
                                  <w:rPr>
                                    <w:rFonts w:ascii="Times New Roman" w:hAnsi="Times New Roman" w:cs="Times New Roman"/>
                                    <w:b/>
                                    <w:i/>
                                    <w:color w:val="7F7F7F" w:themeColor="text1" w:themeTint="80"/>
                                    <w:sz w:val="28"/>
                                  </w:rPr>
                                </w:pPr>
                                <w:r w:rsidRPr="00161B08">
                                  <w:rPr>
                                    <w:rFonts w:ascii="Times New Roman" w:hAnsi="Times New Roman" w:cs="Times New Roman"/>
                                    <w:b/>
                                    <w:i/>
                                    <w:color w:val="7F7F7F" w:themeColor="text1" w:themeTint="80"/>
                                    <w:sz w:val="28"/>
                                  </w:rPr>
                                  <w:t>Grupo ATU</w:t>
                                </w:r>
                              </w:p>
                            </w:sdtContent>
                          </w:sdt>
                          <w:sdt>
                            <w:sdtPr>
                              <w:rPr>
                                <w:rFonts w:ascii="Times New Roman" w:hAnsi="Times New Roman" w:cs="Times New Roman"/>
                                <w:b/>
                                <w:i/>
                                <w:color w:val="7F7F7F" w:themeColor="text1" w:themeTint="80"/>
                                <w:sz w:val="28"/>
                              </w:rPr>
                              <w:alias w:val="Fecha"/>
                              <w:id w:val="1724480474"/>
                              <w:dataBinding w:prefixMappings="xmlns:ns0='http://schemas.microsoft.com/office/2006/coverPageProps'" w:xpath="/ns0:CoverPageProperties[1]/ns0:PublishDate[1]" w:storeItemID="{55AF091B-3C7A-41E3-B477-F2FDAA23CFDA}"/>
                              <w:date w:fullDate="2025-04-07T00:00:00Z">
                                <w:dateFormat w:val="d-M-yyyy"/>
                                <w:lid w:val="es-ES"/>
                                <w:storeMappedDataAs w:val="dateTime"/>
                                <w:calendar w:val="gregorian"/>
                              </w:date>
                            </w:sdtPr>
                            <w:sdtContent>
                              <w:p w:rsidR="000E2711" w:rsidRDefault="000E2711">
                                <w:pPr>
                                  <w:pStyle w:val="Sinespaciado"/>
                                  <w:spacing w:line="360" w:lineRule="auto"/>
                                  <w:rPr>
                                    <w:color w:val="FFFFFF" w:themeColor="background1"/>
                                  </w:rPr>
                                </w:pPr>
                                <w:r>
                                  <w:rPr>
                                    <w:rFonts w:ascii="Times New Roman" w:hAnsi="Times New Roman" w:cs="Times New Roman"/>
                                    <w:b/>
                                    <w:i/>
                                    <w:color w:val="7F7F7F" w:themeColor="text1" w:themeTint="80"/>
                                    <w:sz w:val="28"/>
                                  </w:rPr>
                                  <w:t>7-4-2025</w:t>
                                </w:r>
                              </w:p>
                            </w:sdtContent>
                          </w:sdt>
                        </w:txbxContent>
                      </v:textbox>
                    </v:rect>
                    <w10:wrap anchorx="page" anchory="page"/>
                  </v:group>
                </w:pict>
              </mc:Fallback>
            </mc:AlternateContent>
          </w:r>
          <w:r>
            <w:rPr>
              <w:noProof/>
              <w:lang w:eastAsia="es-ES"/>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Times New Roman" w:hAnsi="Times New Roman" w:cs="Times New Roman"/>
                                    <w:b/>
                                    <w:i/>
                                    <w:color w:val="FFFFFF" w:themeColor="background1"/>
                                    <w:sz w:val="64"/>
                                    <w:szCs w:val="64"/>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0E2711" w:rsidRPr="00161B08" w:rsidRDefault="000E2711" w:rsidP="00161B08">
                                    <w:pPr>
                                      <w:pStyle w:val="Sinespaciado"/>
                                      <w:rPr>
                                        <w:rFonts w:ascii="Times New Roman" w:hAnsi="Times New Roman" w:cs="Times New Roman"/>
                                        <w:b/>
                                        <w:i/>
                                        <w:color w:val="FFFFFF" w:themeColor="background1"/>
                                        <w:sz w:val="64"/>
                                        <w:szCs w:val="64"/>
                                      </w:rPr>
                                    </w:pPr>
                                    <w:r w:rsidRPr="00161B08">
                                      <w:rPr>
                                        <w:rFonts w:ascii="Times New Roman" w:hAnsi="Times New Roman" w:cs="Times New Roman"/>
                                        <w:b/>
                                        <w:i/>
                                        <w:color w:val="FFFFFF" w:themeColor="background1"/>
                                        <w:sz w:val="64"/>
                                        <w:szCs w:val="64"/>
                                      </w:rPr>
                                      <w:t>Configurando un Servidor Web</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ángulo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rFonts w:ascii="Times New Roman" w:hAnsi="Times New Roman" w:cs="Times New Roman"/>
                              <w:b/>
                              <w:i/>
                              <w:color w:val="FFFFFF" w:themeColor="background1"/>
                              <w:sz w:val="64"/>
                              <w:szCs w:val="64"/>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0E2711" w:rsidRPr="00161B08" w:rsidRDefault="000E2711" w:rsidP="00161B08">
                              <w:pPr>
                                <w:pStyle w:val="Sinespaciado"/>
                                <w:rPr>
                                  <w:rFonts w:ascii="Times New Roman" w:hAnsi="Times New Roman" w:cs="Times New Roman"/>
                                  <w:b/>
                                  <w:i/>
                                  <w:color w:val="FFFFFF" w:themeColor="background1"/>
                                  <w:sz w:val="64"/>
                                  <w:szCs w:val="64"/>
                                </w:rPr>
                              </w:pPr>
                              <w:r w:rsidRPr="00161B08">
                                <w:rPr>
                                  <w:rFonts w:ascii="Times New Roman" w:hAnsi="Times New Roman" w:cs="Times New Roman"/>
                                  <w:b/>
                                  <w:i/>
                                  <w:color w:val="FFFFFF" w:themeColor="background1"/>
                                  <w:sz w:val="64"/>
                                  <w:szCs w:val="64"/>
                                </w:rPr>
                                <w:t>Configurando un Servidor Web</w:t>
                              </w:r>
                            </w:p>
                          </w:sdtContent>
                        </w:sdt>
                      </w:txbxContent>
                    </v:textbox>
                    <w10:wrap anchorx="page" anchory="page"/>
                  </v:rect>
                </w:pict>
              </mc:Fallback>
            </mc:AlternateContent>
          </w:r>
        </w:p>
        <w:p w:rsidR="00161B08" w:rsidRDefault="00161B08">
          <w:pPr>
            <w:spacing w:before="0" w:after="160"/>
            <w:jc w:val="left"/>
          </w:pPr>
          <w:r>
            <w:br w:type="page"/>
          </w:r>
        </w:p>
      </w:sdtContent>
    </w:sdt>
    <w:p w:rsidR="00B673F4" w:rsidRDefault="00B673F4" w:rsidP="00EA2AC4"/>
    <w:p w:rsidR="00B673F4" w:rsidRDefault="00B673F4">
      <w:pPr>
        <w:spacing w:before="0" w:after="160"/>
        <w:jc w:val="left"/>
      </w:pPr>
      <w:r>
        <w:br w:type="page"/>
      </w:r>
    </w:p>
    <w:p w:rsidR="004E3763" w:rsidRDefault="004E3763" w:rsidP="00EA2AC4"/>
    <w:p w:rsidR="00161B08" w:rsidRPr="00DE089B" w:rsidRDefault="00161B08" w:rsidP="00161B08">
      <w:pPr>
        <w:ind w:left="567"/>
        <w:rPr>
          <w:b/>
          <w:i/>
          <w:color w:val="7F7F7F" w:themeColor="text1" w:themeTint="80"/>
        </w:rPr>
      </w:pPr>
      <w:r w:rsidRPr="00DE089B">
        <w:rPr>
          <w:b/>
          <w:i/>
          <w:color w:val="7F7F7F" w:themeColor="text1" w:themeTint="80"/>
        </w:rPr>
        <w:t xml:space="preserve">Continuando con el caso anterior, vamos a seguir realizando la configuración del servidor de la actividad anterior y tomando como punto de partida las respuestas del ejercicio anterior. Indica y explica los pasos que has seguido en una grabación resumen de vídeo del proceso de instalación y configuración que pide este ejercicio en tu ordenador. </w:t>
      </w:r>
    </w:p>
    <w:p w:rsidR="00161B08" w:rsidRDefault="006560C0" w:rsidP="00CC274E">
      <w:pPr>
        <w:ind w:left="567"/>
      </w:pPr>
      <w:r>
        <w:t>En una práctica anterior dejamos constancia de la instalación de Apache en Windows Server 2022 al cual le añadimos</w:t>
      </w:r>
      <w:r w:rsidR="009021BC">
        <w:t xml:space="preserve"> el módulo de PHP, junto MySQL y PhpMyAdmin mediante explicaciones cortas y capturas de pantalla. En esta práctica se va realizar la instalación de Tomcat en el mismo servidor y configurar un conector llamado AJP para conseguir comunicar Apache con Tomcat.</w:t>
      </w:r>
    </w:p>
    <w:p w:rsidR="009021BC" w:rsidRPr="009021BC" w:rsidRDefault="009021BC" w:rsidP="00CC274E">
      <w:pPr>
        <w:ind w:left="567"/>
        <w:rPr>
          <w:b/>
          <w:i/>
        </w:rPr>
      </w:pPr>
      <w:r>
        <w:t xml:space="preserve">Dejamos todo documentado en último apartado llamado </w:t>
      </w:r>
      <w:r>
        <w:rPr>
          <w:b/>
          <w:i/>
        </w:rPr>
        <w:t>Anexo.</w:t>
      </w:r>
    </w:p>
    <w:p w:rsidR="00CC274E" w:rsidRDefault="00CC274E" w:rsidP="00CC274E">
      <w:pPr>
        <w:ind w:left="567"/>
      </w:pPr>
    </w:p>
    <w:p w:rsidR="00161B08" w:rsidRDefault="00161B08" w:rsidP="00CC274E">
      <w:pPr>
        <w:pStyle w:val="Ttulo2"/>
        <w:jc w:val="left"/>
      </w:pPr>
      <w:r>
        <w:t>PREGUNTAS/ACTIVIDADES A REALIZAR</w:t>
      </w:r>
    </w:p>
    <w:p w:rsidR="00161B08" w:rsidRDefault="00161B08" w:rsidP="00161B08">
      <w:pPr>
        <w:pStyle w:val="Prrafodelista"/>
        <w:numPr>
          <w:ilvl w:val="0"/>
          <w:numId w:val="1"/>
        </w:numPr>
        <w:rPr>
          <w:b/>
          <w:i/>
          <w:color w:val="7F7F7F" w:themeColor="text1" w:themeTint="80"/>
          <w:sz w:val="26"/>
          <w:szCs w:val="26"/>
        </w:rPr>
      </w:pPr>
      <w:r w:rsidRPr="00161B08">
        <w:rPr>
          <w:b/>
          <w:i/>
          <w:color w:val="7F7F7F" w:themeColor="text1" w:themeTint="80"/>
          <w:sz w:val="26"/>
          <w:szCs w:val="26"/>
        </w:rPr>
        <w:t xml:space="preserve">Para instalar módulos, ¿cuál es el primero que debe ser instalado/activado? ¿Qué módulo y cómo se instalaría para poder ejecutar Java en Apache? ¿Cómo verificarías que el módulo de Java está correctamente instalado? </w:t>
      </w:r>
    </w:p>
    <w:p w:rsidR="00161B08" w:rsidRDefault="00CC274E" w:rsidP="00CC274E">
      <w:pPr>
        <w:ind w:left="567"/>
      </w:pPr>
      <w:r>
        <w:t xml:space="preserve">Para poder ejecutar aplicaciones </w:t>
      </w:r>
      <w:r w:rsidRPr="00CC274E">
        <w:rPr>
          <w:b/>
          <w:i/>
        </w:rPr>
        <w:t>Java (como servlets o JSP) en Apache HTTP Server,</w:t>
      </w:r>
      <w:r>
        <w:t xml:space="preserve"> no se hace directamente desde Apache como se hace con </w:t>
      </w:r>
      <w:r w:rsidRPr="00CC274E">
        <w:rPr>
          <w:b/>
          <w:i/>
        </w:rPr>
        <w:t>PHP</w:t>
      </w:r>
      <w:r>
        <w:t xml:space="preserve">, sino que se utiliza un conector entre Apache y un contenedor </w:t>
      </w:r>
      <w:r w:rsidRPr="00CC274E">
        <w:rPr>
          <w:b/>
          <w:i/>
        </w:rPr>
        <w:t xml:space="preserve">de servlets Java, como Apache Tomcat. </w:t>
      </w:r>
      <w:r>
        <w:t xml:space="preserve">La integración más común se realiza mediante el módulo </w:t>
      </w:r>
      <w:r w:rsidRPr="00CC274E">
        <w:rPr>
          <w:b/>
          <w:i/>
        </w:rPr>
        <w:t>mod_jk o mod_proxy_ajp.</w:t>
      </w:r>
      <w:r>
        <w:rPr>
          <w:b/>
          <w:i/>
        </w:rPr>
        <w:t xml:space="preserve"> </w:t>
      </w:r>
      <w:r>
        <w:t>Vamos paso por paso:</w:t>
      </w:r>
    </w:p>
    <w:p w:rsidR="00CC274E" w:rsidRPr="00CC274E" w:rsidRDefault="00CC274E" w:rsidP="00CC274E">
      <w:pPr>
        <w:ind w:left="927"/>
      </w:pPr>
      <w:r w:rsidRPr="00CC274E">
        <w:t>Para ejecutar Java en Apache, necesitas primero un contenedor de servlets, como Tomcat. Luego, debes instalar y configurar un módulo conector, siendo el más común:</w:t>
      </w:r>
    </w:p>
    <w:p w:rsidR="00CC274E" w:rsidRPr="00CC274E" w:rsidRDefault="00CC274E" w:rsidP="00CC274E">
      <w:pPr>
        <w:pStyle w:val="Prrafodelista"/>
        <w:numPr>
          <w:ilvl w:val="0"/>
          <w:numId w:val="3"/>
        </w:numPr>
        <w:rPr>
          <w:i/>
        </w:rPr>
      </w:pPr>
      <w:r w:rsidRPr="00CC274E">
        <w:rPr>
          <w:i/>
        </w:rPr>
        <w:t>mod_jk (más tradicional)</w:t>
      </w:r>
    </w:p>
    <w:p w:rsidR="00CC274E" w:rsidRDefault="00CC274E" w:rsidP="00CC274E">
      <w:pPr>
        <w:pStyle w:val="Prrafodelista"/>
        <w:numPr>
          <w:ilvl w:val="0"/>
          <w:numId w:val="3"/>
        </w:numPr>
        <w:rPr>
          <w:i/>
        </w:rPr>
      </w:pPr>
      <w:r w:rsidRPr="00CC274E">
        <w:rPr>
          <w:i/>
        </w:rPr>
        <w:t>mod_proxy_ajp (más moderno, viene incluido en Apache)</w:t>
      </w:r>
    </w:p>
    <w:p w:rsidR="00CC274E" w:rsidRDefault="00CC274E" w:rsidP="00CC274E">
      <w:pPr>
        <w:pStyle w:val="Prrafodelista"/>
        <w:ind w:left="2138"/>
        <w:rPr>
          <w:i/>
        </w:rPr>
      </w:pPr>
    </w:p>
    <w:p w:rsidR="00CC274E" w:rsidRPr="00CC274E" w:rsidRDefault="00CC274E" w:rsidP="00CC274E">
      <w:pPr>
        <w:ind w:firstLine="709"/>
        <w:rPr>
          <w:b/>
          <w:i/>
        </w:rPr>
      </w:pPr>
      <w:r w:rsidRPr="00CC274E">
        <w:rPr>
          <w:b/>
          <w:i/>
        </w:rPr>
        <w:t>¿Qué módulo y cómo se instalaría?</w:t>
      </w:r>
    </w:p>
    <w:p w:rsidR="00CC274E" w:rsidRPr="00CC274E" w:rsidRDefault="00CC274E" w:rsidP="00CC274E">
      <w:pPr>
        <w:pStyle w:val="Prrafodelista"/>
        <w:numPr>
          <w:ilvl w:val="0"/>
          <w:numId w:val="4"/>
        </w:numPr>
        <w:rPr>
          <w:b/>
          <w:i/>
        </w:rPr>
      </w:pPr>
      <w:r w:rsidRPr="00CC274E">
        <w:rPr>
          <w:b/>
          <w:i/>
        </w:rPr>
        <w:t>Opción 1: Usar mod_proxy_ajp (más sencillo, viene con Apache)</w:t>
      </w:r>
    </w:p>
    <w:p w:rsidR="00CC274E" w:rsidRPr="00CC274E" w:rsidRDefault="00CC274E" w:rsidP="00CC274E">
      <w:pPr>
        <w:pStyle w:val="Prrafodelista"/>
        <w:numPr>
          <w:ilvl w:val="0"/>
          <w:numId w:val="4"/>
        </w:numPr>
        <w:rPr>
          <w:i/>
        </w:rPr>
      </w:pPr>
      <w:r w:rsidRPr="00CC274E">
        <w:t>Habilitar el módulo en Apa</w:t>
      </w:r>
      <w:r>
        <w:t>che (en Windows Server o Linux)</w:t>
      </w:r>
    </w:p>
    <w:p w:rsidR="00CC274E" w:rsidRPr="00CC274E" w:rsidRDefault="00CC274E" w:rsidP="00CC274E">
      <w:pPr>
        <w:pStyle w:val="Prrafodelista"/>
        <w:numPr>
          <w:ilvl w:val="0"/>
          <w:numId w:val="4"/>
        </w:numPr>
        <w:rPr>
          <w:b/>
          <w:i/>
        </w:rPr>
      </w:pPr>
      <w:r w:rsidRPr="00CC274E">
        <w:rPr>
          <w:b/>
          <w:i/>
        </w:rPr>
        <w:t>Opción 2: Usar mod_jk (requiere instalación manual)</w:t>
      </w:r>
    </w:p>
    <w:p w:rsidR="00CC274E" w:rsidRPr="00CC274E" w:rsidRDefault="00CC274E" w:rsidP="00CC274E">
      <w:pPr>
        <w:pStyle w:val="Prrafodelista"/>
        <w:numPr>
          <w:ilvl w:val="0"/>
          <w:numId w:val="4"/>
        </w:numPr>
        <w:rPr>
          <w:b/>
        </w:rPr>
      </w:pPr>
      <w:r w:rsidRPr="00CC274E">
        <w:rPr>
          <w:b/>
        </w:rPr>
        <w:t>Descargar mod_jk desde el sitio de Apache:</w:t>
      </w:r>
    </w:p>
    <w:p w:rsidR="00CC274E" w:rsidRPr="00CC274E" w:rsidRDefault="00CC274E" w:rsidP="00CC274E">
      <w:pPr>
        <w:pStyle w:val="Prrafodelista"/>
        <w:numPr>
          <w:ilvl w:val="0"/>
          <w:numId w:val="4"/>
        </w:numPr>
        <w:rPr>
          <w:i/>
        </w:rPr>
      </w:pPr>
      <w:r w:rsidRPr="00CC274E">
        <w:rPr>
          <w:i/>
        </w:rPr>
        <w:t>https://tomcat.apache.org/connectors-doc/</w:t>
      </w:r>
    </w:p>
    <w:p w:rsidR="00CC274E" w:rsidRPr="00CC274E" w:rsidRDefault="00CC274E" w:rsidP="00CC274E">
      <w:pPr>
        <w:pStyle w:val="Prrafodelista"/>
        <w:numPr>
          <w:ilvl w:val="0"/>
          <w:numId w:val="4"/>
        </w:numPr>
        <w:rPr>
          <w:i/>
        </w:rPr>
      </w:pPr>
      <w:r w:rsidRPr="00CC274E">
        <w:rPr>
          <w:i/>
        </w:rPr>
        <w:t>Copiar el archivo mod_jk.so al directorio modules de Apache.</w:t>
      </w:r>
    </w:p>
    <w:p w:rsidR="00CC274E" w:rsidRPr="00CC274E" w:rsidRDefault="00CC274E" w:rsidP="00CC274E">
      <w:pPr>
        <w:pStyle w:val="Prrafodelista"/>
        <w:numPr>
          <w:ilvl w:val="0"/>
          <w:numId w:val="4"/>
        </w:numPr>
        <w:rPr>
          <w:i/>
        </w:rPr>
      </w:pPr>
      <w:r w:rsidRPr="00CC274E">
        <w:rPr>
          <w:i/>
        </w:rPr>
        <w:t>Editar h</w:t>
      </w:r>
      <w:r>
        <w:rPr>
          <w:i/>
        </w:rPr>
        <w:t>ttpd.conf para cargar el módulo</w:t>
      </w:r>
    </w:p>
    <w:p w:rsidR="00CC274E" w:rsidRDefault="00CC274E" w:rsidP="00CC274E">
      <w:pPr>
        <w:pStyle w:val="Prrafodelista"/>
        <w:ind w:left="1854"/>
        <w:rPr>
          <w:i/>
        </w:rPr>
      </w:pPr>
    </w:p>
    <w:p w:rsidR="00CC274E" w:rsidRDefault="00CC274E" w:rsidP="00CC274E">
      <w:pPr>
        <w:pStyle w:val="Prrafodelista"/>
        <w:ind w:left="1854"/>
        <w:rPr>
          <w:i/>
        </w:rPr>
      </w:pPr>
    </w:p>
    <w:p w:rsidR="00CC274E" w:rsidRDefault="00CC274E" w:rsidP="00CC274E">
      <w:pPr>
        <w:pStyle w:val="Prrafodelista"/>
        <w:ind w:left="1854"/>
        <w:rPr>
          <w:i/>
        </w:rPr>
      </w:pPr>
    </w:p>
    <w:p w:rsidR="00CC274E" w:rsidRDefault="00CC274E" w:rsidP="00CC274E">
      <w:pPr>
        <w:pStyle w:val="Prrafodelista"/>
        <w:ind w:left="1854"/>
        <w:rPr>
          <w:i/>
        </w:rPr>
      </w:pPr>
    </w:p>
    <w:p w:rsidR="00CC274E" w:rsidRPr="00CC274E" w:rsidRDefault="00CC274E" w:rsidP="00CC274E">
      <w:pPr>
        <w:pStyle w:val="Prrafodelista"/>
        <w:ind w:left="1854"/>
        <w:rPr>
          <w:i/>
        </w:rPr>
      </w:pPr>
    </w:p>
    <w:p w:rsidR="00CC274E" w:rsidRDefault="00CC274E" w:rsidP="00CC274E"/>
    <w:p w:rsidR="00CC274E" w:rsidRDefault="00CC274E" w:rsidP="00CC274E">
      <w:pPr>
        <w:rPr>
          <w:b/>
          <w:i/>
        </w:rPr>
      </w:pPr>
      <w:r w:rsidRPr="00CC274E">
        <w:rPr>
          <w:b/>
          <w:i/>
        </w:rPr>
        <w:t>¿Cómo verificar que el módulo de Java está correctamente instalado?</w:t>
      </w:r>
    </w:p>
    <w:p w:rsidR="00CC274E" w:rsidRPr="00CC274E" w:rsidRDefault="00CC274E" w:rsidP="00CC274E">
      <w:r>
        <w:rPr>
          <w:b/>
          <w:i/>
        </w:rPr>
        <w:tab/>
      </w:r>
      <w:r w:rsidRPr="00CC274E">
        <w:t>Con mod_proxy_ajp o mod_jk, puedes verificar:</w:t>
      </w:r>
    </w:p>
    <w:p w:rsidR="00CC274E" w:rsidRPr="00CC274E" w:rsidRDefault="00CC274E" w:rsidP="00CC274E">
      <w:pPr>
        <w:pStyle w:val="Prrafodelista"/>
        <w:numPr>
          <w:ilvl w:val="2"/>
          <w:numId w:val="6"/>
        </w:numPr>
        <w:rPr>
          <w:i/>
        </w:rPr>
      </w:pPr>
      <w:r w:rsidRPr="00CC274E">
        <w:rPr>
          <w:i/>
        </w:rPr>
        <w:t>Reinicia Apache y asegúrate de que no da errores.</w:t>
      </w:r>
    </w:p>
    <w:p w:rsidR="00CC274E" w:rsidRPr="00CC274E" w:rsidRDefault="00CC274E" w:rsidP="00CC274E">
      <w:pPr>
        <w:pStyle w:val="Prrafodelista"/>
        <w:numPr>
          <w:ilvl w:val="2"/>
          <w:numId w:val="6"/>
        </w:numPr>
        <w:rPr>
          <w:i/>
        </w:rPr>
      </w:pPr>
      <w:r w:rsidRPr="00CC274E">
        <w:rPr>
          <w:i/>
        </w:rPr>
        <w:t>Accede a tu aplicación Java mediante Apache:</w:t>
      </w:r>
    </w:p>
    <w:p w:rsidR="00CC274E" w:rsidRPr="00CC274E" w:rsidRDefault="00CC274E" w:rsidP="00CC274E">
      <w:pPr>
        <w:pStyle w:val="Prrafodelista"/>
        <w:numPr>
          <w:ilvl w:val="2"/>
          <w:numId w:val="6"/>
        </w:numPr>
        <w:rPr>
          <w:i/>
        </w:rPr>
      </w:pPr>
      <w:r w:rsidRPr="00CC274E">
        <w:rPr>
          <w:i/>
        </w:rPr>
        <w:t>Por ejemplo: http://localhost/app</w:t>
      </w:r>
    </w:p>
    <w:p w:rsidR="00CC274E" w:rsidRPr="00CC274E" w:rsidRDefault="00CC274E" w:rsidP="00CC274E">
      <w:pPr>
        <w:pStyle w:val="Prrafodelista"/>
        <w:numPr>
          <w:ilvl w:val="2"/>
          <w:numId w:val="6"/>
        </w:numPr>
        <w:rPr>
          <w:i/>
        </w:rPr>
      </w:pPr>
      <w:r w:rsidRPr="00CC274E">
        <w:rPr>
          <w:i/>
        </w:rPr>
        <w:t>Verifica los logs de Apache:</w:t>
      </w:r>
    </w:p>
    <w:p w:rsidR="00CC274E" w:rsidRPr="00CC274E" w:rsidRDefault="00CC274E" w:rsidP="00CC274E">
      <w:pPr>
        <w:pStyle w:val="Prrafodelista"/>
        <w:numPr>
          <w:ilvl w:val="2"/>
          <w:numId w:val="6"/>
        </w:numPr>
        <w:rPr>
          <w:i/>
        </w:rPr>
      </w:pPr>
      <w:r w:rsidRPr="00CC274E">
        <w:rPr>
          <w:i/>
        </w:rPr>
        <w:t>logs/error.log o logs/mod_jk.log (si usas mod_jk).</w:t>
      </w:r>
    </w:p>
    <w:p w:rsidR="00CC274E" w:rsidRPr="00B673F4" w:rsidRDefault="00CC274E" w:rsidP="00B673F4">
      <w:pPr>
        <w:pStyle w:val="Prrafodelista"/>
        <w:numPr>
          <w:ilvl w:val="2"/>
          <w:numId w:val="6"/>
        </w:numPr>
        <w:rPr>
          <w:i/>
        </w:rPr>
      </w:pPr>
      <w:r w:rsidRPr="00CC274E">
        <w:rPr>
          <w:i/>
        </w:rPr>
        <w:t>Debe mostrar que las peticiones están siendo enviadas correctamente a Tomcat.</w:t>
      </w:r>
    </w:p>
    <w:p w:rsidR="00CC274E" w:rsidRDefault="00CC274E" w:rsidP="00B673F4">
      <w:pPr>
        <w:pStyle w:val="Prrafodelista"/>
        <w:numPr>
          <w:ilvl w:val="2"/>
          <w:numId w:val="6"/>
        </w:numPr>
        <w:rPr>
          <w:i/>
        </w:rPr>
      </w:pPr>
      <w:r w:rsidRPr="00B673F4">
        <w:rPr>
          <w:i/>
        </w:rPr>
        <w:t>Verifica que Tomcat esté corriendo y que responde en el puerto 8009 (AJP).</w:t>
      </w:r>
    </w:p>
    <w:p w:rsidR="00B673F4" w:rsidRPr="00B673F4" w:rsidRDefault="00B673F4" w:rsidP="00B673F4">
      <w:pPr>
        <w:pStyle w:val="Prrafodelista"/>
        <w:ind w:left="2160"/>
        <w:rPr>
          <w:i/>
        </w:rPr>
      </w:pPr>
    </w:p>
    <w:p w:rsidR="00161B08" w:rsidRDefault="00161B08" w:rsidP="00161B08">
      <w:pPr>
        <w:pStyle w:val="Prrafodelista"/>
        <w:numPr>
          <w:ilvl w:val="0"/>
          <w:numId w:val="1"/>
        </w:numPr>
        <w:rPr>
          <w:b/>
          <w:i/>
          <w:color w:val="7F7F7F" w:themeColor="text1" w:themeTint="80"/>
          <w:sz w:val="26"/>
          <w:szCs w:val="26"/>
        </w:rPr>
      </w:pPr>
      <w:r w:rsidRPr="00161B08">
        <w:rPr>
          <w:b/>
          <w:i/>
          <w:color w:val="7F7F7F" w:themeColor="text1" w:themeTint="80"/>
          <w:sz w:val="26"/>
          <w:szCs w:val="26"/>
        </w:rPr>
        <w:t xml:space="preserve">Define y e x p l i c a el proceso de configuración de permisos de acceso y ejecución. </w:t>
      </w:r>
    </w:p>
    <w:p w:rsidR="00161B08" w:rsidRDefault="00D068B5" w:rsidP="00D068B5">
      <w:pPr>
        <w:ind w:left="567"/>
      </w:pPr>
      <w:r w:rsidRPr="00D068B5">
        <w:t>La configuración de permisos de acceso y ejecución es el proceso mediante el cual se determina quién puede ver, acceder o ejecutar archivos y directorios dentro del servidor. Es una medida de seguridad esencial para proteger archivos sensibles y controlar el comportamiento de las aplicaciones web.</w:t>
      </w:r>
      <w:r>
        <w:t xml:space="preserve"> Porque es tan importante:</w:t>
      </w:r>
    </w:p>
    <w:p w:rsidR="00D068B5" w:rsidRPr="00D068B5" w:rsidRDefault="00D068B5" w:rsidP="00D068B5">
      <w:pPr>
        <w:pStyle w:val="Prrafodelista"/>
        <w:numPr>
          <w:ilvl w:val="0"/>
          <w:numId w:val="7"/>
        </w:numPr>
        <w:rPr>
          <w:i/>
        </w:rPr>
      </w:pPr>
      <w:r w:rsidRPr="00D068B5">
        <w:rPr>
          <w:i/>
        </w:rPr>
        <w:t>Evita accesos no autorizados</w:t>
      </w:r>
    </w:p>
    <w:p w:rsidR="00D068B5" w:rsidRPr="00D068B5" w:rsidRDefault="00D068B5" w:rsidP="00D068B5">
      <w:pPr>
        <w:pStyle w:val="Prrafodelista"/>
        <w:numPr>
          <w:ilvl w:val="0"/>
          <w:numId w:val="7"/>
        </w:numPr>
        <w:rPr>
          <w:i/>
        </w:rPr>
      </w:pPr>
      <w:r w:rsidRPr="00D068B5">
        <w:rPr>
          <w:i/>
        </w:rPr>
        <w:t>Restringe la ejecución de scripts peligrosos</w:t>
      </w:r>
    </w:p>
    <w:p w:rsidR="00D068B5" w:rsidRPr="00D068B5" w:rsidRDefault="00D068B5" w:rsidP="00D068B5">
      <w:pPr>
        <w:pStyle w:val="Prrafodelista"/>
        <w:numPr>
          <w:ilvl w:val="0"/>
          <w:numId w:val="7"/>
        </w:numPr>
        <w:rPr>
          <w:i/>
        </w:rPr>
      </w:pPr>
      <w:r w:rsidRPr="00D068B5">
        <w:rPr>
          <w:i/>
        </w:rPr>
        <w:t>Protege datos confidenciales</w:t>
      </w:r>
    </w:p>
    <w:p w:rsidR="00D068B5" w:rsidRPr="00D068B5" w:rsidRDefault="00D068B5" w:rsidP="00D068B5">
      <w:pPr>
        <w:pStyle w:val="Prrafodelista"/>
        <w:numPr>
          <w:ilvl w:val="0"/>
          <w:numId w:val="7"/>
        </w:numPr>
        <w:rPr>
          <w:i/>
        </w:rPr>
      </w:pPr>
      <w:r w:rsidRPr="00D068B5">
        <w:rPr>
          <w:i/>
        </w:rPr>
        <w:t>Cumple con buenas prácticas de seguridad en servidores web</w:t>
      </w:r>
    </w:p>
    <w:p w:rsidR="00D068B5" w:rsidRPr="00D068B5" w:rsidRDefault="00D068B5" w:rsidP="00D068B5">
      <w:pPr>
        <w:ind w:left="567"/>
        <w:rPr>
          <w:b/>
          <w:i/>
        </w:rPr>
      </w:pPr>
      <w:r w:rsidRPr="00D068B5">
        <w:rPr>
          <w:b/>
          <w:i/>
        </w:rPr>
        <w:t>Como se configura:</w:t>
      </w:r>
    </w:p>
    <w:p w:rsidR="00D068B5" w:rsidRDefault="00D068B5" w:rsidP="00D068B5">
      <w:pPr>
        <w:ind w:left="567"/>
      </w:pPr>
      <w:r>
        <w:t>En Apache (nivel de servidor web):</w:t>
      </w:r>
    </w:p>
    <w:p w:rsidR="00D068B5" w:rsidRDefault="00D068B5" w:rsidP="00D068B5">
      <w:pPr>
        <w:pStyle w:val="Prrafodelista"/>
        <w:numPr>
          <w:ilvl w:val="0"/>
          <w:numId w:val="8"/>
        </w:numPr>
      </w:pPr>
      <w:r>
        <w:t>Se usa el archivo de configuración httpd.conf o archivos .htaccess.</w:t>
      </w:r>
    </w:p>
    <w:p w:rsidR="00D068B5" w:rsidRDefault="00D068B5" w:rsidP="00D068B5">
      <w:pPr>
        <w:pStyle w:val="Prrafodelista"/>
        <w:numPr>
          <w:ilvl w:val="0"/>
          <w:numId w:val="8"/>
        </w:numPr>
      </w:pPr>
      <w:r>
        <w:t>Ejemplo básico:</w:t>
      </w:r>
    </w:p>
    <w:p w:rsidR="00D068B5" w:rsidRPr="00D068B5" w:rsidRDefault="00D068B5" w:rsidP="00D068B5">
      <w:pPr>
        <w:ind w:left="1287"/>
        <w:rPr>
          <w:rFonts w:ascii="Courier New" w:hAnsi="Courier New" w:cs="Courier New"/>
        </w:rPr>
      </w:pPr>
      <w:r w:rsidRPr="00D068B5">
        <w:rPr>
          <w:rFonts w:ascii="Courier New" w:hAnsi="Courier New" w:cs="Courier New"/>
        </w:rPr>
        <w:t>&lt;Directory "C:/xampp/htdocs/privado"&gt;</w:t>
      </w:r>
    </w:p>
    <w:p w:rsidR="00D068B5" w:rsidRPr="00D068B5" w:rsidRDefault="00D068B5" w:rsidP="00D068B5">
      <w:pPr>
        <w:ind w:left="1287"/>
        <w:rPr>
          <w:rFonts w:ascii="Courier New" w:hAnsi="Courier New" w:cs="Courier New"/>
        </w:rPr>
      </w:pPr>
      <w:r w:rsidRPr="00D068B5">
        <w:rPr>
          <w:rFonts w:ascii="Courier New" w:hAnsi="Courier New" w:cs="Courier New"/>
        </w:rPr>
        <w:t xml:space="preserve">    Options -Indexes</w:t>
      </w:r>
    </w:p>
    <w:p w:rsidR="00D068B5" w:rsidRPr="00D068B5" w:rsidRDefault="00D068B5" w:rsidP="00D068B5">
      <w:pPr>
        <w:ind w:left="1287"/>
        <w:rPr>
          <w:rFonts w:ascii="Courier New" w:hAnsi="Courier New" w:cs="Courier New"/>
        </w:rPr>
      </w:pPr>
      <w:r w:rsidRPr="00D068B5">
        <w:rPr>
          <w:rFonts w:ascii="Courier New" w:hAnsi="Courier New" w:cs="Courier New"/>
        </w:rPr>
        <w:t xml:space="preserve">    Require all denied</w:t>
      </w:r>
    </w:p>
    <w:p w:rsidR="00D068B5" w:rsidRDefault="00D068B5" w:rsidP="00D068B5">
      <w:pPr>
        <w:ind w:left="1287"/>
      </w:pPr>
      <w:r w:rsidRPr="00D068B5">
        <w:rPr>
          <w:rFonts w:ascii="Courier New" w:hAnsi="Courier New" w:cs="Courier New"/>
        </w:rPr>
        <w:t>&lt;/Directory&gt;</w:t>
      </w:r>
    </w:p>
    <w:p w:rsidR="00D068B5" w:rsidRDefault="00D068B5" w:rsidP="00D068B5">
      <w:pPr>
        <w:pStyle w:val="Prrafodelista"/>
        <w:numPr>
          <w:ilvl w:val="0"/>
          <w:numId w:val="8"/>
        </w:numPr>
      </w:pPr>
      <w:r w:rsidRPr="00D068B5">
        <w:rPr>
          <w:b/>
          <w:i/>
        </w:rPr>
        <w:t>Options -Indexes:</w:t>
      </w:r>
      <w:r>
        <w:t xml:space="preserve"> evita que se pueda listar el contenido si no hay un index.html</w:t>
      </w:r>
    </w:p>
    <w:p w:rsidR="00D068B5" w:rsidRDefault="00D068B5" w:rsidP="00D068B5">
      <w:pPr>
        <w:pStyle w:val="Prrafodelista"/>
        <w:numPr>
          <w:ilvl w:val="0"/>
          <w:numId w:val="8"/>
        </w:numPr>
      </w:pPr>
      <w:r w:rsidRPr="00D068B5">
        <w:rPr>
          <w:b/>
          <w:i/>
        </w:rPr>
        <w:t>Require all denied:</w:t>
      </w:r>
      <w:r>
        <w:t xml:space="preserve"> nadie puede acceder a esa carpeta</w:t>
      </w:r>
    </w:p>
    <w:p w:rsidR="00D068B5" w:rsidRDefault="00D068B5" w:rsidP="00D068B5"/>
    <w:p w:rsidR="0076380A" w:rsidRDefault="0076380A" w:rsidP="00D068B5"/>
    <w:p w:rsidR="0076380A" w:rsidRDefault="0076380A" w:rsidP="00D068B5"/>
    <w:p w:rsidR="0076380A" w:rsidRDefault="0076380A" w:rsidP="0076380A">
      <w:pPr>
        <w:ind w:left="567"/>
      </w:pPr>
      <w:r>
        <w:t>En Windows (nivel de sistema operativo):</w:t>
      </w:r>
    </w:p>
    <w:p w:rsidR="0076380A" w:rsidRDefault="0076380A" w:rsidP="0076380A">
      <w:pPr>
        <w:pStyle w:val="Prrafodelista"/>
        <w:numPr>
          <w:ilvl w:val="0"/>
          <w:numId w:val="8"/>
        </w:numPr>
      </w:pPr>
      <w:r>
        <w:t>Haz clic derecho sobre el archivo o carpeta (por ejemplo, htdocs)</w:t>
      </w:r>
    </w:p>
    <w:p w:rsidR="0076380A" w:rsidRDefault="0076380A" w:rsidP="0076380A">
      <w:pPr>
        <w:pStyle w:val="Prrafodelista"/>
        <w:numPr>
          <w:ilvl w:val="0"/>
          <w:numId w:val="8"/>
        </w:numPr>
      </w:pPr>
      <w:r>
        <w:t>Selecciona "Propiedades" &gt; "Seguridad"</w:t>
      </w:r>
    </w:p>
    <w:p w:rsidR="0076380A" w:rsidRDefault="0076380A" w:rsidP="0076380A">
      <w:pPr>
        <w:pStyle w:val="Prrafodelista"/>
        <w:numPr>
          <w:ilvl w:val="0"/>
          <w:numId w:val="8"/>
        </w:numPr>
      </w:pPr>
      <w:r>
        <w:t>Elige el usuario o grupo (por ejemplo, IUSR o Everyone)</w:t>
      </w:r>
    </w:p>
    <w:p w:rsidR="0076380A" w:rsidRDefault="0076380A" w:rsidP="0076380A">
      <w:pPr>
        <w:pStyle w:val="Prrafodelista"/>
        <w:numPr>
          <w:ilvl w:val="0"/>
          <w:numId w:val="8"/>
        </w:numPr>
      </w:pPr>
      <w:r>
        <w:t>Asigna los permisos deseados:</w:t>
      </w:r>
    </w:p>
    <w:p w:rsidR="0076380A" w:rsidRDefault="0076380A" w:rsidP="0076380A">
      <w:pPr>
        <w:pStyle w:val="Prrafodelista"/>
        <w:numPr>
          <w:ilvl w:val="0"/>
          <w:numId w:val="9"/>
        </w:numPr>
      </w:pPr>
      <w:r>
        <w:t>Leer → permite ver archivos</w:t>
      </w:r>
    </w:p>
    <w:p w:rsidR="0076380A" w:rsidRDefault="0076380A" w:rsidP="0076380A">
      <w:pPr>
        <w:pStyle w:val="Prrafodelista"/>
        <w:numPr>
          <w:ilvl w:val="0"/>
          <w:numId w:val="9"/>
        </w:numPr>
      </w:pPr>
      <w:r>
        <w:t>Escribir → permite modificar archivos</w:t>
      </w:r>
    </w:p>
    <w:p w:rsidR="0076380A" w:rsidRDefault="0076380A" w:rsidP="0076380A">
      <w:pPr>
        <w:pStyle w:val="Prrafodelista"/>
        <w:numPr>
          <w:ilvl w:val="0"/>
          <w:numId w:val="9"/>
        </w:numPr>
      </w:pPr>
      <w:r>
        <w:t>Ejecutar → permite ejecutar scripts o programas</w:t>
      </w:r>
    </w:p>
    <w:p w:rsidR="0076380A" w:rsidRDefault="0076380A" w:rsidP="0076380A">
      <w:pPr>
        <w:pStyle w:val="Prrafodelista"/>
        <w:numPr>
          <w:ilvl w:val="0"/>
          <w:numId w:val="9"/>
        </w:numPr>
      </w:pPr>
      <w:r>
        <w:t>Control total → acceso total (recomendado solo para administradores)</w:t>
      </w:r>
    </w:p>
    <w:p w:rsidR="0076380A" w:rsidRDefault="0076380A" w:rsidP="00D068B5">
      <w:r>
        <w:t>Comprobar si están bien configurados:</w:t>
      </w:r>
    </w:p>
    <w:p w:rsidR="0076380A" w:rsidRDefault="0076380A" w:rsidP="0076380A">
      <w:pPr>
        <w:pStyle w:val="Prrafodelista"/>
        <w:numPr>
          <w:ilvl w:val="0"/>
          <w:numId w:val="8"/>
        </w:numPr>
      </w:pPr>
      <w:r>
        <w:t>Intenta acceder desde un navegador a las rutas protegidas o habilitadas.</w:t>
      </w:r>
    </w:p>
    <w:p w:rsidR="0076380A" w:rsidRDefault="0076380A" w:rsidP="0076380A">
      <w:pPr>
        <w:pStyle w:val="Prrafodelista"/>
        <w:numPr>
          <w:ilvl w:val="0"/>
          <w:numId w:val="8"/>
        </w:numPr>
      </w:pPr>
      <w:r>
        <w:t>Revisa los logs de Apache (error.log y access.log)</w:t>
      </w:r>
    </w:p>
    <w:p w:rsidR="0076380A" w:rsidRDefault="0076380A" w:rsidP="0076380A">
      <w:pPr>
        <w:pStyle w:val="Prrafodelista"/>
        <w:numPr>
          <w:ilvl w:val="0"/>
          <w:numId w:val="8"/>
        </w:numPr>
      </w:pPr>
      <w:r>
        <w:t>Usa herramientas como telnet o curl para probar accesos desde diferentes IPs</w:t>
      </w:r>
    </w:p>
    <w:p w:rsidR="0076380A" w:rsidRPr="00161B08" w:rsidRDefault="0076380A" w:rsidP="00D068B5">
      <w:pPr>
        <w:pStyle w:val="Prrafodelista"/>
        <w:numPr>
          <w:ilvl w:val="0"/>
          <w:numId w:val="8"/>
        </w:numPr>
      </w:pPr>
      <w:r>
        <w:t>Comprueba si al ejecutar un archivo PHP o JSP, responde correctamente o da error 403/500</w:t>
      </w:r>
    </w:p>
    <w:p w:rsidR="00161B08" w:rsidRDefault="00161B08" w:rsidP="00161B08">
      <w:pPr>
        <w:pStyle w:val="Prrafodelista"/>
        <w:numPr>
          <w:ilvl w:val="0"/>
          <w:numId w:val="1"/>
        </w:numPr>
        <w:rPr>
          <w:b/>
          <w:i/>
          <w:color w:val="7F7F7F" w:themeColor="text1" w:themeTint="80"/>
          <w:sz w:val="26"/>
          <w:szCs w:val="26"/>
        </w:rPr>
      </w:pPr>
      <w:r w:rsidRPr="00161B08">
        <w:rPr>
          <w:b/>
          <w:i/>
          <w:color w:val="7F7F7F" w:themeColor="text1" w:themeTint="80"/>
          <w:sz w:val="26"/>
          <w:szCs w:val="26"/>
        </w:rPr>
        <w:t xml:space="preserve">¿Cómo configurarías los parámetros de Apache para ofrecer el mejor rendimiento posible? </w:t>
      </w:r>
    </w:p>
    <w:p w:rsidR="00AB0775" w:rsidRDefault="00AB0775" w:rsidP="00AB0775">
      <w:pPr>
        <w:pStyle w:val="Prrafodelista"/>
        <w:ind w:left="502"/>
        <w:rPr>
          <w:b/>
          <w:i/>
          <w:color w:val="7F7F7F" w:themeColor="text1" w:themeTint="80"/>
          <w:sz w:val="26"/>
          <w:szCs w:val="26"/>
        </w:rPr>
      </w:pPr>
    </w:p>
    <w:p w:rsidR="0076380A" w:rsidRPr="0076380A" w:rsidRDefault="0076380A" w:rsidP="0076380A">
      <w:pPr>
        <w:pStyle w:val="Prrafodelista"/>
        <w:numPr>
          <w:ilvl w:val="0"/>
          <w:numId w:val="10"/>
        </w:numPr>
        <w:rPr>
          <w:i/>
        </w:rPr>
      </w:pPr>
      <w:r w:rsidRPr="0076380A">
        <w:rPr>
          <w:i/>
        </w:rPr>
        <w:t>Elegir el MPM adecuado (Multi-Processing Module)</w:t>
      </w:r>
    </w:p>
    <w:p w:rsidR="0076380A" w:rsidRDefault="0076380A" w:rsidP="002B377C">
      <w:pPr>
        <w:ind w:left="927"/>
      </w:pPr>
      <w:r>
        <w:t>Apache puede funcionar con distintos módulos de procesamiento (MPM). Los más comunes:</w:t>
      </w:r>
    </w:p>
    <w:p w:rsidR="0076380A" w:rsidRDefault="0076380A" w:rsidP="0076380A">
      <w:pPr>
        <w:ind w:left="567"/>
      </w:pPr>
      <w:r w:rsidRPr="0076380A">
        <w:rPr>
          <w:b/>
          <w:i/>
        </w:rPr>
        <w:t>prefork →</w:t>
      </w:r>
      <w:r>
        <w:t xml:space="preserve"> estable, pero usa más memoria (procesos por cada petición).</w:t>
      </w:r>
    </w:p>
    <w:p w:rsidR="0076380A" w:rsidRDefault="0076380A" w:rsidP="0076380A">
      <w:pPr>
        <w:ind w:left="567"/>
      </w:pPr>
      <w:r w:rsidRPr="0076380A">
        <w:rPr>
          <w:b/>
          <w:i/>
        </w:rPr>
        <w:t>worker →</w:t>
      </w:r>
      <w:r>
        <w:t xml:space="preserve"> usa hilos, más eficiente.</w:t>
      </w:r>
    </w:p>
    <w:p w:rsidR="00161B08" w:rsidRDefault="0076380A" w:rsidP="0076380A">
      <w:pPr>
        <w:ind w:left="1134"/>
      </w:pPr>
      <w:r w:rsidRPr="0076380A">
        <w:rPr>
          <w:b/>
          <w:i/>
        </w:rPr>
        <w:t>event →</w:t>
      </w:r>
      <w:r>
        <w:t xml:space="preserve"> mejor para sitios con muchas conexiones simultáneas (ideal para rendimiento).</w:t>
      </w:r>
    </w:p>
    <w:p w:rsidR="002B377C" w:rsidRPr="002B377C" w:rsidRDefault="0076380A" w:rsidP="002B377C">
      <w:pPr>
        <w:pStyle w:val="Prrafodelista"/>
        <w:numPr>
          <w:ilvl w:val="0"/>
          <w:numId w:val="10"/>
        </w:numPr>
        <w:rPr>
          <w:i/>
        </w:rPr>
      </w:pPr>
      <w:r w:rsidRPr="0076380A">
        <w:rPr>
          <w:i/>
        </w:rPr>
        <w:t>Ajustar el número de procesos/hilos</w:t>
      </w:r>
    </w:p>
    <w:p w:rsidR="002B377C" w:rsidRDefault="002B377C" w:rsidP="002B377C">
      <w:pPr>
        <w:pStyle w:val="Prrafodelista"/>
        <w:ind w:left="1287"/>
        <w:rPr>
          <w:i/>
        </w:rPr>
      </w:pPr>
      <w:r w:rsidRPr="002B377C">
        <w:rPr>
          <w:i/>
        </w:rPr>
        <w:t>Ejemplo para event o worker:</w:t>
      </w:r>
    </w:p>
    <w:p w:rsidR="002B377C" w:rsidRDefault="002B377C" w:rsidP="002B377C">
      <w:pPr>
        <w:pStyle w:val="Prrafodelista"/>
        <w:ind w:left="1287"/>
        <w:rPr>
          <w:i/>
        </w:rPr>
      </w:pPr>
    </w:p>
    <w:p w:rsidR="002B377C" w:rsidRPr="00AB0775" w:rsidRDefault="002B377C" w:rsidP="002B377C">
      <w:pPr>
        <w:pStyle w:val="Prrafodelista"/>
        <w:ind w:left="2127"/>
        <w:rPr>
          <w:rFonts w:ascii="Courier New" w:hAnsi="Courier New" w:cs="Courier New"/>
          <w:i/>
          <w:sz w:val="22"/>
        </w:rPr>
      </w:pPr>
      <w:r w:rsidRPr="00AB0775">
        <w:rPr>
          <w:rFonts w:ascii="Courier New" w:hAnsi="Courier New" w:cs="Courier New"/>
          <w:i/>
          <w:sz w:val="22"/>
        </w:rPr>
        <w:t>&lt;IfModule mpm_event_module&gt;</w:t>
      </w:r>
    </w:p>
    <w:p w:rsidR="002B377C" w:rsidRPr="00AB0775" w:rsidRDefault="002B377C" w:rsidP="002B377C">
      <w:pPr>
        <w:pStyle w:val="Prrafodelista"/>
        <w:ind w:left="2127"/>
        <w:rPr>
          <w:rFonts w:ascii="Courier New" w:hAnsi="Courier New" w:cs="Courier New"/>
          <w:i/>
          <w:sz w:val="22"/>
        </w:rPr>
      </w:pPr>
      <w:r w:rsidRPr="00AB0775">
        <w:rPr>
          <w:rFonts w:ascii="Courier New" w:hAnsi="Courier New" w:cs="Courier New"/>
          <w:i/>
          <w:sz w:val="22"/>
        </w:rPr>
        <w:t xml:space="preserve">    StartServers             2</w:t>
      </w:r>
    </w:p>
    <w:p w:rsidR="002B377C" w:rsidRPr="00AB0775" w:rsidRDefault="002B377C" w:rsidP="002B377C">
      <w:pPr>
        <w:pStyle w:val="Prrafodelista"/>
        <w:ind w:left="2127"/>
        <w:rPr>
          <w:rFonts w:ascii="Courier New" w:hAnsi="Courier New" w:cs="Courier New"/>
          <w:i/>
          <w:sz w:val="22"/>
        </w:rPr>
      </w:pPr>
      <w:r w:rsidRPr="00AB0775">
        <w:rPr>
          <w:rFonts w:ascii="Courier New" w:hAnsi="Courier New" w:cs="Courier New"/>
          <w:i/>
          <w:sz w:val="22"/>
        </w:rPr>
        <w:t xml:space="preserve">    MinSpareThreads         25</w:t>
      </w:r>
    </w:p>
    <w:p w:rsidR="002B377C" w:rsidRPr="00AB0775" w:rsidRDefault="002B377C" w:rsidP="002B377C">
      <w:pPr>
        <w:pStyle w:val="Prrafodelista"/>
        <w:ind w:left="2127"/>
        <w:rPr>
          <w:rFonts w:ascii="Courier New" w:hAnsi="Courier New" w:cs="Courier New"/>
          <w:i/>
          <w:sz w:val="22"/>
        </w:rPr>
      </w:pPr>
      <w:r w:rsidRPr="00AB0775">
        <w:rPr>
          <w:rFonts w:ascii="Courier New" w:hAnsi="Courier New" w:cs="Courier New"/>
          <w:i/>
          <w:sz w:val="22"/>
        </w:rPr>
        <w:t xml:space="preserve">    MaxSpareThreads         75</w:t>
      </w:r>
    </w:p>
    <w:p w:rsidR="002B377C" w:rsidRPr="00AB0775" w:rsidRDefault="002B377C" w:rsidP="002B377C">
      <w:pPr>
        <w:pStyle w:val="Prrafodelista"/>
        <w:ind w:left="2127"/>
        <w:rPr>
          <w:rFonts w:ascii="Courier New" w:hAnsi="Courier New" w:cs="Courier New"/>
          <w:i/>
          <w:sz w:val="22"/>
        </w:rPr>
      </w:pPr>
      <w:r w:rsidRPr="00AB0775">
        <w:rPr>
          <w:rFonts w:ascii="Courier New" w:hAnsi="Courier New" w:cs="Courier New"/>
          <w:i/>
          <w:sz w:val="22"/>
        </w:rPr>
        <w:t xml:space="preserve">    ThreadsPerChild         25</w:t>
      </w:r>
    </w:p>
    <w:p w:rsidR="002B377C" w:rsidRPr="00AB0775" w:rsidRDefault="002B377C" w:rsidP="002B377C">
      <w:pPr>
        <w:pStyle w:val="Prrafodelista"/>
        <w:ind w:left="2127"/>
        <w:rPr>
          <w:rFonts w:ascii="Courier New" w:hAnsi="Courier New" w:cs="Courier New"/>
          <w:i/>
          <w:sz w:val="22"/>
        </w:rPr>
      </w:pPr>
      <w:r w:rsidRPr="00AB0775">
        <w:rPr>
          <w:rFonts w:ascii="Courier New" w:hAnsi="Courier New" w:cs="Courier New"/>
          <w:i/>
          <w:sz w:val="22"/>
        </w:rPr>
        <w:t xml:space="preserve">    MaxRequestWorkers      150</w:t>
      </w:r>
    </w:p>
    <w:p w:rsidR="002B377C" w:rsidRPr="00AB0775" w:rsidRDefault="002B377C" w:rsidP="002B377C">
      <w:pPr>
        <w:pStyle w:val="Prrafodelista"/>
        <w:ind w:left="2127"/>
        <w:rPr>
          <w:rFonts w:ascii="Courier New" w:hAnsi="Courier New" w:cs="Courier New"/>
          <w:i/>
          <w:sz w:val="22"/>
        </w:rPr>
      </w:pPr>
      <w:r w:rsidRPr="00AB0775">
        <w:rPr>
          <w:rFonts w:ascii="Courier New" w:hAnsi="Courier New" w:cs="Courier New"/>
          <w:i/>
          <w:sz w:val="22"/>
        </w:rPr>
        <w:t xml:space="preserve">    MaxConnectionsPerChild 1000</w:t>
      </w:r>
    </w:p>
    <w:p w:rsidR="002B377C" w:rsidRDefault="002B377C" w:rsidP="002B377C">
      <w:pPr>
        <w:pStyle w:val="Prrafodelista"/>
        <w:ind w:left="2127"/>
        <w:rPr>
          <w:rFonts w:ascii="Courier New" w:hAnsi="Courier New" w:cs="Courier New"/>
          <w:i/>
        </w:rPr>
      </w:pPr>
      <w:r w:rsidRPr="00AB0775">
        <w:rPr>
          <w:rFonts w:ascii="Courier New" w:hAnsi="Courier New" w:cs="Courier New"/>
          <w:i/>
          <w:sz w:val="22"/>
        </w:rPr>
        <w:t>&lt;/IfModule&gt;</w:t>
      </w:r>
    </w:p>
    <w:p w:rsidR="002B377C" w:rsidRDefault="002B377C" w:rsidP="002B377C">
      <w:pPr>
        <w:pStyle w:val="Prrafodelista"/>
        <w:ind w:left="2127"/>
        <w:rPr>
          <w:rFonts w:ascii="Courier New" w:hAnsi="Courier New" w:cs="Courier New"/>
          <w:i/>
        </w:rPr>
      </w:pPr>
    </w:p>
    <w:p w:rsidR="002B377C" w:rsidRDefault="002B377C" w:rsidP="002B377C">
      <w:pPr>
        <w:pStyle w:val="Prrafodelista"/>
        <w:numPr>
          <w:ilvl w:val="0"/>
          <w:numId w:val="8"/>
        </w:numPr>
      </w:pPr>
      <w:r w:rsidRPr="002B377C">
        <w:rPr>
          <w:b/>
          <w:i/>
        </w:rPr>
        <w:lastRenderedPageBreak/>
        <w:t>ThreadsPerChild:</w:t>
      </w:r>
      <w:r>
        <w:t xml:space="preserve"> cuántas conexiones simultáneas maneja cada proceso</w:t>
      </w:r>
    </w:p>
    <w:p w:rsidR="002B377C" w:rsidRDefault="002B377C" w:rsidP="002B377C">
      <w:pPr>
        <w:pStyle w:val="Prrafodelista"/>
        <w:numPr>
          <w:ilvl w:val="0"/>
          <w:numId w:val="8"/>
        </w:numPr>
      </w:pPr>
      <w:r w:rsidRPr="002B377C">
        <w:rPr>
          <w:b/>
          <w:i/>
        </w:rPr>
        <w:t>MaxRequestWorkers:</w:t>
      </w:r>
      <w:r>
        <w:t xml:space="preserve"> máximo de clientes a la vez (antes era MaxClients)</w:t>
      </w:r>
    </w:p>
    <w:p w:rsidR="002B377C" w:rsidRDefault="002B377C" w:rsidP="002B377C">
      <w:pPr>
        <w:pStyle w:val="Prrafodelista"/>
        <w:numPr>
          <w:ilvl w:val="0"/>
          <w:numId w:val="8"/>
        </w:numPr>
      </w:pPr>
      <w:r w:rsidRPr="002B377C">
        <w:rPr>
          <w:b/>
          <w:i/>
        </w:rPr>
        <w:t>MaxConnectionsPerChild:</w:t>
      </w:r>
      <w:r>
        <w:t xml:space="preserve"> evita que procesos se queden colgados mucho tiempo.</w:t>
      </w:r>
    </w:p>
    <w:p w:rsidR="002B377C" w:rsidRDefault="002B377C" w:rsidP="002B377C">
      <w:pPr>
        <w:pStyle w:val="Prrafodelista"/>
        <w:numPr>
          <w:ilvl w:val="0"/>
          <w:numId w:val="10"/>
        </w:numPr>
        <w:rPr>
          <w:i/>
        </w:rPr>
      </w:pPr>
      <w:r w:rsidRPr="002B377C">
        <w:rPr>
          <w:i/>
        </w:rPr>
        <w:t>Habilitar y configurar caché</w:t>
      </w:r>
    </w:p>
    <w:p w:rsidR="002B377C" w:rsidRDefault="002B377C" w:rsidP="002B377C">
      <w:pPr>
        <w:pStyle w:val="Prrafodelista"/>
        <w:numPr>
          <w:ilvl w:val="0"/>
          <w:numId w:val="10"/>
        </w:numPr>
        <w:rPr>
          <w:i/>
        </w:rPr>
      </w:pPr>
      <w:r w:rsidRPr="002B377C">
        <w:rPr>
          <w:i/>
        </w:rPr>
        <w:t>Desactivar módulos innecesarios</w:t>
      </w:r>
    </w:p>
    <w:p w:rsidR="002B377C" w:rsidRDefault="002B377C" w:rsidP="002B377C">
      <w:pPr>
        <w:pStyle w:val="Prrafodelista"/>
        <w:numPr>
          <w:ilvl w:val="0"/>
          <w:numId w:val="10"/>
        </w:numPr>
        <w:rPr>
          <w:i/>
        </w:rPr>
      </w:pPr>
      <w:r w:rsidRPr="002B377C">
        <w:rPr>
          <w:i/>
        </w:rPr>
        <w:t>Optimizar compresión y transferencia</w:t>
      </w:r>
    </w:p>
    <w:p w:rsidR="002B377C" w:rsidRDefault="002B377C" w:rsidP="002B377C">
      <w:pPr>
        <w:pStyle w:val="Prrafodelista"/>
        <w:numPr>
          <w:ilvl w:val="0"/>
          <w:numId w:val="10"/>
        </w:numPr>
        <w:rPr>
          <w:i/>
        </w:rPr>
      </w:pPr>
      <w:r w:rsidRPr="002B377C">
        <w:rPr>
          <w:i/>
        </w:rPr>
        <w:t>Habilitar KeepAlive</w:t>
      </w:r>
    </w:p>
    <w:p w:rsidR="002B377C" w:rsidRDefault="002B377C" w:rsidP="002B377C">
      <w:pPr>
        <w:pStyle w:val="Prrafodelista"/>
        <w:numPr>
          <w:ilvl w:val="0"/>
          <w:numId w:val="10"/>
        </w:numPr>
        <w:rPr>
          <w:i/>
        </w:rPr>
      </w:pPr>
      <w:r w:rsidRPr="002B377C">
        <w:rPr>
          <w:i/>
        </w:rPr>
        <w:t>Pruebas y monitorización</w:t>
      </w:r>
      <w:r>
        <w:rPr>
          <w:i/>
        </w:rPr>
        <w:t>:</w:t>
      </w:r>
    </w:p>
    <w:p w:rsidR="002B377C" w:rsidRDefault="002B377C" w:rsidP="002B377C">
      <w:pPr>
        <w:pStyle w:val="Prrafodelista"/>
        <w:numPr>
          <w:ilvl w:val="0"/>
          <w:numId w:val="11"/>
        </w:numPr>
      </w:pPr>
      <w:r>
        <w:t>Una vez configurado, puedes:</w:t>
      </w:r>
    </w:p>
    <w:p w:rsidR="002B377C" w:rsidRDefault="002B377C" w:rsidP="002B377C">
      <w:pPr>
        <w:pStyle w:val="Prrafodelista"/>
        <w:numPr>
          <w:ilvl w:val="3"/>
          <w:numId w:val="13"/>
        </w:numPr>
      </w:pPr>
      <w:r>
        <w:t>Medir el rendimiento con herramientas como ApacheBench (ab) o JMeter</w:t>
      </w:r>
    </w:p>
    <w:p w:rsidR="002B377C" w:rsidRDefault="002B377C" w:rsidP="002B377C">
      <w:pPr>
        <w:pStyle w:val="Prrafodelista"/>
        <w:numPr>
          <w:ilvl w:val="3"/>
          <w:numId w:val="13"/>
        </w:numPr>
      </w:pPr>
      <w:r>
        <w:t>Monitorizar consumo con el Administrador de tareas en Windows</w:t>
      </w:r>
    </w:p>
    <w:p w:rsidR="002B377C" w:rsidRPr="002B377C" w:rsidRDefault="002B377C" w:rsidP="002B377C">
      <w:pPr>
        <w:pStyle w:val="Prrafodelista"/>
        <w:numPr>
          <w:ilvl w:val="3"/>
          <w:numId w:val="13"/>
        </w:numPr>
      </w:pPr>
      <w:r>
        <w:t>Revisar los logs para cuellos de botella</w:t>
      </w:r>
    </w:p>
    <w:p w:rsidR="0076380A" w:rsidRPr="00161B08" w:rsidRDefault="0076380A" w:rsidP="0076380A"/>
    <w:p w:rsidR="002B377C" w:rsidRPr="00EE3692" w:rsidRDefault="00161B08" w:rsidP="002B377C">
      <w:pPr>
        <w:pStyle w:val="Prrafodelista"/>
        <w:numPr>
          <w:ilvl w:val="0"/>
          <w:numId w:val="1"/>
        </w:numPr>
        <w:rPr>
          <w:b/>
          <w:i/>
          <w:color w:val="7F7F7F" w:themeColor="text1" w:themeTint="80"/>
          <w:sz w:val="26"/>
          <w:szCs w:val="26"/>
        </w:rPr>
      </w:pPr>
      <w:r w:rsidRPr="00161B08">
        <w:rPr>
          <w:b/>
          <w:i/>
          <w:color w:val="7F7F7F" w:themeColor="text1" w:themeTint="80"/>
          <w:sz w:val="26"/>
          <w:szCs w:val="26"/>
        </w:rPr>
        <w:t xml:space="preserve">Desarrolla una documentación de operación con los errores más comunes que podemos encontrarnos en Apache y las posibles soluciones. </w:t>
      </w:r>
    </w:p>
    <w:p w:rsidR="0067248E" w:rsidRPr="0067248E" w:rsidRDefault="0067248E" w:rsidP="0067248E">
      <w:pPr>
        <w:ind w:left="567"/>
        <w:rPr>
          <w:b/>
        </w:rPr>
      </w:pPr>
      <w:r w:rsidRPr="0067248E">
        <w:rPr>
          <w:b/>
        </w:rPr>
        <w:t>Error 1: "AH00558: Could not reliably determine the server's fully qualified domain name"</w:t>
      </w:r>
    </w:p>
    <w:p w:rsidR="0067248E" w:rsidRPr="0067248E" w:rsidRDefault="0067248E" w:rsidP="0067248E">
      <w:pPr>
        <w:pStyle w:val="Prrafodelista"/>
        <w:numPr>
          <w:ilvl w:val="0"/>
          <w:numId w:val="14"/>
        </w:numPr>
        <w:rPr>
          <w:b/>
          <w:i/>
        </w:rPr>
      </w:pPr>
      <w:r w:rsidRPr="0067248E">
        <w:rPr>
          <w:b/>
          <w:i/>
        </w:rPr>
        <w:t>Causa:</w:t>
      </w:r>
      <w:r w:rsidRPr="0067248E">
        <w:t xml:space="preserve"> Apache no tiene con</w:t>
      </w:r>
      <w:r>
        <w:t>figurado un nombre de servidor.</w:t>
      </w:r>
    </w:p>
    <w:p w:rsidR="0067248E" w:rsidRDefault="0067248E" w:rsidP="0067248E">
      <w:pPr>
        <w:pStyle w:val="Prrafodelista"/>
        <w:numPr>
          <w:ilvl w:val="0"/>
          <w:numId w:val="14"/>
        </w:numPr>
      </w:pPr>
      <w:r w:rsidRPr="0067248E">
        <w:rPr>
          <w:b/>
          <w:i/>
        </w:rPr>
        <w:t>Solución:</w:t>
      </w:r>
      <w:r>
        <w:t xml:space="preserve"> </w:t>
      </w:r>
      <w:r w:rsidRPr="0067248E">
        <w:t>Edita el archivo httpd.conf y añade una línea con el nombre del servidor:</w:t>
      </w:r>
      <w:r>
        <w:t xml:space="preserve"> “ServerName localhost”. Si se está</w:t>
      </w:r>
      <w:r w:rsidRPr="0067248E">
        <w:t xml:space="preserve"> en un entorno real, reemplaza</w:t>
      </w:r>
      <w:r>
        <w:t>r</w:t>
      </w:r>
      <w:r w:rsidRPr="0067248E">
        <w:t xml:space="preserve"> localhost por el dominio o la IP del servidor.</w:t>
      </w:r>
    </w:p>
    <w:p w:rsidR="0067248E" w:rsidRPr="0067248E" w:rsidRDefault="0067248E" w:rsidP="0067248E">
      <w:pPr>
        <w:ind w:left="567"/>
        <w:rPr>
          <w:b/>
        </w:rPr>
      </w:pPr>
      <w:r w:rsidRPr="0067248E">
        <w:rPr>
          <w:b/>
        </w:rPr>
        <w:t>Error 2: 403 Forbidden</w:t>
      </w:r>
    </w:p>
    <w:p w:rsidR="0067248E" w:rsidRPr="00FB6AB4" w:rsidRDefault="0067248E" w:rsidP="0067248E">
      <w:pPr>
        <w:pStyle w:val="Prrafodelista"/>
        <w:numPr>
          <w:ilvl w:val="0"/>
          <w:numId w:val="14"/>
        </w:numPr>
        <w:rPr>
          <w:b/>
          <w:i/>
        </w:rPr>
      </w:pPr>
      <w:r w:rsidRPr="00FB6AB4">
        <w:rPr>
          <w:b/>
          <w:i/>
        </w:rPr>
        <w:t>Causa</w:t>
      </w:r>
      <w:r w:rsidR="00FB6AB4">
        <w:rPr>
          <w:b/>
          <w:i/>
        </w:rPr>
        <w:t>s</w:t>
      </w:r>
      <w:r w:rsidRPr="00FB6AB4">
        <w:rPr>
          <w:b/>
          <w:i/>
        </w:rPr>
        <w:t>:</w:t>
      </w:r>
    </w:p>
    <w:p w:rsidR="0067248E" w:rsidRPr="0067248E" w:rsidRDefault="0067248E" w:rsidP="00FB6AB4">
      <w:pPr>
        <w:pStyle w:val="Prrafodelista"/>
        <w:numPr>
          <w:ilvl w:val="1"/>
          <w:numId w:val="14"/>
        </w:numPr>
      </w:pPr>
      <w:r w:rsidRPr="0067248E">
        <w:t>El servidor no tiene permisos para acceder al archivo o carpeta.</w:t>
      </w:r>
    </w:p>
    <w:p w:rsidR="0067248E" w:rsidRPr="0067248E" w:rsidRDefault="0067248E" w:rsidP="00FB6AB4">
      <w:pPr>
        <w:pStyle w:val="Prrafodelista"/>
        <w:numPr>
          <w:ilvl w:val="1"/>
          <w:numId w:val="14"/>
        </w:numPr>
      </w:pPr>
      <w:r w:rsidRPr="0067248E">
        <w:t>Falta un archivo index.html o similar.</w:t>
      </w:r>
    </w:p>
    <w:p w:rsidR="0067248E" w:rsidRPr="0067248E" w:rsidRDefault="0067248E" w:rsidP="00FB6AB4">
      <w:pPr>
        <w:pStyle w:val="Prrafodelista"/>
        <w:numPr>
          <w:ilvl w:val="1"/>
          <w:numId w:val="14"/>
        </w:numPr>
      </w:pPr>
      <w:r w:rsidRPr="0067248E">
        <w:t>Permisos incorrectos en Windows o en la configuración Apache.</w:t>
      </w:r>
    </w:p>
    <w:p w:rsidR="0067248E" w:rsidRPr="00FB6AB4" w:rsidRDefault="0067248E" w:rsidP="0067248E">
      <w:pPr>
        <w:pStyle w:val="Prrafodelista"/>
        <w:numPr>
          <w:ilvl w:val="0"/>
          <w:numId w:val="14"/>
        </w:numPr>
        <w:rPr>
          <w:b/>
          <w:i/>
        </w:rPr>
      </w:pPr>
      <w:r w:rsidRPr="00FB6AB4">
        <w:rPr>
          <w:b/>
          <w:i/>
        </w:rPr>
        <w:t>Soluciones:</w:t>
      </w:r>
    </w:p>
    <w:p w:rsidR="0067248E" w:rsidRPr="0067248E" w:rsidRDefault="0067248E" w:rsidP="00FB6AB4">
      <w:pPr>
        <w:pStyle w:val="Prrafodelista"/>
        <w:numPr>
          <w:ilvl w:val="1"/>
          <w:numId w:val="14"/>
        </w:numPr>
      </w:pPr>
      <w:r w:rsidRPr="0067248E">
        <w:t>Verifica los permisos del archivo/carpeta (clic derecho &gt; Seguridad en Windows).</w:t>
      </w:r>
    </w:p>
    <w:p w:rsidR="0067248E" w:rsidRPr="0067248E" w:rsidRDefault="0067248E" w:rsidP="00FB6AB4">
      <w:pPr>
        <w:pStyle w:val="Prrafodelista"/>
        <w:numPr>
          <w:ilvl w:val="1"/>
          <w:numId w:val="14"/>
        </w:numPr>
      </w:pPr>
      <w:r w:rsidRPr="0067248E">
        <w:t>Asegúrate de que haya un archivo de inicio válido (index.html, index.php, etc.)</w:t>
      </w:r>
    </w:p>
    <w:p w:rsidR="0067248E" w:rsidRDefault="0067248E" w:rsidP="00FB6AB4">
      <w:pPr>
        <w:pStyle w:val="Prrafodelista"/>
        <w:numPr>
          <w:ilvl w:val="1"/>
          <w:numId w:val="14"/>
        </w:numPr>
      </w:pPr>
      <w:r w:rsidRPr="0067248E">
        <w:t>Revisa si Require all denied está bloqueando el acceso:</w:t>
      </w:r>
    </w:p>
    <w:p w:rsidR="00FB6AB4" w:rsidRPr="00FB6AB4" w:rsidRDefault="00FB6AB4" w:rsidP="00FB6AB4">
      <w:pPr>
        <w:ind w:left="3403"/>
        <w:jc w:val="left"/>
        <w:rPr>
          <w:rFonts w:ascii="Courier New" w:hAnsi="Courier New" w:cs="Courier New"/>
        </w:rPr>
      </w:pPr>
      <w:r w:rsidRPr="00FB6AB4">
        <w:rPr>
          <w:rFonts w:ascii="Courier New" w:hAnsi="Courier New" w:cs="Courier New"/>
        </w:rPr>
        <w:t>&lt;Directory "C:/xampp/htdocs"&gt;</w:t>
      </w:r>
    </w:p>
    <w:p w:rsidR="00FB6AB4" w:rsidRPr="00FB6AB4" w:rsidRDefault="00FB6AB4" w:rsidP="00FB6AB4">
      <w:pPr>
        <w:ind w:left="3403"/>
        <w:jc w:val="left"/>
        <w:rPr>
          <w:rFonts w:ascii="Courier New" w:hAnsi="Courier New" w:cs="Courier New"/>
        </w:rPr>
      </w:pPr>
      <w:r w:rsidRPr="00FB6AB4">
        <w:rPr>
          <w:rFonts w:ascii="Courier New" w:hAnsi="Courier New" w:cs="Courier New"/>
        </w:rPr>
        <w:t>Require all granted</w:t>
      </w:r>
    </w:p>
    <w:p w:rsidR="00FB6AB4" w:rsidRDefault="00FB6AB4" w:rsidP="00FB6AB4">
      <w:pPr>
        <w:ind w:left="3403"/>
        <w:jc w:val="left"/>
        <w:rPr>
          <w:rFonts w:ascii="Courier New" w:hAnsi="Courier New" w:cs="Courier New"/>
        </w:rPr>
      </w:pPr>
      <w:r w:rsidRPr="00FB6AB4">
        <w:rPr>
          <w:rFonts w:ascii="Courier New" w:hAnsi="Courier New" w:cs="Courier New"/>
        </w:rPr>
        <w:t>&lt;/Directory&gt;</w:t>
      </w:r>
    </w:p>
    <w:p w:rsidR="00FB6AB4" w:rsidRDefault="00FB6AB4" w:rsidP="00FB6AB4">
      <w:pPr>
        <w:ind w:left="3403"/>
        <w:jc w:val="left"/>
        <w:rPr>
          <w:rFonts w:ascii="Courier New" w:hAnsi="Courier New" w:cs="Courier New"/>
        </w:rPr>
      </w:pPr>
    </w:p>
    <w:p w:rsidR="00FB6AB4" w:rsidRDefault="00FB6AB4" w:rsidP="00FB6AB4"/>
    <w:p w:rsidR="00FB6AB4" w:rsidRPr="00FB6AB4" w:rsidRDefault="00FB6AB4" w:rsidP="00FB6AB4"/>
    <w:p w:rsidR="002809FD" w:rsidRPr="002809FD" w:rsidRDefault="002809FD" w:rsidP="002809FD">
      <w:pPr>
        <w:ind w:left="567"/>
        <w:rPr>
          <w:b/>
        </w:rPr>
      </w:pPr>
      <w:r w:rsidRPr="002809FD">
        <w:rPr>
          <w:b/>
        </w:rPr>
        <w:t>Error 3: 404 Not Found</w:t>
      </w:r>
    </w:p>
    <w:p w:rsidR="002809FD" w:rsidRDefault="002809FD" w:rsidP="002809FD">
      <w:pPr>
        <w:pStyle w:val="Prrafodelista"/>
        <w:numPr>
          <w:ilvl w:val="0"/>
          <w:numId w:val="16"/>
        </w:numPr>
      </w:pPr>
      <w:r w:rsidRPr="002809FD">
        <w:rPr>
          <w:b/>
          <w:i/>
        </w:rPr>
        <w:t>Causa:</w:t>
      </w:r>
      <w:r w:rsidRPr="002809FD">
        <w:t xml:space="preserve"> El archivo solicitado no existe en la ruta indicada o Apache no está apuntando al directorio correcto.</w:t>
      </w:r>
    </w:p>
    <w:p w:rsidR="002809FD" w:rsidRPr="002809FD" w:rsidRDefault="002809FD" w:rsidP="002809FD">
      <w:pPr>
        <w:pStyle w:val="Prrafodelista"/>
        <w:ind w:left="1069"/>
      </w:pPr>
      <w:r w:rsidRPr="002809FD">
        <w:tab/>
      </w:r>
    </w:p>
    <w:p w:rsidR="002809FD" w:rsidRPr="002809FD" w:rsidRDefault="002809FD" w:rsidP="002809FD">
      <w:pPr>
        <w:pStyle w:val="Prrafodelista"/>
        <w:numPr>
          <w:ilvl w:val="0"/>
          <w:numId w:val="16"/>
        </w:numPr>
        <w:rPr>
          <w:b/>
          <w:i/>
        </w:rPr>
      </w:pPr>
      <w:r w:rsidRPr="002809FD">
        <w:rPr>
          <w:b/>
          <w:i/>
        </w:rPr>
        <w:t>Soluciones:</w:t>
      </w:r>
    </w:p>
    <w:p w:rsidR="002809FD" w:rsidRDefault="002809FD" w:rsidP="002809FD">
      <w:pPr>
        <w:pStyle w:val="Prrafodelista"/>
        <w:numPr>
          <w:ilvl w:val="1"/>
          <w:numId w:val="14"/>
        </w:numPr>
      </w:pPr>
      <w:r>
        <w:t>Verifica que el archivo esté realmente en la carpeta correspondiente (htdocs o la configurada).</w:t>
      </w:r>
    </w:p>
    <w:p w:rsidR="002809FD" w:rsidRDefault="002809FD" w:rsidP="002809FD">
      <w:pPr>
        <w:pStyle w:val="Prrafodelista"/>
        <w:numPr>
          <w:ilvl w:val="1"/>
          <w:numId w:val="14"/>
        </w:numPr>
      </w:pPr>
      <w:r>
        <w:t>Comprueba la ruta en la URL.</w:t>
      </w:r>
    </w:p>
    <w:p w:rsidR="0067248E" w:rsidRDefault="002809FD" w:rsidP="002809FD">
      <w:pPr>
        <w:pStyle w:val="Prrafodelista"/>
        <w:numPr>
          <w:ilvl w:val="1"/>
          <w:numId w:val="14"/>
        </w:numPr>
      </w:pPr>
      <w:r>
        <w:t>Asegúrate de que no hay errores de mayúsculas/minúsculas.</w:t>
      </w:r>
    </w:p>
    <w:p w:rsidR="00A92280" w:rsidRDefault="00A92280" w:rsidP="00A92280">
      <w:pPr>
        <w:pStyle w:val="Prrafodelista"/>
        <w:ind w:left="2007"/>
      </w:pPr>
    </w:p>
    <w:p w:rsidR="0014014D" w:rsidRDefault="00A92280" w:rsidP="00A92280">
      <w:pPr>
        <w:ind w:left="567"/>
        <w:rPr>
          <w:b/>
        </w:rPr>
      </w:pPr>
      <w:r w:rsidRPr="00A92280">
        <w:rPr>
          <w:b/>
        </w:rPr>
        <w:t>Error 4: 500 Internal Server Error</w:t>
      </w:r>
    </w:p>
    <w:p w:rsidR="00A92280" w:rsidRDefault="00A92280" w:rsidP="00A92280">
      <w:pPr>
        <w:pStyle w:val="Prrafodelista"/>
        <w:numPr>
          <w:ilvl w:val="0"/>
          <w:numId w:val="16"/>
        </w:numPr>
        <w:rPr>
          <w:i/>
        </w:rPr>
      </w:pPr>
      <w:r w:rsidRPr="00A92280">
        <w:rPr>
          <w:b/>
          <w:i/>
        </w:rPr>
        <w:t>Causa:</w:t>
      </w:r>
      <w:r>
        <w:rPr>
          <w:b/>
          <w:i/>
        </w:rPr>
        <w:t xml:space="preserve"> </w:t>
      </w:r>
      <w:r w:rsidRPr="00A92280">
        <w:rPr>
          <w:i/>
        </w:rPr>
        <w:t>Error genérico, suele deberse a fallos en scripts PHP o configuraciones incorrectas (.htaccess mal escrito, por ejemplo).</w:t>
      </w:r>
    </w:p>
    <w:p w:rsidR="00A92280" w:rsidRPr="00A92280" w:rsidRDefault="00A92280" w:rsidP="00A92280">
      <w:pPr>
        <w:pStyle w:val="Prrafodelista"/>
        <w:ind w:left="1069"/>
        <w:rPr>
          <w:i/>
        </w:rPr>
      </w:pPr>
    </w:p>
    <w:p w:rsidR="00A92280" w:rsidRPr="00A92280" w:rsidRDefault="00A92280" w:rsidP="00A92280">
      <w:pPr>
        <w:pStyle w:val="Prrafodelista"/>
        <w:numPr>
          <w:ilvl w:val="0"/>
          <w:numId w:val="16"/>
        </w:numPr>
        <w:rPr>
          <w:b/>
          <w:i/>
        </w:rPr>
      </w:pPr>
      <w:r w:rsidRPr="00A92280">
        <w:rPr>
          <w:b/>
          <w:i/>
        </w:rPr>
        <w:t>Soluciones:</w:t>
      </w:r>
    </w:p>
    <w:p w:rsidR="00A92280" w:rsidRPr="00A92280" w:rsidRDefault="00A92280" w:rsidP="00A92280">
      <w:pPr>
        <w:pStyle w:val="Prrafodelista"/>
        <w:numPr>
          <w:ilvl w:val="1"/>
          <w:numId w:val="14"/>
        </w:numPr>
      </w:pPr>
      <w:r w:rsidRPr="00A92280">
        <w:t>Activa el display_errors en PHP para ver más detalles.</w:t>
      </w:r>
    </w:p>
    <w:p w:rsidR="00A92280" w:rsidRPr="00A92280" w:rsidRDefault="00A92280" w:rsidP="00A92280">
      <w:pPr>
        <w:pStyle w:val="Prrafodelista"/>
        <w:numPr>
          <w:ilvl w:val="1"/>
          <w:numId w:val="14"/>
        </w:numPr>
      </w:pPr>
      <w:r w:rsidRPr="00A92280">
        <w:t>Revisa el archivo .htaccess, puede tener sintaxis incorrecta.</w:t>
      </w:r>
    </w:p>
    <w:p w:rsidR="00A92280" w:rsidRDefault="00A92280" w:rsidP="00A92280">
      <w:pPr>
        <w:pStyle w:val="Prrafodelista"/>
        <w:numPr>
          <w:ilvl w:val="1"/>
          <w:numId w:val="14"/>
        </w:numPr>
      </w:pPr>
      <w:r w:rsidRPr="00A92280">
        <w:t>Consulta los archivos de log de Apache (logs/error.log).</w:t>
      </w:r>
    </w:p>
    <w:p w:rsidR="00256A60" w:rsidRDefault="00256A60" w:rsidP="00256A60">
      <w:pPr>
        <w:pStyle w:val="Prrafodelista"/>
        <w:ind w:left="2007"/>
      </w:pPr>
    </w:p>
    <w:p w:rsidR="00256A60" w:rsidRPr="00256A60" w:rsidRDefault="00256A60" w:rsidP="00256A60">
      <w:pPr>
        <w:ind w:left="567"/>
        <w:rPr>
          <w:b/>
        </w:rPr>
      </w:pPr>
      <w:r w:rsidRPr="00256A60">
        <w:rPr>
          <w:b/>
        </w:rPr>
        <w:t>Error 5: "Port 80 is already in use"</w:t>
      </w:r>
    </w:p>
    <w:p w:rsidR="00256A60" w:rsidRPr="00256A60" w:rsidRDefault="00256A60" w:rsidP="00256A60">
      <w:pPr>
        <w:pStyle w:val="Prrafodelista"/>
        <w:numPr>
          <w:ilvl w:val="0"/>
          <w:numId w:val="16"/>
        </w:numPr>
      </w:pPr>
      <w:r w:rsidRPr="00256A60">
        <w:rPr>
          <w:b/>
          <w:i/>
        </w:rPr>
        <w:t xml:space="preserve">Causa: </w:t>
      </w:r>
      <w:r w:rsidRPr="00256A60">
        <w:t>Otro programa (como Skype o IIS) está usando el puerto 80.</w:t>
      </w:r>
    </w:p>
    <w:p w:rsidR="00A92280" w:rsidRPr="00256A60" w:rsidRDefault="00256A60" w:rsidP="00256A60">
      <w:pPr>
        <w:pStyle w:val="Prrafodelista"/>
        <w:numPr>
          <w:ilvl w:val="0"/>
          <w:numId w:val="16"/>
        </w:numPr>
      </w:pPr>
      <w:r w:rsidRPr="00256A60">
        <w:rPr>
          <w:b/>
          <w:i/>
        </w:rPr>
        <w:t>Soluciones:</w:t>
      </w:r>
      <w:r>
        <w:rPr>
          <w:b/>
          <w:i/>
        </w:rPr>
        <w:t xml:space="preserve"> </w:t>
      </w:r>
      <w:r w:rsidRPr="00256A60">
        <w:t>Cambia el puerto de Apache en httpd.conf:</w:t>
      </w:r>
      <w:r>
        <w:t xml:space="preserve"> </w:t>
      </w:r>
      <w:r w:rsidRPr="00256A60">
        <w:rPr>
          <w:b/>
          <w:i/>
        </w:rPr>
        <w:t>Listen 8080</w:t>
      </w:r>
    </w:p>
    <w:p w:rsidR="00256A60" w:rsidRPr="00256A60" w:rsidRDefault="00256A60" w:rsidP="00256A60">
      <w:pPr>
        <w:pStyle w:val="Prrafodelista"/>
        <w:ind w:left="1069"/>
      </w:pPr>
    </w:p>
    <w:p w:rsidR="00256A60" w:rsidRPr="00256A60" w:rsidRDefault="00256A60" w:rsidP="00256A60">
      <w:pPr>
        <w:ind w:left="567"/>
        <w:rPr>
          <w:b/>
        </w:rPr>
      </w:pPr>
      <w:r w:rsidRPr="00256A60">
        <w:rPr>
          <w:b/>
        </w:rPr>
        <w:t>Error 6: "AH00072: make_sock: could not bind to address"</w:t>
      </w:r>
    </w:p>
    <w:p w:rsidR="00256A60" w:rsidRPr="00256A60" w:rsidRDefault="00256A60" w:rsidP="00256A60">
      <w:pPr>
        <w:pStyle w:val="Prrafodelista"/>
        <w:numPr>
          <w:ilvl w:val="0"/>
          <w:numId w:val="16"/>
        </w:numPr>
      </w:pPr>
      <w:r w:rsidRPr="00256A60">
        <w:rPr>
          <w:b/>
          <w:i/>
        </w:rPr>
        <w:t xml:space="preserve">Causa: </w:t>
      </w:r>
      <w:r w:rsidRPr="00256A60">
        <w:t>Apache no puede abrir el puerto especificado (conflicto o falta de permisos).</w:t>
      </w:r>
    </w:p>
    <w:p w:rsidR="00256A60" w:rsidRPr="00256A60" w:rsidRDefault="00256A60" w:rsidP="00256A60">
      <w:pPr>
        <w:pStyle w:val="Prrafodelista"/>
        <w:numPr>
          <w:ilvl w:val="0"/>
          <w:numId w:val="16"/>
        </w:numPr>
        <w:rPr>
          <w:b/>
          <w:i/>
        </w:rPr>
      </w:pPr>
      <w:r w:rsidRPr="00256A60">
        <w:rPr>
          <w:b/>
          <w:i/>
        </w:rPr>
        <w:t>Soluciones:</w:t>
      </w:r>
    </w:p>
    <w:p w:rsidR="00256A60" w:rsidRDefault="00256A60" w:rsidP="00256A60">
      <w:pPr>
        <w:pStyle w:val="Prrafodelista"/>
        <w:numPr>
          <w:ilvl w:val="1"/>
          <w:numId w:val="14"/>
        </w:numPr>
      </w:pPr>
      <w:r>
        <w:t>Ejecuta Apache como administrador.</w:t>
      </w:r>
    </w:p>
    <w:p w:rsidR="00256A60" w:rsidRDefault="00256A60" w:rsidP="00256A60">
      <w:pPr>
        <w:pStyle w:val="Prrafodelista"/>
        <w:numPr>
          <w:ilvl w:val="1"/>
          <w:numId w:val="14"/>
        </w:numPr>
      </w:pPr>
      <w:r>
        <w:t>Cambia el puerto en httpd.conf, como en el error anterior.</w:t>
      </w:r>
    </w:p>
    <w:p w:rsidR="00AA6F75" w:rsidRDefault="00AA6F75" w:rsidP="00AA6F75"/>
    <w:p w:rsidR="00AA6F75" w:rsidRDefault="00AA6F75" w:rsidP="00AA6F75"/>
    <w:p w:rsidR="00AA6F75" w:rsidRDefault="00AA6F75" w:rsidP="00AA6F75"/>
    <w:p w:rsidR="00AA6F75" w:rsidRDefault="00AA6F75" w:rsidP="00AA6F75"/>
    <w:p w:rsidR="00AA6F75" w:rsidRDefault="00AA6F75" w:rsidP="00AA6F75"/>
    <w:p w:rsidR="00AA6F75" w:rsidRDefault="00AA6F75" w:rsidP="00AA6F75"/>
    <w:p w:rsidR="006647B1" w:rsidRDefault="006647B1" w:rsidP="00AA6F75"/>
    <w:p w:rsidR="00AA6F75" w:rsidRPr="00AA6F75" w:rsidRDefault="00AA6F75" w:rsidP="00AA6F75">
      <w:pPr>
        <w:ind w:left="567"/>
        <w:rPr>
          <w:b/>
        </w:rPr>
      </w:pPr>
      <w:r w:rsidRPr="00AA6F75">
        <w:rPr>
          <w:b/>
        </w:rPr>
        <w:t>Error 7: "Access denied for user 'root'@'localhost'" (en phpMyAdmin/MySQL)</w:t>
      </w:r>
    </w:p>
    <w:p w:rsidR="00AA6F75" w:rsidRPr="00AA6F75" w:rsidRDefault="00AA6F75" w:rsidP="00AA6F75">
      <w:pPr>
        <w:pStyle w:val="Prrafodelista"/>
        <w:numPr>
          <w:ilvl w:val="0"/>
          <w:numId w:val="16"/>
        </w:numPr>
      </w:pPr>
      <w:r w:rsidRPr="00AA6F75">
        <w:rPr>
          <w:b/>
          <w:i/>
        </w:rPr>
        <w:t xml:space="preserve">Causa: </w:t>
      </w:r>
      <w:r w:rsidRPr="00AA6F75">
        <w:t>Contraseña incorrecta o usuario mal configurado.</w:t>
      </w:r>
    </w:p>
    <w:p w:rsidR="00AA6F75" w:rsidRPr="00AA6F75" w:rsidRDefault="00AA6F75" w:rsidP="00AA6F75">
      <w:pPr>
        <w:pStyle w:val="Prrafodelista"/>
        <w:numPr>
          <w:ilvl w:val="0"/>
          <w:numId w:val="16"/>
        </w:numPr>
        <w:rPr>
          <w:b/>
          <w:i/>
        </w:rPr>
      </w:pPr>
      <w:r w:rsidRPr="00AA6F75">
        <w:rPr>
          <w:b/>
          <w:i/>
        </w:rPr>
        <w:t>Soluciones:</w:t>
      </w:r>
    </w:p>
    <w:p w:rsidR="006647B1" w:rsidRDefault="00AA6F75" w:rsidP="006647B1">
      <w:pPr>
        <w:pStyle w:val="Prrafodelista"/>
        <w:numPr>
          <w:ilvl w:val="1"/>
          <w:numId w:val="14"/>
        </w:numPr>
      </w:pPr>
      <w:r>
        <w:t>Verifica el archivo config.inc.php de phpMyAdmin:</w:t>
      </w:r>
    </w:p>
    <w:p w:rsidR="006647B1" w:rsidRPr="006647B1" w:rsidRDefault="006647B1" w:rsidP="006647B1">
      <w:pPr>
        <w:ind w:left="709"/>
        <w:rPr>
          <w:rFonts w:ascii="Courier New" w:hAnsi="Courier New" w:cs="Courier New"/>
        </w:rPr>
      </w:pPr>
      <w:r w:rsidRPr="006647B1">
        <w:rPr>
          <w:rFonts w:ascii="Courier New" w:hAnsi="Courier New" w:cs="Courier New"/>
        </w:rPr>
        <w:t>$cfg['Servers'][$i]['auth_type'] = 'cookie';</w:t>
      </w:r>
    </w:p>
    <w:p w:rsidR="006647B1" w:rsidRPr="006647B1" w:rsidRDefault="006647B1" w:rsidP="006647B1">
      <w:pPr>
        <w:ind w:left="709"/>
        <w:rPr>
          <w:rFonts w:ascii="Courier New" w:hAnsi="Courier New" w:cs="Courier New"/>
        </w:rPr>
      </w:pPr>
      <w:r w:rsidRPr="006647B1">
        <w:rPr>
          <w:rFonts w:ascii="Courier New" w:hAnsi="Courier New" w:cs="Courier New"/>
        </w:rPr>
        <w:t>$cfg['Servers'][$i]['user'] = 'root';</w:t>
      </w:r>
    </w:p>
    <w:p w:rsidR="006647B1" w:rsidRDefault="006647B1" w:rsidP="006647B1">
      <w:pPr>
        <w:ind w:left="709"/>
        <w:rPr>
          <w:rFonts w:ascii="Courier New" w:hAnsi="Courier New" w:cs="Courier New"/>
        </w:rPr>
      </w:pPr>
      <w:r>
        <w:rPr>
          <w:rFonts w:ascii="Courier New" w:hAnsi="Courier New" w:cs="Courier New"/>
        </w:rPr>
        <w:t>$cfg['Servers'][$i]['password']=</w:t>
      </w:r>
      <w:r w:rsidRPr="006647B1">
        <w:rPr>
          <w:rFonts w:ascii="Courier New" w:hAnsi="Courier New" w:cs="Courier New"/>
        </w:rPr>
        <w:t>'tu_contraseña';</w:t>
      </w:r>
    </w:p>
    <w:p w:rsidR="006647B1" w:rsidRDefault="006647B1" w:rsidP="006647B1">
      <w:pPr>
        <w:ind w:left="709"/>
        <w:rPr>
          <w:rFonts w:ascii="Courier New" w:hAnsi="Courier New" w:cs="Courier New"/>
        </w:rPr>
      </w:pPr>
    </w:p>
    <w:p w:rsidR="006647B1" w:rsidRDefault="006647B1" w:rsidP="006647B1">
      <w:pPr>
        <w:ind w:left="567" w:firstLine="142"/>
      </w:pPr>
      <w:r w:rsidRPr="006647B1">
        <w:t>Asegúrate de que el usuario root tenga permisos desde localhost.</w:t>
      </w:r>
    </w:p>
    <w:p w:rsidR="006647B1" w:rsidRDefault="006647B1" w:rsidP="006647B1">
      <w:pPr>
        <w:ind w:left="567" w:firstLine="142"/>
      </w:pPr>
    </w:p>
    <w:p w:rsidR="006647B1" w:rsidRPr="006647B1" w:rsidRDefault="006647B1" w:rsidP="006647B1">
      <w:pPr>
        <w:ind w:left="567"/>
        <w:rPr>
          <w:b/>
        </w:rPr>
      </w:pPr>
      <w:r w:rsidRPr="006647B1">
        <w:rPr>
          <w:b/>
        </w:rPr>
        <w:t>Error 8: "Client denied by server configuration"</w:t>
      </w:r>
    </w:p>
    <w:p w:rsidR="006647B1" w:rsidRPr="006647B1" w:rsidRDefault="006647B1" w:rsidP="006647B1">
      <w:pPr>
        <w:pStyle w:val="Prrafodelista"/>
        <w:numPr>
          <w:ilvl w:val="0"/>
          <w:numId w:val="16"/>
        </w:numPr>
      </w:pPr>
      <w:r w:rsidRPr="006647B1">
        <w:rPr>
          <w:b/>
          <w:i/>
        </w:rPr>
        <w:t xml:space="preserve">Causa: </w:t>
      </w:r>
      <w:r w:rsidRPr="006647B1">
        <w:t>El acceso ha sido bloqueado por las directivas de Apache (Require, Order, etc.)</w:t>
      </w:r>
    </w:p>
    <w:p w:rsidR="006647B1" w:rsidRDefault="006647B1" w:rsidP="006647B1">
      <w:pPr>
        <w:pStyle w:val="Prrafodelista"/>
        <w:numPr>
          <w:ilvl w:val="0"/>
          <w:numId w:val="16"/>
        </w:numPr>
      </w:pPr>
      <w:r w:rsidRPr="006647B1">
        <w:rPr>
          <w:b/>
          <w:i/>
        </w:rPr>
        <w:t xml:space="preserve">Soluciones: </w:t>
      </w:r>
      <w:r w:rsidRPr="006647B1">
        <w:t>En Apache 2.4, asegúrate de usar:</w:t>
      </w:r>
    </w:p>
    <w:p w:rsidR="006647B1" w:rsidRDefault="006647B1" w:rsidP="006647B1">
      <w:pPr>
        <w:pStyle w:val="Prrafodelista"/>
        <w:ind w:left="3196" w:firstLine="349"/>
        <w:rPr>
          <w:rFonts w:ascii="Courier New" w:hAnsi="Courier New" w:cs="Courier New"/>
        </w:rPr>
      </w:pPr>
      <w:r w:rsidRPr="006647B1">
        <w:rPr>
          <w:rFonts w:ascii="Courier New" w:hAnsi="Courier New" w:cs="Courier New"/>
        </w:rPr>
        <w:t>Require all granted</w:t>
      </w:r>
    </w:p>
    <w:p w:rsidR="006647B1" w:rsidRDefault="006647B1" w:rsidP="006647B1">
      <w:pPr>
        <w:pStyle w:val="Prrafodelista"/>
        <w:ind w:left="3196" w:firstLine="349"/>
        <w:rPr>
          <w:rFonts w:ascii="Courier New" w:hAnsi="Courier New" w:cs="Courier New"/>
        </w:rPr>
      </w:pPr>
    </w:p>
    <w:p w:rsidR="006647B1" w:rsidRDefault="006647B1" w:rsidP="006647B1">
      <w:pPr>
        <w:pStyle w:val="Prrafodelista"/>
        <w:numPr>
          <w:ilvl w:val="0"/>
          <w:numId w:val="16"/>
        </w:numPr>
      </w:pPr>
      <w:r w:rsidRPr="006647B1">
        <w:t>En versiones más antiguas (2.2), puede usarse:</w:t>
      </w:r>
    </w:p>
    <w:p w:rsidR="006647B1" w:rsidRPr="006647B1" w:rsidRDefault="006647B1" w:rsidP="006647B1">
      <w:pPr>
        <w:pStyle w:val="Prrafodelista"/>
        <w:ind w:left="3196" w:firstLine="349"/>
        <w:rPr>
          <w:rFonts w:ascii="Courier New" w:hAnsi="Courier New" w:cs="Courier New"/>
        </w:rPr>
      </w:pPr>
      <w:r w:rsidRPr="006647B1">
        <w:rPr>
          <w:rFonts w:ascii="Courier New" w:hAnsi="Courier New" w:cs="Courier New"/>
        </w:rPr>
        <w:t>Order allow,deny</w:t>
      </w:r>
    </w:p>
    <w:p w:rsidR="006647B1" w:rsidRDefault="006647B1" w:rsidP="006647B1">
      <w:pPr>
        <w:pStyle w:val="Prrafodelista"/>
        <w:ind w:left="3196" w:firstLine="349"/>
        <w:rPr>
          <w:rFonts w:ascii="Courier New" w:hAnsi="Courier New" w:cs="Courier New"/>
        </w:rPr>
      </w:pPr>
      <w:r w:rsidRPr="006647B1">
        <w:rPr>
          <w:rFonts w:ascii="Courier New" w:hAnsi="Courier New" w:cs="Courier New"/>
        </w:rPr>
        <w:t>Allow from all</w:t>
      </w:r>
    </w:p>
    <w:p w:rsidR="006647B1" w:rsidRDefault="006647B1" w:rsidP="006647B1">
      <w:pPr>
        <w:pStyle w:val="Prrafodelista"/>
        <w:ind w:left="3196" w:firstLine="349"/>
        <w:rPr>
          <w:rFonts w:ascii="Courier New" w:hAnsi="Courier New" w:cs="Courier New"/>
        </w:rPr>
      </w:pPr>
    </w:p>
    <w:p w:rsidR="006647B1" w:rsidRPr="006647B1" w:rsidRDefault="006647B1" w:rsidP="006647B1">
      <w:pPr>
        <w:ind w:left="567"/>
        <w:rPr>
          <w:b/>
        </w:rPr>
      </w:pPr>
      <w:r w:rsidRPr="006647B1">
        <w:rPr>
          <w:b/>
        </w:rPr>
        <w:t>Recomendaciones adicionales</w:t>
      </w:r>
    </w:p>
    <w:p w:rsidR="006647B1" w:rsidRPr="006647B1" w:rsidRDefault="006647B1" w:rsidP="006647B1">
      <w:pPr>
        <w:pStyle w:val="Prrafodelista"/>
        <w:numPr>
          <w:ilvl w:val="0"/>
          <w:numId w:val="16"/>
        </w:numPr>
      </w:pPr>
      <w:r w:rsidRPr="006647B1">
        <w:t>Revisa siempre los archivos de log:</w:t>
      </w:r>
    </w:p>
    <w:p w:rsidR="006647B1" w:rsidRPr="006647B1" w:rsidRDefault="006647B1" w:rsidP="006647B1">
      <w:pPr>
        <w:pStyle w:val="Prrafodelista"/>
        <w:numPr>
          <w:ilvl w:val="4"/>
          <w:numId w:val="14"/>
        </w:numPr>
      </w:pPr>
      <w:r w:rsidRPr="006647B1">
        <w:t>logs/error.log</w:t>
      </w:r>
    </w:p>
    <w:p w:rsidR="006647B1" w:rsidRPr="006647B1" w:rsidRDefault="006647B1" w:rsidP="006647B1">
      <w:pPr>
        <w:pStyle w:val="Prrafodelista"/>
        <w:numPr>
          <w:ilvl w:val="4"/>
          <w:numId w:val="14"/>
        </w:numPr>
      </w:pPr>
      <w:r w:rsidRPr="006647B1">
        <w:t>logs/access.log</w:t>
      </w:r>
    </w:p>
    <w:p w:rsidR="006647B1" w:rsidRPr="006647B1" w:rsidRDefault="006647B1" w:rsidP="006647B1">
      <w:pPr>
        <w:pStyle w:val="Prrafodelista"/>
        <w:ind w:left="3196" w:firstLine="349"/>
        <w:rPr>
          <w:rFonts w:ascii="Courier New" w:hAnsi="Courier New" w:cs="Courier New"/>
        </w:rPr>
      </w:pPr>
    </w:p>
    <w:p w:rsidR="006647B1" w:rsidRDefault="006647B1" w:rsidP="006647B1">
      <w:pPr>
        <w:pStyle w:val="Prrafodelista"/>
        <w:numPr>
          <w:ilvl w:val="0"/>
          <w:numId w:val="16"/>
        </w:numPr>
      </w:pPr>
      <w:r w:rsidRPr="006647B1">
        <w:t>Asegúrate de reiniciar Apache después de cualquier cambio:</w:t>
      </w:r>
      <w:r>
        <w:t xml:space="preserve"> </w:t>
      </w:r>
    </w:p>
    <w:p w:rsidR="006647B1" w:rsidRPr="006647B1" w:rsidRDefault="006647B1" w:rsidP="006647B1">
      <w:pPr>
        <w:pStyle w:val="Prrafodelista"/>
        <w:numPr>
          <w:ilvl w:val="7"/>
          <w:numId w:val="16"/>
        </w:numPr>
      </w:pPr>
      <w:r w:rsidRPr="006647B1">
        <w:rPr>
          <w:rFonts w:ascii="Courier New" w:hAnsi="Courier New" w:cs="Courier New"/>
        </w:rPr>
        <w:t>httpd -k restart</w:t>
      </w:r>
    </w:p>
    <w:p w:rsidR="006647B1" w:rsidRPr="006647B1" w:rsidRDefault="006647B1" w:rsidP="006647B1">
      <w:pPr>
        <w:pStyle w:val="Prrafodelista"/>
        <w:ind w:left="6109"/>
      </w:pPr>
    </w:p>
    <w:p w:rsidR="006647B1" w:rsidRPr="006647B1" w:rsidRDefault="006647B1" w:rsidP="006647B1">
      <w:pPr>
        <w:pStyle w:val="Prrafodelista"/>
        <w:numPr>
          <w:ilvl w:val="0"/>
          <w:numId w:val="16"/>
        </w:numPr>
      </w:pPr>
      <w:r w:rsidRPr="006647B1">
        <w:t>Usa navegadores en modo desarrollador (F12) para ver más detalles de errores HTTP.</w:t>
      </w:r>
    </w:p>
    <w:p w:rsidR="006647B1" w:rsidRPr="006647B1" w:rsidRDefault="006647B1" w:rsidP="006647B1">
      <w:pPr>
        <w:pStyle w:val="Prrafodelista"/>
        <w:ind w:left="3196" w:firstLine="349"/>
        <w:rPr>
          <w:rFonts w:ascii="Courier New" w:hAnsi="Courier New" w:cs="Courier New"/>
        </w:rPr>
      </w:pPr>
    </w:p>
    <w:p w:rsidR="006647B1" w:rsidRDefault="006647B1" w:rsidP="006647B1">
      <w:pPr>
        <w:rPr>
          <w:b/>
          <w:i/>
          <w:color w:val="7F7F7F" w:themeColor="text1" w:themeTint="80"/>
          <w:sz w:val="26"/>
          <w:szCs w:val="26"/>
        </w:rPr>
      </w:pPr>
    </w:p>
    <w:p w:rsidR="002B377C" w:rsidRPr="006647B1" w:rsidRDefault="002B377C" w:rsidP="006647B1">
      <w:r w:rsidRPr="006647B1">
        <w:rPr>
          <w:b/>
          <w:i/>
          <w:color w:val="7F7F7F" w:themeColor="text1" w:themeTint="80"/>
          <w:sz w:val="26"/>
          <w:szCs w:val="26"/>
        </w:rPr>
        <w:br w:type="page"/>
      </w:r>
    </w:p>
    <w:p w:rsidR="002B377C" w:rsidRDefault="002B377C" w:rsidP="002B377C">
      <w:pPr>
        <w:pStyle w:val="Prrafodelista"/>
        <w:ind w:left="502"/>
        <w:rPr>
          <w:b/>
          <w:i/>
          <w:color w:val="7F7F7F" w:themeColor="text1" w:themeTint="80"/>
          <w:sz w:val="26"/>
          <w:szCs w:val="26"/>
        </w:rPr>
      </w:pPr>
    </w:p>
    <w:p w:rsidR="002B377C" w:rsidRDefault="002B377C" w:rsidP="002B377C">
      <w:pPr>
        <w:pStyle w:val="Prrafodelista"/>
        <w:ind w:left="502"/>
        <w:rPr>
          <w:b/>
          <w:i/>
          <w:color w:val="7F7F7F" w:themeColor="text1" w:themeTint="80"/>
          <w:sz w:val="26"/>
          <w:szCs w:val="26"/>
        </w:rPr>
      </w:pPr>
    </w:p>
    <w:p w:rsidR="0017318B" w:rsidRDefault="0017318B" w:rsidP="00161B08">
      <w:pPr>
        <w:pStyle w:val="Prrafodelista"/>
        <w:numPr>
          <w:ilvl w:val="0"/>
          <w:numId w:val="1"/>
        </w:numPr>
        <w:rPr>
          <w:b/>
          <w:i/>
          <w:color w:val="7F7F7F" w:themeColor="text1" w:themeTint="80"/>
          <w:sz w:val="26"/>
          <w:szCs w:val="26"/>
        </w:rPr>
      </w:pPr>
      <w:r>
        <w:rPr>
          <w:b/>
          <w:i/>
          <w:color w:val="7F7F7F" w:themeColor="text1" w:themeTint="80"/>
          <w:sz w:val="26"/>
          <w:szCs w:val="26"/>
        </w:rPr>
        <w:t>Anexo: Instalar Tomcat para poder ejecutar Java en Apache</w:t>
      </w:r>
    </w:p>
    <w:p w:rsidR="0017318B" w:rsidRDefault="00230D50" w:rsidP="0017318B">
      <w:pPr>
        <w:rPr>
          <w:b/>
          <w:i/>
        </w:rPr>
      </w:pPr>
      <w:r>
        <w:t xml:space="preserve">Vamos a proceder con la instalación de </w:t>
      </w:r>
      <w:r w:rsidRPr="00230D50">
        <w:rPr>
          <w:b/>
          <w:i/>
        </w:rPr>
        <w:t>Apache Tomcat</w:t>
      </w:r>
      <w:r>
        <w:t xml:space="preserve"> en nuestro </w:t>
      </w:r>
      <w:r w:rsidRPr="00230D50">
        <w:rPr>
          <w:b/>
          <w:i/>
        </w:rPr>
        <w:t>Windows Server 2022</w:t>
      </w:r>
      <w:r>
        <w:t xml:space="preserve"> que tenemos instalado en máquina virtual. Con esto conseguiremos que nuestro server sea capaz de ejecutar aplicaciones </w:t>
      </w:r>
      <w:r w:rsidRPr="00230D50">
        <w:rPr>
          <w:b/>
          <w:i/>
        </w:rPr>
        <w:t>Java</w:t>
      </w:r>
      <w:r>
        <w:rPr>
          <w:b/>
          <w:i/>
        </w:rPr>
        <w:t>.</w:t>
      </w:r>
    </w:p>
    <w:p w:rsidR="00230D50" w:rsidRDefault="00230D50" w:rsidP="00230D50">
      <w:r>
        <w:t>Antes de instalar Tomcat, debemos asegurarnos de que tenemos lo siguiente:</w:t>
      </w:r>
    </w:p>
    <w:p w:rsidR="00230D50" w:rsidRDefault="00230D50" w:rsidP="00230D50">
      <w:pPr>
        <w:pStyle w:val="Prrafodelista"/>
        <w:numPr>
          <w:ilvl w:val="0"/>
          <w:numId w:val="17"/>
        </w:numPr>
        <w:rPr>
          <w:b/>
          <w:i/>
        </w:rPr>
      </w:pPr>
      <w:r w:rsidRPr="00230D50">
        <w:rPr>
          <w:b/>
          <w:i/>
        </w:rPr>
        <w:t>Java Development Kit (JDK)</w:t>
      </w:r>
    </w:p>
    <w:p w:rsidR="00230D50" w:rsidRDefault="00230D50" w:rsidP="00230D50">
      <w:pPr>
        <w:pStyle w:val="Prrafodelista"/>
        <w:numPr>
          <w:ilvl w:val="0"/>
          <w:numId w:val="17"/>
        </w:numPr>
        <w:rPr>
          <w:b/>
          <w:i/>
        </w:rPr>
      </w:pPr>
      <w:r>
        <w:rPr>
          <w:b/>
          <w:i/>
        </w:rPr>
        <w:t>Permisos de administrador</w:t>
      </w:r>
    </w:p>
    <w:p w:rsidR="00230D50" w:rsidRDefault="00230D50" w:rsidP="00230D50">
      <w:pPr>
        <w:pStyle w:val="Prrafodelista"/>
        <w:numPr>
          <w:ilvl w:val="0"/>
          <w:numId w:val="17"/>
        </w:numPr>
        <w:rPr>
          <w:b/>
          <w:i/>
        </w:rPr>
      </w:pPr>
      <w:r>
        <w:rPr>
          <w:b/>
          <w:i/>
        </w:rPr>
        <w:t>Espacio en disco</w:t>
      </w:r>
    </w:p>
    <w:p w:rsidR="00230D50" w:rsidRDefault="00230D50" w:rsidP="00230D50">
      <w:r>
        <w:t xml:space="preserve">En nuestro caso cumplimos dos de los tres requisitos, por ello vamos a comenzar con la instalación del </w:t>
      </w:r>
      <w:r w:rsidRPr="00230D50">
        <w:rPr>
          <w:b/>
          <w:i/>
        </w:rPr>
        <w:t>JDK</w:t>
      </w:r>
      <w:r>
        <w:rPr>
          <w:b/>
          <w:i/>
        </w:rPr>
        <w:t xml:space="preserve">. </w:t>
      </w:r>
      <w:r>
        <w:t>Descargaremos desde el sitio oficial:</w:t>
      </w:r>
    </w:p>
    <w:p w:rsidR="00230D50" w:rsidRDefault="000E2711" w:rsidP="00230D50">
      <w:pPr>
        <w:jc w:val="center"/>
        <w:rPr>
          <w:b/>
          <w:i/>
        </w:rPr>
      </w:pPr>
      <w:hyperlink r:id="rId9" w:anchor="jdk24-windows" w:history="1">
        <w:r w:rsidR="00230D50" w:rsidRPr="000F1126">
          <w:rPr>
            <w:rStyle w:val="Hipervnculo"/>
            <w:b/>
            <w:i/>
          </w:rPr>
          <w:t>https://www.oracle.com/es/java/technologies/downloads/#jdk24-windows</w:t>
        </w:r>
      </w:hyperlink>
    </w:p>
    <w:p w:rsidR="00230D50" w:rsidRDefault="00230D50" w:rsidP="00230D50">
      <w:pPr>
        <w:jc w:val="center"/>
        <w:rPr>
          <w:b/>
          <w:i/>
        </w:rPr>
      </w:pPr>
      <w:r w:rsidRPr="00230D50">
        <w:rPr>
          <w:b/>
          <w:i/>
          <w:noProof/>
          <w:lang w:eastAsia="es-ES"/>
        </w:rPr>
        <w:drawing>
          <wp:inline distT="0" distB="0" distL="0" distR="0" wp14:anchorId="1623D837" wp14:editId="5ED97882">
            <wp:extent cx="3679398" cy="19526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6806" cy="1961863"/>
                    </a:xfrm>
                    <a:prstGeom prst="rect">
                      <a:avLst/>
                    </a:prstGeom>
                  </pic:spPr>
                </pic:pic>
              </a:graphicData>
            </a:graphic>
          </wp:inline>
        </w:drawing>
      </w:r>
    </w:p>
    <w:p w:rsidR="00230D50" w:rsidRDefault="00230D50" w:rsidP="00230D50">
      <w:pPr>
        <w:jc w:val="center"/>
        <w:rPr>
          <w:b/>
          <w:i/>
        </w:rPr>
      </w:pPr>
    </w:p>
    <w:p w:rsidR="00230D50" w:rsidRDefault="00230D50" w:rsidP="00230D50">
      <w:r>
        <w:t>Una vez descargado, comenzamos instalación:</w:t>
      </w:r>
    </w:p>
    <w:p w:rsidR="00F0558E" w:rsidRDefault="00F0558E" w:rsidP="00230D50"/>
    <w:p w:rsidR="00230D50" w:rsidRDefault="00F0558E" w:rsidP="00F0558E">
      <w:pPr>
        <w:jc w:val="left"/>
      </w:pPr>
      <w:r w:rsidRPr="00F0558E">
        <w:rPr>
          <w:noProof/>
          <w:lang w:eastAsia="es-ES"/>
        </w:rPr>
        <w:drawing>
          <wp:inline distT="0" distB="0" distL="0" distR="0" wp14:anchorId="6A9F82F1" wp14:editId="4DDEEBB7">
            <wp:extent cx="2991595" cy="16776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7484" cy="1692188"/>
                    </a:xfrm>
                    <a:prstGeom prst="rect">
                      <a:avLst/>
                    </a:prstGeom>
                  </pic:spPr>
                </pic:pic>
              </a:graphicData>
            </a:graphic>
          </wp:inline>
        </w:drawing>
      </w:r>
      <w:r w:rsidRPr="00F0558E">
        <w:rPr>
          <w:noProof/>
          <w:lang w:eastAsia="es-ES"/>
        </w:rPr>
        <w:drawing>
          <wp:inline distT="0" distB="0" distL="0" distR="0" wp14:anchorId="42BE15F2" wp14:editId="1362787D">
            <wp:extent cx="2338697" cy="1687195"/>
            <wp:effectExtent l="0" t="0" r="508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5343" cy="1728061"/>
                    </a:xfrm>
                    <a:prstGeom prst="rect">
                      <a:avLst/>
                    </a:prstGeom>
                  </pic:spPr>
                </pic:pic>
              </a:graphicData>
            </a:graphic>
          </wp:inline>
        </w:drawing>
      </w:r>
    </w:p>
    <w:p w:rsidR="00F0558E" w:rsidRDefault="00F0558E" w:rsidP="00F0558E"/>
    <w:p w:rsidR="00F0558E" w:rsidRDefault="00F0558E" w:rsidP="00F0558E"/>
    <w:p w:rsidR="00F0558E" w:rsidRDefault="00F0558E" w:rsidP="00F0558E"/>
    <w:p w:rsidR="00F0558E" w:rsidRDefault="00F0558E" w:rsidP="00F0558E"/>
    <w:p w:rsidR="00F0558E" w:rsidRDefault="00F0558E" w:rsidP="00F0558E"/>
    <w:p w:rsidR="00F0558E" w:rsidRDefault="00684580" w:rsidP="00684580">
      <w:pPr>
        <w:jc w:val="center"/>
      </w:pPr>
      <w:r w:rsidRPr="00684580">
        <w:rPr>
          <w:noProof/>
          <w:lang w:eastAsia="es-ES"/>
        </w:rPr>
        <w:drawing>
          <wp:inline distT="0" distB="0" distL="0" distR="0" wp14:anchorId="0845CBF3" wp14:editId="0B8F7ADB">
            <wp:extent cx="3497458" cy="2562225"/>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6402" cy="2568778"/>
                    </a:xfrm>
                    <a:prstGeom prst="rect">
                      <a:avLst/>
                    </a:prstGeom>
                  </pic:spPr>
                </pic:pic>
              </a:graphicData>
            </a:graphic>
          </wp:inline>
        </w:drawing>
      </w:r>
    </w:p>
    <w:p w:rsidR="00684580" w:rsidRDefault="00684580" w:rsidP="00684580"/>
    <w:p w:rsidR="00684580" w:rsidRDefault="00684580" w:rsidP="00684580">
      <w:r>
        <w:t xml:space="preserve">El siguiente paso será configurar la variable de entorno que llamaremos </w:t>
      </w:r>
      <w:r w:rsidRPr="00684580">
        <w:rPr>
          <w:b/>
          <w:i/>
        </w:rPr>
        <w:t>JAVA_HOME</w:t>
      </w:r>
      <w:r>
        <w:rPr>
          <w:b/>
          <w:i/>
        </w:rPr>
        <w:t>.</w:t>
      </w:r>
      <w:r>
        <w:t xml:space="preserve"> Para ello buscamos el panel de control, vamos a Sistema, y después en configuración avanzada del sistema.</w:t>
      </w:r>
    </w:p>
    <w:p w:rsidR="00684580" w:rsidRDefault="00684580" w:rsidP="00684580">
      <w:pPr>
        <w:jc w:val="center"/>
      </w:pPr>
      <w:r w:rsidRPr="00684580">
        <w:rPr>
          <w:noProof/>
          <w:lang w:eastAsia="es-ES"/>
        </w:rPr>
        <w:drawing>
          <wp:inline distT="0" distB="0" distL="0" distR="0" wp14:anchorId="668E5DAE" wp14:editId="24E7F7C0">
            <wp:extent cx="4128562" cy="1752600"/>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1848" cy="1753995"/>
                    </a:xfrm>
                    <a:prstGeom prst="rect">
                      <a:avLst/>
                    </a:prstGeom>
                  </pic:spPr>
                </pic:pic>
              </a:graphicData>
            </a:graphic>
          </wp:inline>
        </w:drawing>
      </w:r>
    </w:p>
    <w:p w:rsidR="00684580" w:rsidRDefault="00684580" w:rsidP="00684580">
      <w:pPr>
        <w:jc w:val="center"/>
      </w:pPr>
    </w:p>
    <w:p w:rsidR="00684580" w:rsidRDefault="00684580" w:rsidP="00684580">
      <w:r>
        <w:t>En la ventana que nos aparece accederemos a la parte de variables de entorno.</w:t>
      </w:r>
    </w:p>
    <w:p w:rsidR="00684580" w:rsidRDefault="00684580" w:rsidP="00684580">
      <w:pPr>
        <w:jc w:val="center"/>
      </w:pPr>
      <w:r w:rsidRPr="00684580">
        <w:rPr>
          <w:noProof/>
          <w:lang w:eastAsia="es-ES"/>
        </w:rPr>
        <w:drawing>
          <wp:inline distT="0" distB="0" distL="0" distR="0" wp14:anchorId="46D2EFE3" wp14:editId="581395AC">
            <wp:extent cx="2878683" cy="22764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3774" cy="2288409"/>
                    </a:xfrm>
                    <a:prstGeom prst="rect">
                      <a:avLst/>
                    </a:prstGeom>
                  </pic:spPr>
                </pic:pic>
              </a:graphicData>
            </a:graphic>
          </wp:inline>
        </w:drawing>
      </w:r>
    </w:p>
    <w:p w:rsidR="00684580" w:rsidRDefault="00684580" w:rsidP="00684580">
      <w:pPr>
        <w:jc w:val="center"/>
      </w:pPr>
    </w:p>
    <w:p w:rsidR="00684580" w:rsidRDefault="00684580" w:rsidP="00684580"/>
    <w:p w:rsidR="00684580" w:rsidRDefault="00684580" w:rsidP="00684580">
      <w:r>
        <w:t>Ahora creamos una nueva variable de entorno</w:t>
      </w:r>
      <w:r w:rsidR="000135BB">
        <w:t>.</w:t>
      </w:r>
    </w:p>
    <w:p w:rsidR="000135BB" w:rsidRDefault="000135BB" w:rsidP="00684580"/>
    <w:p w:rsidR="000135BB" w:rsidRDefault="000135BB" w:rsidP="000135BB">
      <w:pPr>
        <w:jc w:val="center"/>
      </w:pPr>
      <w:r w:rsidRPr="000135BB">
        <w:rPr>
          <w:noProof/>
          <w:lang w:eastAsia="es-ES"/>
        </w:rPr>
        <w:drawing>
          <wp:inline distT="0" distB="0" distL="0" distR="0" wp14:anchorId="768CAC8D" wp14:editId="51B20DF7">
            <wp:extent cx="3714025" cy="3248025"/>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8161" cy="3260387"/>
                    </a:xfrm>
                    <a:prstGeom prst="rect">
                      <a:avLst/>
                    </a:prstGeom>
                  </pic:spPr>
                </pic:pic>
              </a:graphicData>
            </a:graphic>
          </wp:inline>
        </w:drawing>
      </w:r>
    </w:p>
    <w:p w:rsidR="000135BB" w:rsidRDefault="000135BB" w:rsidP="000135BB">
      <w:pPr>
        <w:jc w:val="center"/>
      </w:pPr>
    </w:p>
    <w:p w:rsidR="000135BB" w:rsidRDefault="000135BB" w:rsidP="000135BB">
      <w:r>
        <w:t>Al pulsar sobre nueva se abrirá una nueva ventana, debemos añadir el nombre y el valor de la variable como se puede ver en la siguiente imagen.</w:t>
      </w:r>
    </w:p>
    <w:p w:rsidR="000135BB" w:rsidRDefault="000135BB" w:rsidP="000135BB"/>
    <w:p w:rsidR="000135BB" w:rsidRDefault="000135BB" w:rsidP="000135BB">
      <w:pPr>
        <w:jc w:val="center"/>
      </w:pPr>
      <w:r w:rsidRPr="000135BB">
        <w:rPr>
          <w:noProof/>
          <w:lang w:eastAsia="es-ES"/>
        </w:rPr>
        <w:drawing>
          <wp:inline distT="0" distB="0" distL="0" distR="0" wp14:anchorId="54985593" wp14:editId="031C8D59">
            <wp:extent cx="3699372" cy="33813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0683" cy="3391713"/>
                    </a:xfrm>
                    <a:prstGeom prst="rect">
                      <a:avLst/>
                    </a:prstGeom>
                  </pic:spPr>
                </pic:pic>
              </a:graphicData>
            </a:graphic>
          </wp:inline>
        </w:drawing>
      </w:r>
    </w:p>
    <w:p w:rsidR="000135BB" w:rsidRPr="00684580" w:rsidRDefault="000135BB" w:rsidP="000135BB"/>
    <w:p w:rsidR="00F0558E" w:rsidRPr="00230D50" w:rsidRDefault="00F0558E" w:rsidP="00F0558E"/>
    <w:p w:rsidR="000135BB" w:rsidRDefault="000135BB" w:rsidP="000135BB">
      <w:r>
        <w:t xml:space="preserve">En este punto tenemos que editar la variable </w:t>
      </w:r>
      <w:r>
        <w:rPr>
          <w:b/>
          <w:i/>
        </w:rPr>
        <w:t xml:space="preserve">path, </w:t>
      </w:r>
      <w:r>
        <w:t>y crear nueva entrada en dicha variable.</w:t>
      </w:r>
    </w:p>
    <w:p w:rsidR="000135BB" w:rsidRDefault="000135BB" w:rsidP="000135BB"/>
    <w:p w:rsidR="000135BB" w:rsidRDefault="000135BB" w:rsidP="000135BB">
      <w:pPr>
        <w:jc w:val="center"/>
      </w:pPr>
      <w:r w:rsidRPr="000135BB">
        <w:rPr>
          <w:noProof/>
          <w:lang w:eastAsia="es-ES"/>
        </w:rPr>
        <w:drawing>
          <wp:inline distT="0" distB="0" distL="0" distR="0" wp14:anchorId="1AD8B086" wp14:editId="2D6AAFF6">
            <wp:extent cx="4448175" cy="226750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0847" cy="2268864"/>
                    </a:xfrm>
                    <a:prstGeom prst="rect">
                      <a:avLst/>
                    </a:prstGeom>
                  </pic:spPr>
                </pic:pic>
              </a:graphicData>
            </a:graphic>
          </wp:inline>
        </w:drawing>
      </w:r>
    </w:p>
    <w:p w:rsidR="000135BB" w:rsidRDefault="000135BB" w:rsidP="000135BB">
      <w:pPr>
        <w:jc w:val="center"/>
      </w:pPr>
    </w:p>
    <w:p w:rsidR="00C0172D" w:rsidRDefault="00C0172D" w:rsidP="000135BB">
      <w:r>
        <w:t>Llegados a este punto, debemos probar la instalación para verificar que todo fue correctamente, para ello, abrimos un terminal (CMD) y ejecutamos el siguiente comando:</w:t>
      </w:r>
      <w:r w:rsidR="009A33BF">
        <w:t xml:space="preserve"> </w:t>
      </w:r>
      <w:r w:rsidR="009A33BF" w:rsidRPr="009A33BF">
        <w:rPr>
          <w:rFonts w:ascii="Courier New" w:hAnsi="Courier New" w:cs="Courier New"/>
        </w:rPr>
        <w:t>java -version</w:t>
      </w:r>
    </w:p>
    <w:p w:rsidR="00C0172D" w:rsidRDefault="00C0172D" w:rsidP="0063446B">
      <w:pPr>
        <w:spacing w:before="240"/>
        <w:jc w:val="center"/>
      </w:pPr>
      <w:r w:rsidRPr="00C0172D">
        <w:rPr>
          <w:noProof/>
          <w:lang w:eastAsia="es-ES"/>
        </w:rPr>
        <w:drawing>
          <wp:inline distT="0" distB="0" distL="0" distR="0" wp14:anchorId="69F006C9" wp14:editId="3CF3F5BA">
            <wp:extent cx="3886200" cy="215514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0919" cy="2157758"/>
                    </a:xfrm>
                    <a:prstGeom prst="rect">
                      <a:avLst/>
                    </a:prstGeom>
                  </pic:spPr>
                </pic:pic>
              </a:graphicData>
            </a:graphic>
          </wp:inline>
        </w:drawing>
      </w:r>
    </w:p>
    <w:p w:rsidR="00C0172D" w:rsidRDefault="00C0172D" w:rsidP="00C0172D">
      <w:pPr>
        <w:jc w:val="center"/>
      </w:pPr>
    </w:p>
    <w:p w:rsidR="00C0172D" w:rsidRDefault="001378E1" w:rsidP="00C0172D">
      <w:r>
        <w:t xml:space="preserve">Podemos comprobar que todo fue correcto, por lo que comenzamos a descargar e instalar </w:t>
      </w:r>
      <w:r w:rsidRPr="001378E1">
        <w:rPr>
          <w:i/>
        </w:rPr>
        <w:t>Apache Tomcat</w:t>
      </w:r>
      <w:r>
        <w:rPr>
          <w:i/>
        </w:rPr>
        <w:t xml:space="preserve">. </w:t>
      </w:r>
      <w:r w:rsidRPr="001378E1">
        <w:t>C</w:t>
      </w:r>
      <w:r>
        <w:t>o</w:t>
      </w:r>
      <w:r w:rsidRPr="001378E1">
        <w:t>mo</w:t>
      </w:r>
      <w:r>
        <w:t xml:space="preserve"> siempre vamos al sitio oficial para descargarlo.</w:t>
      </w:r>
    </w:p>
    <w:p w:rsidR="001378E1" w:rsidRDefault="000E2711" w:rsidP="001378E1">
      <w:pPr>
        <w:jc w:val="center"/>
        <w:rPr>
          <w:b/>
          <w:i/>
        </w:rPr>
      </w:pPr>
      <w:hyperlink r:id="rId20" w:history="1">
        <w:r w:rsidR="001378E1" w:rsidRPr="000F1126">
          <w:rPr>
            <w:rStyle w:val="Hipervnculo"/>
            <w:b/>
            <w:i/>
          </w:rPr>
          <w:t>https://tomcat.apache.org/download-11.cgi</w:t>
        </w:r>
      </w:hyperlink>
    </w:p>
    <w:p w:rsidR="001378E1" w:rsidRDefault="001378E1" w:rsidP="001378E1"/>
    <w:p w:rsidR="001378E1" w:rsidRDefault="001378E1">
      <w:pPr>
        <w:spacing w:before="0" w:after="160"/>
        <w:jc w:val="left"/>
      </w:pPr>
      <w:r>
        <w:br w:type="page"/>
      </w:r>
    </w:p>
    <w:p w:rsidR="001378E1" w:rsidRDefault="001378E1" w:rsidP="001378E1"/>
    <w:p w:rsidR="001378E1" w:rsidRDefault="006C1D5F" w:rsidP="001378E1">
      <w:pPr>
        <w:rPr>
          <w:i/>
        </w:rPr>
      </w:pPr>
      <w:r>
        <w:t xml:space="preserve">Descargamos el archivo Zip, en mi caso lo he descomprimido en una carpeta llamada </w:t>
      </w:r>
      <w:r w:rsidRPr="006C1D5F">
        <w:rPr>
          <w:b/>
          <w:i/>
        </w:rPr>
        <w:t>Tomcat</w:t>
      </w:r>
      <w:r>
        <w:rPr>
          <w:b/>
          <w:i/>
        </w:rPr>
        <w:t xml:space="preserve">, </w:t>
      </w:r>
      <w:r w:rsidR="00F84D13">
        <w:t xml:space="preserve">ruta del archivo: </w:t>
      </w:r>
      <w:r w:rsidR="00F84D13">
        <w:rPr>
          <w:i/>
        </w:rPr>
        <w:t>C:/Tomcat/</w:t>
      </w:r>
      <w:r w:rsidR="000316D9" w:rsidRPr="000316D9">
        <w:rPr>
          <w:i/>
        </w:rPr>
        <w:t>apache-tomcat-11.0.6</w:t>
      </w:r>
      <w:r w:rsidR="00F84D13">
        <w:rPr>
          <w:i/>
        </w:rPr>
        <w:t>.</w:t>
      </w:r>
    </w:p>
    <w:p w:rsidR="00F84D13" w:rsidRDefault="000316D9" w:rsidP="00F84D13">
      <w:pPr>
        <w:rPr>
          <w:i/>
        </w:rPr>
      </w:pPr>
      <w:r>
        <w:t xml:space="preserve">Ahora debemos realizar el mismo paso que hicimos cuando instalamos el JDK, por lo que debemos añadir nueva entrada a la variable del sistema </w:t>
      </w:r>
      <w:r w:rsidRPr="000316D9">
        <w:rPr>
          <w:i/>
        </w:rPr>
        <w:t>path</w:t>
      </w:r>
      <w:r>
        <w:rPr>
          <w:i/>
        </w:rPr>
        <w:t>.</w:t>
      </w:r>
    </w:p>
    <w:p w:rsidR="000316D9" w:rsidRDefault="00026CDE" w:rsidP="00F84D13">
      <w:pPr>
        <w:rPr>
          <w:b/>
          <w:i/>
        </w:rPr>
      </w:pPr>
      <w:r>
        <w:t>En este punto, vamos a probar si hemos instalado y configurado todo correctamente, para ello abrimos una terminal, navegamos hasta el directorio del servidor Apache Tomcat</w:t>
      </w:r>
      <w:r w:rsidR="004C2ECF">
        <w:t xml:space="preserve">, en nuestro caso: </w:t>
      </w:r>
      <w:r w:rsidR="004C2ECF" w:rsidRPr="004C2ECF">
        <w:rPr>
          <w:i/>
        </w:rPr>
        <w:t>C:\Tomcat\apache-tomcat-11.0.6\bin</w:t>
      </w:r>
      <w:r w:rsidR="004C2ECF">
        <w:rPr>
          <w:i/>
        </w:rPr>
        <w:t xml:space="preserve"> </w:t>
      </w:r>
      <w:r w:rsidR="004C2ECF">
        <w:t xml:space="preserve">y ejecutamos el comando </w:t>
      </w:r>
      <w:r w:rsidR="004C2ECF" w:rsidRPr="004C2ECF">
        <w:rPr>
          <w:b/>
          <w:i/>
        </w:rPr>
        <w:t>startup.bat</w:t>
      </w:r>
      <w:r w:rsidR="004C2ECF">
        <w:rPr>
          <w:b/>
          <w:i/>
        </w:rPr>
        <w:t>.</w:t>
      </w:r>
    </w:p>
    <w:p w:rsidR="004C2ECF" w:rsidRPr="004C2ECF" w:rsidRDefault="004C2ECF" w:rsidP="004C2ECF"/>
    <w:p w:rsidR="00F84D13" w:rsidRDefault="004C2ECF" w:rsidP="004C2ECF">
      <w:pPr>
        <w:jc w:val="center"/>
      </w:pPr>
      <w:r w:rsidRPr="004C2ECF">
        <w:rPr>
          <w:noProof/>
          <w:lang w:eastAsia="es-ES"/>
        </w:rPr>
        <w:drawing>
          <wp:inline distT="0" distB="0" distL="0" distR="0" wp14:anchorId="5E889435" wp14:editId="44A267F6">
            <wp:extent cx="4562475" cy="1936799"/>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3373" cy="1937180"/>
                    </a:xfrm>
                    <a:prstGeom prst="rect">
                      <a:avLst/>
                    </a:prstGeom>
                  </pic:spPr>
                </pic:pic>
              </a:graphicData>
            </a:graphic>
          </wp:inline>
        </w:drawing>
      </w:r>
    </w:p>
    <w:p w:rsidR="004C2ECF" w:rsidRDefault="004C2ECF" w:rsidP="004C2ECF"/>
    <w:p w:rsidR="004C2ECF" w:rsidRDefault="004C2ECF" w:rsidP="004C2ECF">
      <w:r>
        <w:t xml:space="preserve">Podemos ver que Tomcat funciona correctamente, ahora si vamos al navegador y ponemos </w:t>
      </w:r>
      <w:r w:rsidRPr="004C2ECF">
        <w:rPr>
          <w:b/>
          <w:i/>
        </w:rPr>
        <w:t>http://localhost:8080</w:t>
      </w:r>
      <w:r>
        <w:t xml:space="preserve"> veremos lo siguiente:</w:t>
      </w:r>
    </w:p>
    <w:p w:rsidR="004C2ECF" w:rsidRDefault="004C2ECF" w:rsidP="004C2ECF">
      <w:pPr>
        <w:jc w:val="center"/>
      </w:pPr>
      <w:r w:rsidRPr="004C2ECF">
        <w:rPr>
          <w:noProof/>
          <w:lang w:eastAsia="es-ES"/>
        </w:rPr>
        <w:drawing>
          <wp:inline distT="0" distB="0" distL="0" distR="0" wp14:anchorId="1BF795AD" wp14:editId="3D370AE3">
            <wp:extent cx="4685186" cy="2771775"/>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9793" cy="2774501"/>
                    </a:xfrm>
                    <a:prstGeom prst="rect">
                      <a:avLst/>
                    </a:prstGeom>
                  </pic:spPr>
                </pic:pic>
              </a:graphicData>
            </a:graphic>
          </wp:inline>
        </w:drawing>
      </w:r>
    </w:p>
    <w:p w:rsidR="004C2ECF" w:rsidRDefault="004C2ECF" w:rsidP="004C2ECF"/>
    <w:p w:rsidR="004C2ECF" w:rsidRDefault="003308E9" w:rsidP="004C2ECF">
      <w:r>
        <w:t>Confirmamos que funciona correctamente.</w:t>
      </w:r>
    </w:p>
    <w:p w:rsidR="004C2ECF" w:rsidRDefault="004C2ECF" w:rsidP="004C2ECF"/>
    <w:p w:rsidR="004C2ECF" w:rsidRDefault="004C2ECF" w:rsidP="004C2ECF"/>
    <w:p w:rsidR="003308E9" w:rsidRDefault="003308E9" w:rsidP="000135BB">
      <w:pPr>
        <w:pStyle w:val="Prrafodelista"/>
        <w:ind w:left="502"/>
      </w:pPr>
      <w:r w:rsidRPr="003308E9">
        <w:t xml:space="preserve">Ahora, para conectar </w:t>
      </w:r>
      <w:r w:rsidRPr="003308E9">
        <w:rPr>
          <w:b/>
          <w:i/>
        </w:rPr>
        <w:t>Apache HTTP Server con Apache Tomcat</w:t>
      </w:r>
      <w:r w:rsidRPr="003308E9">
        <w:t>,</w:t>
      </w:r>
      <w:r>
        <w:t xml:space="preserve"> necesitamos</w:t>
      </w:r>
      <w:r w:rsidRPr="003308E9">
        <w:t xml:space="preserve"> configurar un </w:t>
      </w:r>
      <w:r w:rsidRPr="003308E9">
        <w:rPr>
          <w:b/>
          <w:i/>
        </w:rPr>
        <w:t>proxy inverso</w:t>
      </w:r>
      <w:r w:rsidRPr="003308E9">
        <w:t xml:space="preserve"> o usar un </w:t>
      </w:r>
      <w:r w:rsidRPr="003308E9">
        <w:rPr>
          <w:b/>
          <w:i/>
        </w:rPr>
        <w:t>conector AJP (Apache JServ Protocol).</w:t>
      </w:r>
      <w:r w:rsidRPr="003308E9">
        <w:t xml:space="preserve"> </w:t>
      </w:r>
    </w:p>
    <w:p w:rsidR="00F42FA9" w:rsidRDefault="003308E9" w:rsidP="00760278">
      <w:pPr>
        <w:pStyle w:val="Prrafodelista"/>
        <w:ind w:left="502"/>
      </w:pPr>
      <w:r w:rsidRPr="003308E9">
        <w:t xml:space="preserve">Esto permite que </w:t>
      </w:r>
      <w:r w:rsidRPr="003308E9">
        <w:rPr>
          <w:b/>
          <w:i/>
        </w:rPr>
        <w:t>Apache HTTP Server</w:t>
      </w:r>
      <w:r w:rsidRPr="003308E9">
        <w:t xml:space="preserve"> maneje las solicitudes </w:t>
      </w:r>
      <w:r w:rsidRPr="003308E9">
        <w:rPr>
          <w:b/>
          <w:i/>
        </w:rPr>
        <w:t>HTTP</w:t>
      </w:r>
      <w:r w:rsidRPr="003308E9">
        <w:t xml:space="preserve"> y reenvíe las solicitudes específicas </w:t>
      </w:r>
      <w:r w:rsidRPr="00250686">
        <w:rPr>
          <w:b/>
          <w:i/>
        </w:rPr>
        <w:t>(como aplicaciones Java) a Tomcat</w:t>
      </w:r>
      <w:r w:rsidRPr="003308E9">
        <w:t>.</w:t>
      </w:r>
    </w:p>
    <w:p w:rsidR="00760278" w:rsidRDefault="00760278" w:rsidP="00760278">
      <w:pPr>
        <w:pStyle w:val="Prrafodelista"/>
        <w:ind w:left="502"/>
      </w:pPr>
    </w:p>
    <w:p w:rsidR="00593775" w:rsidRDefault="004D1419" w:rsidP="00760278">
      <w:pPr>
        <w:pStyle w:val="Prrafodelista"/>
        <w:ind w:left="502"/>
      </w:pPr>
      <w:r>
        <w:t xml:space="preserve">En nuestro caso hemos decidido usar un </w:t>
      </w:r>
      <w:r>
        <w:rPr>
          <w:b/>
          <w:i/>
        </w:rPr>
        <w:t xml:space="preserve">conector AJP, </w:t>
      </w:r>
      <w:r>
        <w:t xml:space="preserve">ya que le hemos preguntado a </w:t>
      </w:r>
      <w:r w:rsidR="008B6E6B" w:rsidRPr="008B6E6B">
        <w:rPr>
          <w:b/>
          <w:i/>
        </w:rPr>
        <w:t>Qwen</w:t>
      </w:r>
      <w:r w:rsidR="008B6E6B">
        <w:rPr>
          <w:b/>
          <w:i/>
        </w:rPr>
        <w:t>(IA)</w:t>
      </w:r>
      <w:r>
        <w:t xml:space="preserve"> y dice que el protocolo AJP es más eficiente que HTTP para la comunicación entre Apache</w:t>
      </w:r>
      <w:r w:rsidR="00593775">
        <w:t xml:space="preserve"> HTTP Server y Tomcat. Por ello el primer paso será configurar el conector AJP en Tomcat, para ello abriremos el archivo </w:t>
      </w:r>
      <w:r w:rsidR="00593775">
        <w:rPr>
          <w:b/>
          <w:i/>
        </w:rPr>
        <w:t>server.xml</w:t>
      </w:r>
      <w:r w:rsidR="00593775">
        <w:t xml:space="preserve"> y buscamos la siguiente línea de código:</w:t>
      </w:r>
    </w:p>
    <w:p w:rsidR="00593775" w:rsidRDefault="00593775" w:rsidP="00760278">
      <w:pPr>
        <w:pStyle w:val="Prrafodelista"/>
        <w:ind w:left="502"/>
      </w:pPr>
    </w:p>
    <w:p w:rsidR="00593775" w:rsidRDefault="00593775" w:rsidP="00593775">
      <w:pPr>
        <w:pStyle w:val="Prrafodelista"/>
        <w:ind w:left="502"/>
        <w:jc w:val="left"/>
        <w:rPr>
          <w:rFonts w:ascii="Courier New" w:hAnsi="Courier New" w:cs="Courier New"/>
          <w:sz w:val="20"/>
        </w:rPr>
      </w:pPr>
      <w:r w:rsidRPr="00593775">
        <w:rPr>
          <w:rFonts w:ascii="Courier New" w:hAnsi="Courier New" w:cs="Courier New"/>
          <w:sz w:val="20"/>
        </w:rPr>
        <w:t>&lt;Connector port="8009" protocol="AJP/1.3" redirectPort="8443" /&gt;</w:t>
      </w:r>
    </w:p>
    <w:p w:rsidR="00593775" w:rsidRDefault="00593775" w:rsidP="00593775">
      <w:pPr>
        <w:pStyle w:val="Prrafodelista"/>
        <w:ind w:left="502"/>
        <w:jc w:val="left"/>
        <w:rPr>
          <w:rFonts w:ascii="Courier New" w:hAnsi="Courier New" w:cs="Courier New"/>
          <w:sz w:val="20"/>
        </w:rPr>
      </w:pPr>
    </w:p>
    <w:p w:rsidR="00593775" w:rsidRPr="00593775" w:rsidRDefault="00593775" w:rsidP="00593775">
      <w:pPr>
        <w:pStyle w:val="Prrafodelista"/>
        <w:ind w:left="502"/>
        <w:jc w:val="left"/>
        <w:rPr>
          <w:rFonts w:ascii="Courier New" w:hAnsi="Courier New" w:cs="Courier New"/>
          <w:sz w:val="20"/>
        </w:rPr>
      </w:pPr>
    </w:p>
    <w:p w:rsidR="00593775" w:rsidRDefault="00593775" w:rsidP="00D60905">
      <w:pPr>
        <w:pStyle w:val="Prrafodelista"/>
        <w:spacing w:before="360" w:after="480"/>
        <w:ind w:left="505"/>
        <w:jc w:val="center"/>
        <w:rPr>
          <w:rFonts w:ascii="Courier New" w:hAnsi="Courier New" w:cs="Courier New"/>
        </w:rPr>
      </w:pPr>
      <w:r w:rsidRPr="00593775">
        <w:rPr>
          <w:rFonts w:ascii="Courier New" w:hAnsi="Courier New" w:cs="Courier New"/>
          <w:noProof/>
          <w:lang w:eastAsia="es-ES"/>
        </w:rPr>
        <w:drawing>
          <wp:inline distT="0" distB="0" distL="0" distR="0" wp14:anchorId="072F8CDD" wp14:editId="34BD8098">
            <wp:extent cx="4831551" cy="255270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8865" cy="2561848"/>
                    </a:xfrm>
                    <a:prstGeom prst="rect">
                      <a:avLst/>
                    </a:prstGeom>
                  </pic:spPr>
                </pic:pic>
              </a:graphicData>
            </a:graphic>
          </wp:inline>
        </w:drawing>
      </w:r>
    </w:p>
    <w:p w:rsidR="00317B01" w:rsidRDefault="00317B01" w:rsidP="00593775">
      <w:pPr>
        <w:pStyle w:val="Prrafodelista"/>
        <w:ind w:left="502"/>
        <w:jc w:val="center"/>
        <w:rPr>
          <w:rFonts w:ascii="Courier New" w:hAnsi="Courier New" w:cs="Courier New"/>
        </w:rPr>
      </w:pPr>
    </w:p>
    <w:p w:rsidR="00593775" w:rsidRDefault="00593775" w:rsidP="00593775">
      <w:r>
        <w:tab/>
        <w:t xml:space="preserve">En </w:t>
      </w:r>
      <w:r w:rsidR="00317B01">
        <w:t xml:space="preserve">mi caso particular tuve que añadir esa línea de código del fichero ya que no </w:t>
      </w:r>
      <w:r w:rsidR="00317B01">
        <w:tab/>
        <w:t xml:space="preserve">venía definida. Una vez realizado este paso debemos reiniciar el servicio de </w:t>
      </w:r>
      <w:r w:rsidR="00317B01">
        <w:tab/>
        <w:t>Tomcat.</w:t>
      </w:r>
    </w:p>
    <w:p w:rsidR="00D60905" w:rsidRDefault="00D60905">
      <w:pPr>
        <w:spacing w:before="0" w:after="160"/>
        <w:jc w:val="left"/>
      </w:pPr>
      <w:r>
        <w:br w:type="page"/>
      </w:r>
    </w:p>
    <w:p w:rsidR="00D60905" w:rsidRDefault="00D60905" w:rsidP="00593775"/>
    <w:p w:rsidR="00317B01" w:rsidRDefault="00317B01" w:rsidP="00593775">
      <w:r>
        <w:t xml:space="preserve">El siguiente paso será habilitar el módulo AJP en Apache, para ello buscaremos el archivo de configuración principal de Apache, </w:t>
      </w:r>
      <w:r>
        <w:rPr>
          <w:i/>
        </w:rPr>
        <w:t xml:space="preserve">httpd.conf </w:t>
      </w:r>
      <w:r>
        <w:t>y descomentar la</w:t>
      </w:r>
      <w:r w:rsidR="008B6E6B">
        <w:t>s</w:t>
      </w:r>
      <w:r>
        <w:t xml:space="preserve"> siguiente</w:t>
      </w:r>
      <w:r w:rsidR="008B6E6B">
        <w:t>s</w:t>
      </w:r>
      <w:r>
        <w:t xml:space="preserve"> línea</w:t>
      </w:r>
      <w:r w:rsidR="008B6E6B">
        <w:t>s</w:t>
      </w:r>
      <w:r>
        <w:t xml:space="preserve"> de código:</w:t>
      </w:r>
    </w:p>
    <w:p w:rsidR="008B6E6B" w:rsidRPr="008B6E6B" w:rsidRDefault="008B6E6B" w:rsidP="008B6E6B">
      <w:pPr>
        <w:spacing w:before="240" w:after="240"/>
        <w:jc w:val="center"/>
        <w:rPr>
          <w:rFonts w:ascii="Courier New" w:hAnsi="Courier New" w:cs="Courier New"/>
          <w:sz w:val="22"/>
        </w:rPr>
      </w:pPr>
      <w:r w:rsidRPr="008B6E6B">
        <w:rPr>
          <w:rFonts w:ascii="Courier New" w:hAnsi="Courier New" w:cs="Courier New"/>
          <w:sz w:val="22"/>
        </w:rPr>
        <w:t>LoadModule proxy_module modules/mod_proxy.so</w:t>
      </w:r>
    </w:p>
    <w:p w:rsidR="008B6E6B" w:rsidRDefault="008B6E6B" w:rsidP="008B6E6B">
      <w:pPr>
        <w:spacing w:before="240" w:after="240"/>
        <w:jc w:val="center"/>
        <w:rPr>
          <w:rFonts w:ascii="Courier New" w:hAnsi="Courier New" w:cs="Courier New"/>
          <w:sz w:val="22"/>
        </w:rPr>
      </w:pPr>
      <w:r w:rsidRPr="008B6E6B">
        <w:rPr>
          <w:rFonts w:ascii="Courier New" w:hAnsi="Courier New" w:cs="Courier New"/>
          <w:sz w:val="22"/>
        </w:rPr>
        <w:t>LoadModule proxy_ajp_module modules/mod_proxy_ajp.so</w:t>
      </w:r>
    </w:p>
    <w:p w:rsidR="00D60905" w:rsidRDefault="008B6E6B" w:rsidP="008B6E6B">
      <w:pPr>
        <w:spacing w:before="240" w:after="240"/>
        <w:jc w:val="center"/>
        <w:rPr>
          <w:rFonts w:ascii="Courier New" w:hAnsi="Courier New" w:cs="Courier New"/>
          <w:sz w:val="22"/>
        </w:rPr>
      </w:pPr>
      <w:r w:rsidRPr="008B6E6B">
        <w:rPr>
          <w:rFonts w:ascii="Courier New" w:hAnsi="Courier New" w:cs="Courier New"/>
          <w:noProof/>
          <w:sz w:val="22"/>
          <w:lang w:eastAsia="es-ES"/>
        </w:rPr>
        <w:drawing>
          <wp:inline distT="0" distB="0" distL="0" distR="0" wp14:anchorId="6935ECE2" wp14:editId="504BBDB9">
            <wp:extent cx="3018308" cy="30861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0822" cy="3098895"/>
                    </a:xfrm>
                    <a:prstGeom prst="rect">
                      <a:avLst/>
                    </a:prstGeom>
                  </pic:spPr>
                </pic:pic>
              </a:graphicData>
            </a:graphic>
          </wp:inline>
        </w:drawing>
      </w:r>
    </w:p>
    <w:p w:rsidR="000E74D7" w:rsidRDefault="000E74D7" w:rsidP="00317B01">
      <w:pPr>
        <w:spacing w:before="240" w:after="240"/>
        <w:jc w:val="center"/>
        <w:rPr>
          <w:rFonts w:ascii="Courier New" w:hAnsi="Courier New" w:cs="Courier New"/>
          <w:sz w:val="22"/>
        </w:rPr>
      </w:pPr>
    </w:p>
    <w:p w:rsidR="000E74D7" w:rsidRDefault="000E74D7" w:rsidP="000E74D7">
      <w:r>
        <w:t xml:space="preserve">En este caso si </w:t>
      </w:r>
      <w:r w:rsidR="008B6E6B">
        <w:t>venían</w:t>
      </w:r>
      <w:r>
        <w:t xml:space="preserve"> dicha</w:t>
      </w:r>
      <w:r w:rsidR="008B6E6B">
        <w:t>s</w:t>
      </w:r>
      <w:r>
        <w:t xml:space="preserve"> línea</w:t>
      </w:r>
      <w:r w:rsidR="008B6E6B">
        <w:t>s</w:t>
      </w:r>
      <w:r>
        <w:t xml:space="preserve"> de código, solo tuvimos que quitar el símbolo # para que dejara de ser un comentario, guardamos el fichero y como cada cambio realizado, debemos reiniciar el servicio de Apache.</w:t>
      </w:r>
    </w:p>
    <w:p w:rsidR="000E74D7" w:rsidRDefault="00E15F48" w:rsidP="000E74D7">
      <w:r>
        <w:t xml:space="preserve">Ahora es momento de probar si la configuración fue correcta, para ello abriremos un navegador y escribimos </w:t>
      </w:r>
      <w:r w:rsidRPr="00E15F48">
        <w:rPr>
          <w:b/>
          <w:i/>
        </w:rPr>
        <w:t>http://localhost/tomcat</w:t>
      </w:r>
      <w:r>
        <w:t xml:space="preserve"> para probar si funciona. Antes de probar he creado una carpeta llamada </w:t>
      </w:r>
      <w:r w:rsidRPr="00E15F48">
        <w:rPr>
          <w:b/>
          <w:i/>
        </w:rPr>
        <w:t>tomcat</w:t>
      </w:r>
      <w:r>
        <w:t xml:space="preserve"> dentro de la carpeta </w:t>
      </w:r>
      <w:r>
        <w:rPr>
          <w:b/>
          <w:i/>
        </w:rPr>
        <w:t xml:space="preserve">webapps, </w:t>
      </w:r>
      <w:r>
        <w:t xml:space="preserve">dentro de ella he añadido un fichero </w:t>
      </w:r>
      <w:r w:rsidRPr="00E15F48">
        <w:rPr>
          <w:b/>
          <w:i/>
        </w:rPr>
        <w:t>HTML</w:t>
      </w:r>
      <w:r>
        <w:t xml:space="preserve"> sencillo para probar la comunicación entre Apache y Tomcat.</w:t>
      </w:r>
    </w:p>
    <w:p w:rsidR="00E15F48" w:rsidRDefault="00E15F48" w:rsidP="000E74D7">
      <w:r w:rsidRPr="00E15F48">
        <w:drawing>
          <wp:inline distT="0" distB="0" distL="0" distR="0" wp14:anchorId="6C24C9E7" wp14:editId="1227EE51">
            <wp:extent cx="2220909" cy="1352550"/>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4334" cy="1354636"/>
                    </a:xfrm>
                    <a:prstGeom prst="rect">
                      <a:avLst/>
                    </a:prstGeom>
                  </pic:spPr>
                </pic:pic>
              </a:graphicData>
            </a:graphic>
          </wp:inline>
        </w:drawing>
      </w:r>
      <w:r w:rsidRPr="00E15F48">
        <w:drawing>
          <wp:inline distT="0" distB="0" distL="0" distR="0" wp14:anchorId="7850EDA4" wp14:editId="2E255886">
            <wp:extent cx="3058702" cy="1323975"/>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3347" cy="1330314"/>
                    </a:xfrm>
                    <a:prstGeom prst="rect">
                      <a:avLst/>
                    </a:prstGeom>
                  </pic:spPr>
                </pic:pic>
              </a:graphicData>
            </a:graphic>
          </wp:inline>
        </w:drawing>
      </w:r>
    </w:p>
    <w:p w:rsidR="00E15F48" w:rsidRDefault="00E15F48" w:rsidP="000E74D7"/>
    <w:p w:rsidR="00E15F48" w:rsidRDefault="00E15F48" w:rsidP="000E74D7"/>
    <w:p w:rsidR="00E15F48" w:rsidRDefault="00E15F48" w:rsidP="000E74D7">
      <w:r>
        <w:t>Es momento de probar la configuración.</w:t>
      </w:r>
    </w:p>
    <w:p w:rsidR="00E15F48" w:rsidRDefault="00E15F48" w:rsidP="000E2711">
      <w:pPr>
        <w:jc w:val="center"/>
      </w:pPr>
      <w:r w:rsidRPr="00E15F48">
        <w:drawing>
          <wp:inline distT="0" distB="0" distL="0" distR="0" wp14:anchorId="1247D3F6" wp14:editId="584442AD">
            <wp:extent cx="4152900" cy="2451012"/>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8379" cy="2454246"/>
                    </a:xfrm>
                    <a:prstGeom prst="rect">
                      <a:avLst/>
                    </a:prstGeom>
                  </pic:spPr>
                </pic:pic>
              </a:graphicData>
            </a:graphic>
          </wp:inline>
        </w:drawing>
      </w:r>
    </w:p>
    <w:p w:rsidR="000E2711" w:rsidRDefault="000E2711" w:rsidP="000E2711">
      <w:r>
        <w:t>Como se puede ver en la imagen anterior, la comunicación entre Apache y Tomcat no funciona. Tuvimos varios errores más aparte de este. Al intentar apagar Tomcat nos dio el siguiente error.</w:t>
      </w:r>
    </w:p>
    <w:p w:rsidR="000E2711" w:rsidRDefault="000E2711" w:rsidP="000E2711">
      <w:pPr>
        <w:jc w:val="center"/>
      </w:pPr>
      <w:r w:rsidRPr="000E2711">
        <w:drawing>
          <wp:inline distT="0" distB="0" distL="0" distR="0" wp14:anchorId="4504D7B1" wp14:editId="53B630C5">
            <wp:extent cx="3986700" cy="1828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0233" cy="1830421"/>
                    </a:xfrm>
                    <a:prstGeom prst="rect">
                      <a:avLst/>
                    </a:prstGeom>
                  </pic:spPr>
                </pic:pic>
              </a:graphicData>
            </a:graphic>
          </wp:inline>
        </w:drawing>
      </w:r>
    </w:p>
    <w:p w:rsidR="000E2711" w:rsidRDefault="000E2711" w:rsidP="000E2711">
      <w:r>
        <w:t xml:space="preserve">Este error muestra un error de sintaxis en la configuración del fichero de Tomcat </w:t>
      </w:r>
      <w:r w:rsidRPr="000E2711">
        <w:rPr>
          <w:b/>
          <w:i/>
        </w:rPr>
        <w:t>server.xml</w:t>
      </w:r>
      <w:r>
        <w:rPr>
          <w:b/>
          <w:i/>
        </w:rPr>
        <w:t xml:space="preserve">, </w:t>
      </w:r>
      <w:r>
        <w:t xml:space="preserve">indica que hemos escrito mal la etiqueta </w:t>
      </w:r>
      <w:r w:rsidRPr="000E2711">
        <w:rPr>
          <w:b/>
          <w:i/>
        </w:rPr>
        <w:t>“Connector”</w:t>
      </w:r>
      <w:r>
        <w:rPr>
          <w:b/>
          <w:i/>
        </w:rPr>
        <w:t xml:space="preserve">. </w:t>
      </w:r>
      <w:r>
        <w:t>Hemos corregido más errores de sintaxis tanto en el fichero de Tomcat mencionado como en el fichero principal de configuración de Apache. Aun así, al probar de nuevo la comunicación entre ambos seguía fallando.</w:t>
      </w:r>
    </w:p>
    <w:p w:rsidR="000E2711" w:rsidRDefault="000E2711" w:rsidP="000E2711">
      <w:r>
        <w:t xml:space="preserve">Tras revisar una y otra vez los ficheros de configuración encontré el error que impedía la comunicación, el error se encontraba en el fichero </w:t>
      </w:r>
      <w:r>
        <w:rPr>
          <w:i/>
        </w:rPr>
        <w:t xml:space="preserve">server.xml </w:t>
      </w:r>
      <w:r>
        <w:t>de Tomcat. En concreto en la etiqueta Connector ya mencionada:</w:t>
      </w:r>
    </w:p>
    <w:p w:rsidR="00A671CF" w:rsidRDefault="00A671CF" w:rsidP="000E2711"/>
    <w:p w:rsidR="000E2711" w:rsidRDefault="000E2711" w:rsidP="000E2711">
      <w:pPr>
        <w:jc w:val="center"/>
        <w:rPr>
          <w:rFonts w:ascii="Courier New" w:hAnsi="Courier New" w:cs="Courier New"/>
          <w:sz w:val="22"/>
        </w:rPr>
      </w:pPr>
      <w:r w:rsidRPr="000E2711">
        <w:rPr>
          <w:rFonts w:ascii="Courier New" w:hAnsi="Courier New" w:cs="Courier New"/>
          <w:sz w:val="22"/>
        </w:rPr>
        <w:t>&lt;Connector port="8009" protocol="AJP/1.3" redirectPort="8443"</w:t>
      </w:r>
      <w:r>
        <w:rPr>
          <w:rFonts w:ascii="Courier New" w:hAnsi="Courier New" w:cs="Courier New"/>
          <w:sz w:val="22"/>
        </w:rPr>
        <w:t xml:space="preserve"> </w:t>
      </w:r>
      <w:r w:rsidRPr="000E2711">
        <w:rPr>
          <w:rFonts w:ascii="Courier New" w:hAnsi="Courier New" w:cs="Courier New"/>
          <w:sz w:val="22"/>
        </w:rPr>
        <w:t>/&gt;</w:t>
      </w:r>
    </w:p>
    <w:p w:rsidR="00A671CF" w:rsidRDefault="00A671CF">
      <w:pPr>
        <w:spacing w:before="0" w:after="160"/>
        <w:jc w:val="left"/>
        <w:rPr>
          <w:rFonts w:ascii="Courier New" w:hAnsi="Courier New" w:cs="Courier New"/>
          <w:sz w:val="22"/>
        </w:rPr>
      </w:pPr>
      <w:r>
        <w:rPr>
          <w:rFonts w:ascii="Courier New" w:hAnsi="Courier New" w:cs="Courier New"/>
          <w:sz w:val="22"/>
        </w:rPr>
        <w:br w:type="page"/>
      </w:r>
    </w:p>
    <w:p w:rsidR="00A671CF" w:rsidRDefault="00A671CF" w:rsidP="000E2711">
      <w:pPr>
        <w:jc w:val="center"/>
        <w:rPr>
          <w:rFonts w:ascii="Courier New" w:hAnsi="Courier New" w:cs="Courier New"/>
          <w:sz w:val="22"/>
        </w:rPr>
      </w:pPr>
    </w:p>
    <w:p w:rsidR="000E2711" w:rsidRDefault="000E2711" w:rsidP="000E2711">
      <w:r>
        <w:t xml:space="preserve">Tras preguntar a ChatGPT que podría fallar en mi configuración me ofreció varios posibles fallos y uno de ellos fue el causante, en la etiqueta anterior debemos añadir un atributo más, que a partir de la </w:t>
      </w:r>
      <w:r w:rsidRPr="00A671CF">
        <w:rPr>
          <w:b/>
          <w:i/>
        </w:rPr>
        <w:t>version de Tomcat 9.0</w:t>
      </w:r>
      <w:r w:rsidR="00A671CF" w:rsidRPr="00A671CF">
        <w:rPr>
          <w:b/>
          <w:i/>
        </w:rPr>
        <w:t>.31</w:t>
      </w:r>
      <w:r>
        <w:t xml:space="preserve"> </w:t>
      </w:r>
      <w:r w:rsidR="00A671CF">
        <w:t xml:space="preserve">el conector AJP requiere el atributo </w:t>
      </w:r>
      <w:r w:rsidR="00A671CF">
        <w:rPr>
          <w:b/>
          <w:i/>
        </w:rPr>
        <w:t>secretRequired</w:t>
      </w:r>
      <w:r w:rsidR="001314FD">
        <w:rPr>
          <w:b/>
          <w:i/>
        </w:rPr>
        <w:t xml:space="preserve"> </w:t>
      </w:r>
      <w:r w:rsidR="001314FD">
        <w:t>por seguridad. En nuestro caso lo dejamos así:</w:t>
      </w:r>
    </w:p>
    <w:p w:rsidR="001314FD" w:rsidRDefault="001314FD" w:rsidP="000E2711"/>
    <w:p w:rsidR="001314FD" w:rsidRDefault="001314FD" w:rsidP="001314FD">
      <w:pPr>
        <w:jc w:val="left"/>
        <w:rPr>
          <w:rFonts w:ascii="Courier New" w:hAnsi="Courier New" w:cs="Courier New"/>
          <w:sz w:val="22"/>
        </w:rPr>
      </w:pPr>
      <w:r>
        <w:rPr>
          <w:rFonts w:ascii="Courier New" w:hAnsi="Courier New" w:cs="Courier New"/>
          <w:sz w:val="22"/>
        </w:rPr>
        <w:t xml:space="preserve">&lt;Connector port="8009" protocol="AJP/1.3" </w:t>
      </w:r>
      <w:r w:rsidRPr="001314FD">
        <w:rPr>
          <w:rFonts w:ascii="Courier New" w:hAnsi="Courier New" w:cs="Courier New"/>
          <w:sz w:val="22"/>
        </w:rPr>
        <w:t xml:space="preserve">redirectPort="8443" </w:t>
      </w:r>
      <w:r w:rsidRPr="001314FD">
        <w:rPr>
          <w:rFonts w:ascii="Courier New" w:hAnsi="Courier New" w:cs="Courier New"/>
          <w:b/>
          <w:i/>
          <w:sz w:val="22"/>
        </w:rPr>
        <w:t>secretRequired="false"</w:t>
      </w:r>
      <w:r w:rsidRPr="001314FD">
        <w:rPr>
          <w:rFonts w:ascii="Courier New" w:hAnsi="Courier New" w:cs="Courier New"/>
          <w:sz w:val="22"/>
        </w:rPr>
        <w:t xml:space="preserve"> /&gt;</w:t>
      </w:r>
    </w:p>
    <w:p w:rsidR="001314FD" w:rsidRDefault="001314FD" w:rsidP="001314FD">
      <w:pPr>
        <w:jc w:val="left"/>
        <w:rPr>
          <w:rFonts w:ascii="Courier New" w:hAnsi="Courier New" w:cs="Courier New"/>
          <w:sz w:val="22"/>
        </w:rPr>
      </w:pPr>
    </w:p>
    <w:p w:rsidR="001314FD" w:rsidRDefault="001314FD" w:rsidP="001314FD">
      <w:r>
        <w:t>Si le dejamos activado (true), debemos añadir una clave secreta y pasársela desde Apache. Lo más sencillo para pruebas locales es dejar sin activar dicho atributo (false). Una vez realizado este cambio, reiniciamos tanto Apache como Tomcat, probamos de nuevo, y en esta ocasión la comunicación funciona correctamente.</w:t>
      </w:r>
    </w:p>
    <w:p w:rsidR="00CB6A83" w:rsidRDefault="00CB6A83" w:rsidP="001314FD"/>
    <w:p w:rsidR="001314FD" w:rsidRDefault="00CB6A83" w:rsidP="00CB6A83">
      <w:pPr>
        <w:jc w:val="center"/>
      </w:pPr>
      <w:bookmarkStart w:id="0" w:name="_GoBack"/>
      <w:r w:rsidRPr="00CB6A83">
        <w:drawing>
          <wp:inline distT="0" distB="0" distL="0" distR="0" wp14:anchorId="09D1FEC5" wp14:editId="456BE358">
            <wp:extent cx="5022247" cy="2838893"/>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5573" cy="2852078"/>
                    </a:xfrm>
                    <a:prstGeom prst="rect">
                      <a:avLst/>
                    </a:prstGeom>
                  </pic:spPr>
                </pic:pic>
              </a:graphicData>
            </a:graphic>
          </wp:inline>
        </w:drawing>
      </w:r>
      <w:bookmarkEnd w:id="0"/>
    </w:p>
    <w:p w:rsidR="00CB6A83" w:rsidRDefault="00CB6A83" w:rsidP="00CB6A83">
      <w:pPr>
        <w:jc w:val="center"/>
      </w:pPr>
    </w:p>
    <w:p w:rsidR="00CB6A83" w:rsidRDefault="00CB6A83" w:rsidP="00CB6A83">
      <w:r>
        <w:t>Tras varios intentos conseguimos que funcionara todo de la forma esperada, los errores más comunes bajo mi punto de vista son los errores en sintaxis.</w:t>
      </w:r>
    </w:p>
    <w:p w:rsidR="002D4585" w:rsidRDefault="002D4585">
      <w:pPr>
        <w:spacing w:before="0" w:after="160"/>
        <w:jc w:val="left"/>
        <w:rPr>
          <w:b/>
          <w:i/>
          <w:color w:val="7F7F7F" w:themeColor="text1" w:themeTint="80"/>
          <w:sz w:val="26"/>
          <w:szCs w:val="26"/>
        </w:rPr>
      </w:pPr>
      <w:r>
        <w:rPr>
          <w:b/>
          <w:i/>
          <w:color w:val="7F7F7F" w:themeColor="text1" w:themeTint="80"/>
          <w:sz w:val="26"/>
          <w:szCs w:val="26"/>
        </w:rPr>
        <w:br w:type="page"/>
      </w:r>
    </w:p>
    <w:p w:rsidR="003308E9" w:rsidRDefault="003308E9" w:rsidP="000135BB">
      <w:pPr>
        <w:pStyle w:val="Prrafodelista"/>
        <w:ind w:left="502"/>
        <w:rPr>
          <w:b/>
          <w:i/>
          <w:color w:val="7F7F7F" w:themeColor="text1" w:themeTint="80"/>
          <w:sz w:val="26"/>
          <w:szCs w:val="26"/>
        </w:rPr>
      </w:pPr>
    </w:p>
    <w:p w:rsidR="002B377C" w:rsidRPr="00161B08" w:rsidRDefault="002B377C" w:rsidP="00161B08">
      <w:pPr>
        <w:pStyle w:val="Prrafodelista"/>
        <w:numPr>
          <w:ilvl w:val="0"/>
          <w:numId w:val="1"/>
        </w:numPr>
        <w:rPr>
          <w:b/>
          <w:i/>
          <w:color w:val="7F7F7F" w:themeColor="text1" w:themeTint="80"/>
          <w:sz w:val="26"/>
          <w:szCs w:val="26"/>
        </w:rPr>
      </w:pPr>
      <w:r>
        <w:rPr>
          <w:b/>
          <w:i/>
          <w:color w:val="7F7F7F" w:themeColor="text1" w:themeTint="80"/>
          <w:sz w:val="26"/>
          <w:szCs w:val="26"/>
        </w:rPr>
        <w:t>Enlaces de interés.</w:t>
      </w:r>
    </w:p>
    <w:p w:rsidR="00161B08" w:rsidRDefault="00161B08" w:rsidP="0076380A"/>
    <w:p w:rsidR="00161B08" w:rsidRDefault="000E2711" w:rsidP="0076380A">
      <w:pPr>
        <w:ind w:left="1276"/>
        <w:jc w:val="left"/>
      </w:pPr>
      <w:hyperlink r:id="rId30" w:history="1">
        <w:r w:rsidR="0076380A" w:rsidRPr="00024945">
          <w:rPr>
            <w:rStyle w:val="Hipervnculo"/>
          </w:rPr>
          <w:t>https://www.osmosislatina.com/apache/modulos.htm</w:t>
        </w:r>
      </w:hyperlink>
    </w:p>
    <w:p w:rsidR="00161B08" w:rsidRDefault="000E2711" w:rsidP="0076380A">
      <w:pPr>
        <w:ind w:left="1276"/>
        <w:jc w:val="left"/>
      </w:pPr>
      <w:hyperlink r:id="rId31" w:history="1">
        <w:r w:rsidR="0076380A" w:rsidRPr="00024945">
          <w:rPr>
            <w:rStyle w:val="Hipervnculo"/>
          </w:rPr>
          <w:t>https://www.osmosislatina.com/apache/java.htm</w:t>
        </w:r>
      </w:hyperlink>
    </w:p>
    <w:p w:rsidR="00161B08" w:rsidRDefault="000E2711" w:rsidP="0076380A">
      <w:pPr>
        <w:ind w:left="1276"/>
        <w:jc w:val="left"/>
      </w:pPr>
      <w:hyperlink r:id="rId32" w:history="1">
        <w:r w:rsidR="0076380A" w:rsidRPr="00024945">
          <w:rPr>
            <w:rStyle w:val="Hipervnculo"/>
          </w:rPr>
          <w:t>https://www.rehurtado.com/ver_documento.php?id=29</w:t>
        </w:r>
      </w:hyperlink>
    </w:p>
    <w:p w:rsidR="0076380A" w:rsidRPr="00EA2AC4" w:rsidRDefault="0076380A" w:rsidP="00161B08"/>
    <w:sectPr w:rsidR="0076380A" w:rsidRPr="00EA2AC4" w:rsidSect="00161B08">
      <w:headerReference w:type="default" r:id="rId33"/>
      <w:footerReference w:type="default" r:id="rId34"/>
      <w:pgSz w:w="11906" w:h="16838" w:code="9"/>
      <w:pgMar w:top="1418" w:right="1701" w:bottom="1418" w:left="1701" w:header="680"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2AD7" w:rsidRDefault="00E52AD7" w:rsidP="00604736">
      <w:pPr>
        <w:spacing w:before="0" w:after="0" w:line="240" w:lineRule="auto"/>
      </w:pPr>
      <w:r>
        <w:separator/>
      </w:r>
    </w:p>
  </w:endnote>
  <w:endnote w:type="continuationSeparator" w:id="0">
    <w:p w:rsidR="00E52AD7" w:rsidRDefault="00E52AD7" w:rsidP="0060473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2711" w:rsidRDefault="000E2711">
    <w:pPr>
      <w:pStyle w:val="Piedepgina"/>
    </w:pPr>
    <w:r>
      <w:rPr>
        <w:noProof/>
        <w:lang w:eastAsia="es-ES"/>
      </w:rPr>
      <mc:AlternateContent>
        <mc:Choice Requires="wpg">
          <w:drawing>
            <wp:anchor distT="0" distB="0" distL="114300" distR="114300" simplePos="0" relativeHeight="251662336" behindDoc="0" locked="0" layoutInCell="1" allowOverlap="1">
              <wp:simplePos x="0" y="0"/>
              <wp:positionH relativeFrom="page">
                <wp:align>left</wp:align>
              </wp:positionH>
              <wp:positionV relativeFrom="bottomMargin">
                <wp:posOffset>104775</wp:posOffset>
              </wp:positionV>
              <wp:extent cx="7362825" cy="628650"/>
              <wp:effectExtent l="0" t="0" r="0" b="0"/>
              <wp:wrapNone/>
              <wp:docPr id="155" name="Grupo 155"/>
              <wp:cNvGraphicFramePr/>
              <a:graphic xmlns:a="http://schemas.openxmlformats.org/drawingml/2006/main">
                <a:graphicData uri="http://schemas.microsoft.com/office/word/2010/wordprocessingGroup">
                  <wpg:wgp>
                    <wpg:cNvGrpSpPr/>
                    <wpg:grpSpPr>
                      <a:xfrm>
                        <a:off x="0" y="0"/>
                        <a:ext cx="7362825" cy="628650"/>
                        <a:chOff x="0" y="0"/>
                        <a:chExt cx="5943600" cy="274320"/>
                      </a:xfrm>
                    </wpg:grpSpPr>
                    <wps:wsp>
                      <wps:cNvPr id="156" name="Rectángulo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Cuadro de texto 157"/>
                      <wps:cNvSpPr txBox="1"/>
                      <wps:spPr>
                        <a:xfrm>
                          <a:off x="228600" y="0"/>
                          <a:ext cx="535305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2711" w:rsidRPr="00EA2AC4" w:rsidRDefault="000E2711" w:rsidP="00EA2AC4">
                            <w:pPr>
                              <w:pStyle w:val="Piedepgina"/>
                              <w:jc w:val="right"/>
                              <w:rPr>
                                <w:rFonts w:ascii="Times New Roman" w:hAnsi="Times New Roman" w:cs="Times New Roman"/>
                                <w:b/>
                                <w:i/>
                                <w:caps/>
                                <w:sz w:val="28"/>
                                <w:szCs w:val="28"/>
                              </w:rPr>
                            </w:pPr>
                            <w:sdt>
                              <w:sdtPr>
                                <w:rPr>
                                  <w:rFonts w:ascii="Times New Roman" w:hAnsi="Times New Roman" w:cs="Times New Roman"/>
                                  <w:b/>
                                  <w:i/>
                                  <w:sz w:val="28"/>
                                  <w:szCs w:val="28"/>
                                </w:rPr>
                                <w:alias w:val="Autor"/>
                                <w:tag w:val=""/>
                                <w:id w:val="-959653791"/>
                                <w:dataBinding w:prefixMappings="xmlns:ns0='http://purl.org/dc/elements/1.1/' xmlns:ns1='http://schemas.openxmlformats.org/package/2006/metadata/core-properties' " w:xpath="/ns1:coreProperties[1]/ns0:creator[1]" w:storeItemID="{6C3C8BC8-F283-45AE-878A-BAB7291924A1}"/>
                                <w:text/>
                              </w:sdtPr>
                              <w:sdtContent>
                                <w:r>
                                  <w:rPr>
                                    <w:rFonts w:ascii="Times New Roman" w:hAnsi="Times New Roman" w:cs="Times New Roman"/>
                                    <w:b/>
                                    <w:i/>
                                    <w:sz w:val="28"/>
                                    <w:szCs w:val="28"/>
                                  </w:rPr>
                                  <w:t>Francisco Javier Otero Herrero</w:t>
                                </w:r>
                              </w:sdtContent>
                            </w:sdt>
                            <w:r w:rsidRPr="00EA2AC4">
                              <w:rPr>
                                <w:rFonts w:ascii="Times New Roman" w:hAnsi="Times New Roman" w:cs="Times New Roman"/>
                                <w:b/>
                                <w:i/>
                                <w:caps/>
                                <w:sz w:val="28"/>
                                <w:szCs w:val="28"/>
                              </w:rPr>
                              <w:t> | </w:t>
                            </w:r>
                            <w:sdt>
                              <w:sdtPr>
                                <w:rPr>
                                  <w:rFonts w:ascii="Times New Roman" w:hAnsi="Times New Roman" w:cs="Times New Roman"/>
                                  <w:b/>
                                  <w:i/>
                                  <w:caps/>
                                  <w:sz w:val="28"/>
                                  <w:szCs w:val="28"/>
                                </w:rPr>
                                <w:alias w:val="Escolar"/>
                                <w:tag w:val="Escolar"/>
                                <w:id w:val="1660265181"/>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b/>
                                    <w:i/>
                                    <w:caps/>
                                    <w:sz w:val="28"/>
                                    <w:szCs w:val="28"/>
                                  </w:rPr>
                                  <w:t>Grupo ATU</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55" o:spid="_x0000_s1034" style="position:absolute;left:0;text-align:left;margin-left:0;margin-top:8.25pt;width:579.75pt;height:49.5pt;z-index:251662336;mso-position-horizontal:left;mso-position-horizontal-relative:page;mso-position-vertical-relative:bottom-margin-area;mso-width-relative:margin;mso-height-relative:margin"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">
              <v:rect id="Rectángulo 156" o:spid="_x0000_s1035"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Cuadro de texto 157" o:spid="_x0000_s1036" type="#_x0000_t202" style="position:absolute;left:2286;width:53530;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" filled="f" stroked="f" strokeweight=".5pt">
                <v:textbox inset="0,,0">
                  <w:txbxContent>
                    <w:p w:rsidR="006C1D5F" w:rsidRPr="00EA2AC4" w:rsidRDefault="006C1D5F" w:rsidP="00EA2AC4">
                      <w:pPr>
                        <w:pStyle w:val="Piedepgina"/>
                        <w:jc w:val="right"/>
                        <w:rPr>
                          <w:rFonts w:ascii="Times New Roman" w:hAnsi="Times New Roman" w:cs="Times New Roman"/>
                          <w:b/>
                          <w:i/>
                          <w:caps/>
                          <w:sz w:val="28"/>
                          <w:szCs w:val="28"/>
                        </w:rPr>
                      </w:pPr>
                      <w:sdt>
                        <w:sdtPr>
                          <w:rPr>
                            <w:rFonts w:ascii="Times New Roman" w:hAnsi="Times New Roman" w:cs="Times New Roman"/>
                            <w:b/>
                            <w:i/>
                            <w:sz w:val="28"/>
                            <w:szCs w:val="28"/>
                          </w:rPr>
                          <w:alias w:val="Autor"/>
                          <w:tag w:val=""/>
                          <w:id w:val="-959653791"/>
                          <w:dataBinding w:prefixMappings="xmlns:ns0='http://purl.org/dc/elements/1.1/' xmlns:ns1='http://schemas.openxmlformats.org/package/2006/metadata/core-properties' " w:xpath="/ns1:coreProperties[1]/ns0:creator[1]" w:storeItemID="{6C3C8BC8-F283-45AE-878A-BAB7291924A1}"/>
                          <w:text/>
                        </w:sdtPr>
                        <w:sdtContent>
                          <w:r>
                            <w:rPr>
                              <w:rFonts w:ascii="Times New Roman" w:hAnsi="Times New Roman" w:cs="Times New Roman"/>
                              <w:b/>
                              <w:i/>
                              <w:sz w:val="28"/>
                              <w:szCs w:val="28"/>
                            </w:rPr>
                            <w:t>Francisco Javier Otero Herrero</w:t>
                          </w:r>
                        </w:sdtContent>
                      </w:sdt>
                      <w:r w:rsidRPr="00EA2AC4">
                        <w:rPr>
                          <w:rFonts w:ascii="Times New Roman" w:hAnsi="Times New Roman" w:cs="Times New Roman"/>
                          <w:b/>
                          <w:i/>
                          <w:caps/>
                          <w:sz w:val="28"/>
                          <w:szCs w:val="28"/>
                        </w:rPr>
                        <w:t> | </w:t>
                      </w:r>
                      <w:sdt>
                        <w:sdtPr>
                          <w:rPr>
                            <w:rFonts w:ascii="Times New Roman" w:hAnsi="Times New Roman" w:cs="Times New Roman"/>
                            <w:b/>
                            <w:i/>
                            <w:caps/>
                            <w:sz w:val="28"/>
                            <w:szCs w:val="28"/>
                          </w:rPr>
                          <w:alias w:val="Escolar"/>
                          <w:tag w:val="Escolar"/>
                          <w:id w:val="1660265181"/>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b/>
                              <w:i/>
                              <w:caps/>
                              <w:sz w:val="28"/>
                              <w:szCs w:val="28"/>
                            </w:rPr>
                            <w:t>Grupo ATU</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2AD7" w:rsidRDefault="00E52AD7" w:rsidP="00604736">
      <w:pPr>
        <w:spacing w:before="0" w:after="0" w:line="240" w:lineRule="auto"/>
      </w:pPr>
      <w:r>
        <w:separator/>
      </w:r>
    </w:p>
  </w:footnote>
  <w:footnote w:type="continuationSeparator" w:id="0">
    <w:p w:rsidR="00E52AD7" w:rsidRDefault="00E52AD7" w:rsidP="0060473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2711" w:rsidRDefault="000E2711">
    <w:pPr>
      <w:pStyle w:val="Encabezado"/>
    </w:pPr>
    <w:r>
      <w:rPr>
        <w:noProof/>
        <w:lang w:eastAsia="es-ES"/>
      </w:rPr>
      <mc:AlternateContent>
        <mc:Choice Requires="wps">
          <w:drawing>
            <wp:anchor distT="0" distB="0" distL="114300" distR="114300" simplePos="0" relativeHeight="251660288" behindDoc="0" locked="0" layoutInCell="0" allowOverlap="1">
              <wp:simplePos x="0" y="0"/>
              <wp:positionH relativeFrom="margin">
                <wp:align>right</wp:align>
              </wp:positionH>
              <wp:positionV relativeFrom="topMargin">
                <wp:posOffset>361950</wp:posOffset>
              </wp:positionV>
              <wp:extent cx="5400675" cy="447675"/>
              <wp:effectExtent l="0" t="0" r="0" b="9525"/>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imes New Roman" w:hAnsi="Times New Roman" w:cs="Times New Roman"/>
                              <w:b/>
                              <w:i/>
                              <w:sz w:val="44"/>
                              <w:szCs w:val="44"/>
                              <w:u w:val="single"/>
                            </w:rPr>
                            <w:alias w:val="Título"/>
                            <w:id w:val="78679243"/>
                            <w:dataBinding w:prefixMappings="xmlns:ns0='http://schemas.openxmlformats.org/package/2006/metadata/core-properties' xmlns:ns1='http://purl.org/dc/elements/1.1/'" w:xpath="/ns0:coreProperties[1]/ns1:title[1]" w:storeItemID="{6C3C8BC8-F283-45AE-878A-BAB7291924A1}"/>
                            <w:text/>
                          </w:sdtPr>
                          <w:sdtEndPr>
                            <w:rPr>
                              <w:rFonts w:asciiTheme="minorHAnsi" w:hAnsiTheme="minorHAnsi" w:cstheme="minorBidi"/>
                              <w:b w:val="0"/>
                              <w:i w:val="0"/>
                              <w:sz w:val="24"/>
                              <w:szCs w:val="22"/>
                              <w:u w:val="none"/>
                            </w:rPr>
                          </w:sdtEndPr>
                          <w:sdtContent>
                            <w:p w:rsidR="000E2711" w:rsidRDefault="000E2711" w:rsidP="00EA2AC4">
                              <w:pPr>
                                <w:spacing w:after="0" w:line="240" w:lineRule="auto"/>
                                <w:jc w:val="center"/>
                              </w:pPr>
                              <w:r>
                                <w:rPr>
                                  <w:rFonts w:ascii="Times New Roman" w:hAnsi="Times New Roman" w:cs="Times New Roman"/>
                                  <w:b/>
                                  <w:i/>
                                  <w:sz w:val="44"/>
                                  <w:szCs w:val="44"/>
                                  <w:u w:val="single"/>
                                </w:rPr>
                                <w:t>Configurando un Servidor Web</w:t>
                              </w:r>
                            </w:p>
                          </w:sdtContent>
                        </w:sdt>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18" o:spid="_x0000_s1032" type="#_x0000_t202" style="position:absolute;left:0;text-align:left;margin-left:374.05pt;margin-top:28.5pt;width:425.25pt;height:35.2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" o:allowincell="f" filled="f" stroked="f">
              <v:textbox inset=",0,,0">
                <w:txbxContent>
                  <w:sdt>
                    <w:sdtPr>
                      <w:rPr>
                        <w:rFonts w:ascii="Times New Roman" w:hAnsi="Times New Roman" w:cs="Times New Roman"/>
                        <w:b/>
                        <w:i/>
                        <w:sz w:val="44"/>
                        <w:szCs w:val="44"/>
                        <w:u w:val="single"/>
                      </w:rPr>
                      <w:alias w:val="Título"/>
                      <w:id w:val="78679243"/>
                      <w:dataBinding w:prefixMappings="xmlns:ns0='http://schemas.openxmlformats.org/package/2006/metadata/core-properties' xmlns:ns1='http://purl.org/dc/elements/1.1/'" w:xpath="/ns0:coreProperties[1]/ns1:title[1]" w:storeItemID="{6C3C8BC8-F283-45AE-878A-BAB7291924A1}"/>
                      <w:text/>
                    </w:sdtPr>
                    <w:sdtEndPr>
                      <w:rPr>
                        <w:rFonts w:asciiTheme="minorHAnsi" w:hAnsiTheme="minorHAnsi" w:cstheme="minorBidi"/>
                        <w:b w:val="0"/>
                        <w:i w:val="0"/>
                        <w:sz w:val="24"/>
                        <w:szCs w:val="22"/>
                        <w:u w:val="none"/>
                      </w:rPr>
                    </w:sdtEndPr>
                    <w:sdtContent>
                      <w:p w:rsidR="006C1D5F" w:rsidRDefault="006C1D5F" w:rsidP="00EA2AC4">
                        <w:pPr>
                          <w:spacing w:after="0" w:line="240" w:lineRule="auto"/>
                          <w:jc w:val="center"/>
                        </w:pPr>
                        <w:r>
                          <w:rPr>
                            <w:rFonts w:ascii="Times New Roman" w:hAnsi="Times New Roman" w:cs="Times New Roman"/>
                            <w:b/>
                            <w:i/>
                            <w:sz w:val="44"/>
                            <w:szCs w:val="44"/>
                            <w:u w:val="single"/>
                          </w:rPr>
                          <w:t>Configurando un Servidor Web</w:t>
                        </w:r>
                      </w:p>
                    </w:sdtContent>
                  </w:sdt>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Cuadro de texto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0E2711" w:rsidRDefault="000E2711">
                          <w:pPr>
                            <w:spacing w:after="0" w:line="240" w:lineRule="auto"/>
                            <w:jc w:val="right"/>
                            <w:rPr>
                              <w:color w:val="FFFFFF" w:themeColor="background1"/>
                            </w:rPr>
                          </w:pPr>
                          <w:r>
                            <w:fldChar w:fldCharType="begin"/>
                          </w:r>
                          <w:r>
                            <w:instrText>PAGE   \* MERGEFORMAT</w:instrText>
                          </w:r>
                          <w:r>
                            <w:fldChar w:fldCharType="separate"/>
                          </w:r>
                          <w:r w:rsidR="00FE7FE0" w:rsidRPr="00FE7FE0">
                            <w:rPr>
                              <w:noProof/>
                              <w:color w:val="FFFFFF" w:themeColor="background1"/>
                            </w:rPr>
                            <w:t>17</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19" o:spid="_x0000_s1033"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" o:allowincell="f" fillcolor="#a8d08d [1945]" stroked="f">
              <v:textbox style="mso-fit-shape-to-text:t" inset=",0,,0">
                <w:txbxContent>
                  <w:p w:rsidR="000E2711" w:rsidRDefault="000E2711">
                    <w:pPr>
                      <w:spacing w:after="0" w:line="240" w:lineRule="auto"/>
                      <w:jc w:val="right"/>
                      <w:rPr>
                        <w:color w:val="FFFFFF" w:themeColor="background1"/>
                      </w:rPr>
                    </w:pPr>
                    <w:r>
                      <w:fldChar w:fldCharType="begin"/>
                    </w:r>
                    <w:r>
                      <w:instrText>PAGE   \* MERGEFORMAT</w:instrText>
                    </w:r>
                    <w:r>
                      <w:fldChar w:fldCharType="separate"/>
                    </w:r>
                    <w:r w:rsidR="00FE7FE0" w:rsidRPr="00FE7FE0">
                      <w:rPr>
                        <w:noProof/>
                        <w:color w:val="FFFFFF" w:themeColor="background1"/>
                      </w:rPr>
                      <w:t>17</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57D66"/>
    <w:multiLevelType w:val="hybridMultilevel"/>
    <w:tmpl w:val="081C8D6E"/>
    <w:lvl w:ilvl="0" w:tplc="8A1E00FE">
      <w:start w:val="1"/>
      <w:numFmt w:val="bullet"/>
      <w:lvlText w:val=""/>
      <w:lvlJc w:val="left"/>
      <w:pPr>
        <w:ind w:left="2007" w:hanging="360"/>
      </w:pPr>
      <w:rPr>
        <w:rFonts w:ascii="Symbol" w:hAnsi="Symbol" w:hint="default"/>
      </w:rPr>
    </w:lvl>
    <w:lvl w:ilvl="1" w:tplc="0C0A0003" w:tentative="1">
      <w:start w:val="1"/>
      <w:numFmt w:val="bullet"/>
      <w:lvlText w:val="o"/>
      <w:lvlJc w:val="left"/>
      <w:pPr>
        <w:ind w:left="2727" w:hanging="360"/>
      </w:pPr>
      <w:rPr>
        <w:rFonts w:ascii="Courier New" w:hAnsi="Courier New" w:cs="Courier New" w:hint="default"/>
      </w:rPr>
    </w:lvl>
    <w:lvl w:ilvl="2" w:tplc="0C0A0005" w:tentative="1">
      <w:start w:val="1"/>
      <w:numFmt w:val="bullet"/>
      <w:lvlText w:val=""/>
      <w:lvlJc w:val="left"/>
      <w:pPr>
        <w:ind w:left="3447" w:hanging="360"/>
      </w:pPr>
      <w:rPr>
        <w:rFonts w:ascii="Wingdings" w:hAnsi="Wingdings" w:hint="default"/>
      </w:rPr>
    </w:lvl>
    <w:lvl w:ilvl="3" w:tplc="0C0A0001" w:tentative="1">
      <w:start w:val="1"/>
      <w:numFmt w:val="bullet"/>
      <w:lvlText w:val=""/>
      <w:lvlJc w:val="left"/>
      <w:pPr>
        <w:ind w:left="4167" w:hanging="360"/>
      </w:pPr>
      <w:rPr>
        <w:rFonts w:ascii="Symbol" w:hAnsi="Symbol" w:hint="default"/>
      </w:rPr>
    </w:lvl>
    <w:lvl w:ilvl="4" w:tplc="0C0A0003" w:tentative="1">
      <w:start w:val="1"/>
      <w:numFmt w:val="bullet"/>
      <w:lvlText w:val="o"/>
      <w:lvlJc w:val="left"/>
      <w:pPr>
        <w:ind w:left="4887" w:hanging="360"/>
      </w:pPr>
      <w:rPr>
        <w:rFonts w:ascii="Courier New" w:hAnsi="Courier New" w:cs="Courier New" w:hint="default"/>
      </w:rPr>
    </w:lvl>
    <w:lvl w:ilvl="5" w:tplc="0C0A0005" w:tentative="1">
      <w:start w:val="1"/>
      <w:numFmt w:val="bullet"/>
      <w:lvlText w:val=""/>
      <w:lvlJc w:val="left"/>
      <w:pPr>
        <w:ind w:left="5607" w:hanging="360"/>
      </w:pPr>
      <w:rPr>
        <w:rFonts w:ascii="Wingdings" w:hAnsi="Wingdings" w:hint="default"/>
      </w:rPr>
    </w:lvl>
    <w:lvl w:ilvl="6" w:tplc="0C0A0001" w:tentative="1">
      <w:start w:val="1"/>
      <w:numFmt w:val="bullet"/>
      <w:lvlText w:val=""/>
      <w:lvlJc w:val="left"/>
      <w:pPr>
        <w:ind w:left="6327" w:hanging="360"/>
      </w:pPr>
      <w:rPr>
        <w:rFonts w:ascii="Symbol" w:hAnsi="Symbol" w:hint="default"/>
      </w:rPr>
    </w:lvl>
    <w:lvl w:ilvl="7" w:tplc="0C0A0003" w:tentative="1">
      <w:start w:val="1"/>
      <w:numFmt w:val="bullet"/>
      <w:lvlText w:val="o"/>
      <w:lvlJc w:val="left"/>
      <w:pPr>
        <w:ind w:left="7047" w:hanging="360"/>
      </w:pPr>
      <w:rPr>
        <w:rFonts w:ascii="Courier New" w:hAnsi="Courier New" w:cs="Courier New" w:hint="default"/>
      </w:rPr>
    </w:lvl>
    <w:lvl w:ilvl="8" w:tplc="0C0A0005" w:tentative="1">
      <w:start w:val="1"/>
      <w:numFmt w:val="bullet"/>
      <w:lvlText w:val=""/>
      <w:lvlJc w:val="left"/>
      <w:pPr>
        <w:ind w:left="7767" w:hanging="360"/>
      </w:pPr>
      <w:rPr>
        <w:rFonts w:ascii="Wingdings" w:hAnsi="Wingdings" w:hint="default"/>
      </w:rPr>
    </w:lvl>
  </w:abstractNum>
  <w:abstractNum w:abstractNumId="1" w15:restartNumberingAfterBreak="0">
    <w:nsid w:val="037A0F2B"/>
    <w:multiLevelType w:val="hybridMultilevel"/>
    <w:tmpl w:val="284414A4"/>
    <w:lvl w:ilvl="0" w:tplc="8A1E00F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8A1E00FE">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35380C"/>
    <w:multiLevelType w:val="hybridMultilevel"/>
    <w:tmpl w:val="C1BE2B12"/>
    <w:lvl w:ilvl="0" w:tplc="8A1E00FE">
      <w:start w:val="1"/>
      <w:numFmt w:val="bullet"/>
      <w:lvlText w:val=""/>
      <w:lvlJc w:val="left"/>
      <w:pPr>
        <w:ind w:left="2007" w:hanging="360"/>
      </w:pPr>
      <w:rPr>
        <w:rFonts w:ascii="Symbol" w:hAnsi="Symbol" w:hint="default"/>
      </w:rPr>
    </w:lvl>
    <w:lvl w:ilvl="1" w:tplc="0C0A0003" w:tentative="1">
      <w:start w:val="1"/>
      <w:numFmt w:val="bullet"/>
      <w:lvlText w:val="o"/>
      <w:lvlJc w:val="left"/>
      <w:pPr>
        <w:ind w:left="2727" w:hanging="360"/>
      </w:pPr>
      <w:rPr>
        <w:rFonts w:ascii="Courier New" w:hAnsi="Courier New" w:cs="Courier New" w:hint="default"/>
      </w:rPr>
    </w:lvl>
    <w:lvl w:ilvl="2" w:tplc="0C0A0005" w:tentative="1">
      <w:start w:val="1"/>
      <w:numFmt w:val="bullet"/>
      <w:lvlText w:val=""/>
      <w:lvlJc w:val="left"/>
      <w:pPr>
        <w:ind w:left="3447" w:hanging="360"/>
      </w:pPr>
      <w:rPr>
        <w:rFonts w:ascii="Wingdings" w:hAnsi="Wingdings" w:hint="default"/>
      </w:rPr>
    </w:lvl>
    <w:lvl w:ilvl="3" w:tplc="0C0A0001" w:tentative="1">
      <w:start w:val="1"/>
      <w:numFmt w:val="bullet"/>
      <w:lvlText w:val=""/>
      <w:lvlJc w:val="left"/>
      <w:pPr>
        <w:ind w:left="4167" w:hanging="360"/>
      </w:pPr>
      <w:rPr>
        <w:rFonts w:ascii="Symbol" w:hAnsi="Symbol" w:hint="default"/>
      </w:rPr>
    </w:lvl>
    <w:lvl w:ilvl="4" w:tplc="0C0A0003" w:tentative="1">
      <w:start w:val="1"/>
      <w:numFmt w:val="bullet"/>
      <w:lvlText w:val="o"/>
      <w:lvlJc w:val="left"/>
      <w:pPr>
        <w:ind w:left="4887" w:hanging="360"/>
      </w:pPr>
      <w:rPr>
        <w:rFonts w:ascii="Courier New" w:hAnsi="Courier New" w:cs="Courier New" w:hint="default"/>
      </w:rPr>
    </w:lvl>
    <w:lvl w:ilvl="5" w:tplc="0C0A0005" w:tentative="1">
      <w:start w:val="1"/>
      <w:numFmt w:val="bullet"/>
      <w:lvlText w:val=""/>
      <w:lvlJc w:val="left"/>
      <w:pPr>
        <w:ind w:left="5607" w:hanging="360"/>
      </w:pPr>
      <w:rPr>
        <w:rFonts w:ascii="Wingdings" w:hAnsi="Wingdings" w:hint="default"/>
      </w:rPr>
    </w:lvl>
    <w:lvl w:ilvl="6" w:tplc="0C0A0001" w:tentative="1">
      <w:start w:val="1"/>
      <w:numFmt w:val="bullet"/>
      <w:lvlText w:val=""/>
      <w:lvlJc w:val="left"/>
      <w:pPr>
        <w:ind w:left="6327" w:hanging="360"/>
      </w:pPr>
      <w:rPr>
        <w:rFonts w:ascii="Symbol" w:hAnsi="Symbol" w:hint="default"/>
      </w:rPr>
    </w:lvl>
    <w:lvl w:ilvl="7" w:tplc="0C0A0003" w:tentative="1">
      <w:start w:val="1"/>
      <w:numFmt w:val="bullet"/>
      <w:lvlText w:val="o"/>
      <w:lvlJc w:val="left"/>
      <w:pPr>
        <w:ind w:left="7047" w:hanging="360"/>
      </w:pPr>
      <w:rPr>
        <w:rFonts w:ascii="Courier New" w:hAnsi="Courier New" w:cs="Courier New" w:hint="default"/>
      </w:rPr>
    </w:lvl>
    <w:lvl w:ilvl="8" w:tplc="0C0A0005" w:tentative="1">
      <w:start w:val="1"/>
      <w:numFmt w:val="bullet"/>
      <w:lvlText w:val=""/>
      <w:lvlJc w:val="left"/>
      <w:pPr>
        <w:ind w:left="7767" w:hanging="360"/>
      </w:pPr>
      <w:rPr>
        <w:rFonts w:ascii="Wingdings" w:hAnsi="Wingdings" w:hint="default"/>
      </w:rPr>
    </w:lvl>
  </w:abstractNum>
  <w:abstractNum w:abstractNumId="3" w15:restartNumberingAfterBreak="0">
    <w:nsid w:val="22DE5F21"/>
    <w:multiLevelType w:val="hybridMultilevel"/>
    <w:tmpl w:val="7AC6A410"/>
    <w:lvl w:ilvl="0" w:tplc="8A1E00FE">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15:restartNumberingAfterBreak="0">
    <w:nsid w:val="25045099"/>
    <w:multiLevelType w:val="hybridMultilevel"/>
    <w:tmpl w:val="6A56E048"/>
    <w:lvl w:ilvl="0" w:tplc="8A1E00F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10D02D3"/>
    <w:multiLevelType w:val="hybridMultilevel"/>
    <w:tmpl w:val="F90267FA"/>
    <w:lvl w:ilvl="0" w:tplc="8A1E00FE">
      <w:start w:val="1"/>
      <w:numFmt w:val="bullet"/>
      <w:lvlText w:val=""/>
      <w:lvlJc w:val="left"/>
      <w:pPr>
        <w:ind w:left="2138" w:hanging="360"/>
      </w:pPr>
      <w:rPr>
        <w:rFonts w:ascii="Symbol" w:hAnsi="Symbol" w:hint="default"/>
      </w:rPr>
    </w:lvl>
    <w:lvl w:ilvl="1" w:tplc="0C0A0003" w:tentative="1">
      <w:start w:val="1"/>
      <w:numFmt w:val="bullet"/>
      <w:lvlText w:val="o"/>
      <w:lvlJc w:val="left"/>
      <w:pPr>
        <w:ind w:left="2858" w:hanging="360"/>
      </w:pPr>
      <w:rPr>
        <w:rFonts w:ascii="Courier New" w:hAnsi="Courier New" w:cs="Courier New" w:hint="default"/>
      </w:rPr>
    </w:lvl>
    <w:lvl w:ilvl="2" w:tplc="0C0A0005" w:tentative="1">
      <w:start w:val="1"/>
      <w:numFmt w:val="bullet"/>
      <w:lvlText w:val=""/>
      <w:lvlJc w:val="left"/>
      <w:pPr>
        <w:ind w:left="3578" w:hanging="360"/>
      </w:pPr>
      <w:rPr>
        <w:rFonts w:ascii="Wingdings" w:hAnsi="Wingdings" w:hint="default"/>
      </w:rPr>
    </w:lvl>
    <w:lvl w:ilvl="3" w:tplc="0C0A0001" w:tentative="1">
      <w:start w:val="1"/>
      <w:numFmt w:val="bullet"/>
      <w:lvlText w:val=""/>
      <w:lvlJc w:val="left"/>
      <w:pPr>
        <w:ind w:left="4298" w:hanging="360"/>
      </w:pPr>
      <w:rPr>
        <w:rFonts w:ascii="Symbol" w:hAnsi="Symbol" w:hint="default"/>
      </w:rPr>
    </w:lvl>
    <w:lvl w:ilvl="4" w:tplc="0C0A0003" w:tentative="1">
      <w:start w:val="1"/>
      <w:numFmt w:val="bullet"/>
      <w:lvlText w:val="o"/>
      <w:lvlJc w:val="left"/>
      <w:pPr>
        <w:ind w:left="5018" w:hanging="360"/>
      </w:pPr>
      <w:rPr>
        <w:rFonts w:ascii="Courier New" w:hAnsi="Courier New" w:cs="Courier New" w:hint="default"/>
      </w:rPr>
    </w:lvl>
    <w:lvl w:ilvl="5" w:tplc="0C0A0005" w:tentative="1">
      <w:start w:val="1"/>
      <w:numFmt w:val="bullet"/>
      <w:lvlText w:val=""/>
      <w:lvlJc w:val="left"/>
      <w:pPr>
        <w:ind w:left="5738" w:hanging="360"/>
      </w:pPr>
      <w:rPr>
        <w:rFonts w:ascii="Wingdings" w:hAnsi="Wingdings" w:hint="default"/>
      </w:rPr>
    </w:lvl>
    <w:lvl w:ilvl="6" w:tplc="0C0A0001" w:tentative="1">
      <w:start w:val="1"/>
      <w:numFmt w:val="bullet"/>
      <w:lvlText w:val=""/>
      <w:lvlJc w:val="left"/>
      <w:pPr>
        <w:ind w:left="6458" w:hanging="360"/>
      </w:pPr>
      <w:rPr>
        <w:rFonts w:ascii="Symbol" w:hAnsi="Symbol" w:hint="default"/>
      </w:rPr>
    </w:lvl>
    <w:lvl w:ilvl="7" w:tplc="0C0A0003" w:tentative="1">
      <w:start w:val="1"/>
      <w:numFmt w:val="bullet"/>
      <w:lvlText w:val="o"/>
      <w:lvlJc w:val="left"/>
      <w:pPr>
        <w:ind w:left="7178" w:hanging="360"/>
      </w:pPr>
      <w:rPr>
        <w:rFonts w:ascii="Courier New" w:hAnsi="Courier New" w:cs="Courier New" w:hint="default"/>
      </w:rPr>
    </w:lvl>
    <w:lvl w:ilvl="8" w:tplc="0C0A0005" w:tentative="1">
      <w:start w:val="1"/>
      <w:numFmt w:val="bullet"/>
      <w:lvlText w:val=""/>
      <w:lvlJc w:val="left"/>
      <w:pPr>
        <w:ind w:left="7898" w:hanging="360"/>
      </w:pPr>
      <w:rPr>
        <w:rFonts w:ascii="Wingdings" w:hAnsi="Wingdings" w:hint="default"/>
      </w:rPr>
    </w:lvl>
  </w:abstractNum>
  <w:abstractNum w:abstractNumId="6" w15:restartNumberingAfterBreak="0">
    <w:nsid w:val="38461B22"/>
    <w:multiLevelType w:val="hybridMultilevel"/>
    <w:tmpl w:val="1ABAC904"/>
    <w:lvl w:ilvl="0" w:tplc="0C0A0013">
      <w:start w:val="1"/>
      <w:numFmt w:val="upperRoman"/>
      <w:lvlText w:val="%1."/>
      <w:lvlJc w:val="righ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7" w15:restartNumberingAfterBreak="0">
    <w:nsid w:val="456B50EA"/>
    <w:multiLevelType w:val="hybridMultilevel"/>
    <w:tmpl w:val="FE664D30"/>
    <w:lvl w:ilvl="0" w:tplc="8A1E00FE">
      <w:start w:val="1"/>
      <w:numFmt w:val="bullet"/>
      <w:lvlText w:val=""/>
      <w:lvlJc w:val="left"/>
      <w:pPr>
        <w:ind w:left="2138" w:hanging="360"/>
      </w:pPr>
      <w:rPr>
        <w:rFonts w:ascii="Symbol" w:hAnsi="Symbol" w:hint="default"/>
      </w:rPr>
    </w:lvl>
    <w:lvl w:ilvl="1" w:tplc="9C24936C">
      <w:numFmt w:val="bullet"/>
      <w:lvlText w:val=""/>
      <w:lvlJc w:val="left"/>
      <w:pPr>
        <w:ind w:left="2858" w:hanging="360"/>
      </w:pPr>
      <w:rPr>
        <w:rFonts w:ascii="Symbol" w:eastAsiaTheme="minorHAnsi" w:hAnsi="Symbol" w:cstheme="minorBidi" w:hint="default"/>
      </w:rPr>
    </w:lvl>
    <w:lvl w:ilvl="2" w:tplc="0C0A0005" w:tentative="1">
      <w:start w:val="1"/>
      <w:numFmt w:val="bullet"/>
      <w:lvlText w:val=""/>
      <w:lvlJc w:val="left"/>
      <w:pPr>
        <w:ind w:left="3578" w:hanging="360"/>
      </w:pPr>
      <w:rPr>
        <w:rFonts w:ascii="Wingdings" w:hAnsi="Wingdings" w:hint="default"/>
      </w:rPr>
    </w:lvl>
    <w:lvl w:ilvl="3" w:tplc="0C0A0001" w:tentative="1">
      <w:start w:val="1"/>
      <w:numFmt w:val="bullet"/>
      <w:lvlText w:val=""/>
      <w:lvlJc w:val="left"/>
      <w:pPr>
        <w:ind w:left="4298" w:hanging="360"/>
      </w:pPr>
      <w:rPr>
        <w:rFonts w:ascii="Symbol" w:hAnsi="Symbol" w:hint="default"/>
      </w:rPr>
    </w:lvl>
    <w:lvl w:ilvl="4" w:tplc="0C0A0003" w:tentative="1">
      <w:start w:val="1"/>
      <w:numFmt w:val="bullet"/>
      <w:lvlText w:val="o"/>
      <w:lvlJc w:val="left"/>
      <w:pPr>
        <w:ind w:left="5018" w:hanging="360"/>
      </w:pPr>
      <w:rPr>
        <w:rFonts w:ascii="Courier New" w:hAnsi="Courier New" w:cs="Courier New" w:hint="default"/>
      </w:rPr>
    </w:lvl>
    <w:lvl w:ilvl="5" w:tplc="0C0A0005" w:tentative="1">
      <w:start w:val="1"/>
      <w:numFmt w:val="bullet"/>
      <w:lvlText w:val=""/>
      <w:lvlJc w:val="left"/>
      <w:pPr>
        <w:ind w:left="5738" w:hanging="360"/>
      </w:pPr>
      <w:rPr>
        <w:rFonts w:ascii="Wingdings" w:hAnsi="Wingdings" w:hint="default"/>
      </w:rPr>
    </w:lvl>
    <w:lvl w:ilvl="6" w:tplc="0C0A0001" w:tentative="1">
      <w:start w:val="1"/>
      <w:numFmt w:val="bullet"/>
      <w:lvlText w:val=""/>
      <w:lvlJc w:val="left"/>
      <w:pPr>
        <w:ind w:left="6458" w:hanging="360"/>
      </w:pPr>
      <w:rPr>
        <w:rFonts w:ascii="Symbol" w:hAnsi="Symbol" w:hint="default"/>
      </w:rPr>
    </w:lvl>
    <w:lvl w:ilvl="7" w:tplc="0C0A0003" w:tentative="1">
      <w:start w:val="1"/>
      <w:numFmt w:val="bullet"/>
      <w:lvlText w:val="o"/>
      <w:lvlJc w:val="left"/>
      <w:pPr>
        <w:ind w:left="7178" w:hanging="360"/>
      </w:pPr>
      <w:rPr>
        <w:rFonts w:ascii="Courier New" w:hAnsi="Courier New" w:cs="Courier New" w:hint="default"/>
      </w:rPr>
    </w:lvl>
    <w:lvl w:ilvl="8" w:tplc="0C0A0005" w:tentative="1">
      <w:start w:val="1"/>
      <w:numFmt w:val="bullet"/>
      <w:lvlText w:val=""/>
      <w:lvlJc w:val="left"/>
      <w:pPr>
        <w:ind w:left="7898" w:hanging="360"/>
      </w:pPr>
      <w:rPr>
        <w:rFonts w:ascii="Wingdings" w:hAnsi="Wingdings" w:hint="default"/>
      </w:rPr>
    </w:lvl>
  </w:abstractNum>
  <w:abstractNum w:abstractNumId="8" w15:restartNumberingAfterBreak="0">
    <w:nsid w:val="48191C32"/>
    <w:multiLevelType w:val="hybridMultilevel"/>
    <w:tmpl w:val="D3AE3CF8"/>
    <w:lvl w:ilvl="0" w:tplc="8A1E00F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A3A4BB2"/>
    <w:multiLevelType w:val="hybridMultilevel"/>
    <w:tmpl w:val="69D2185A"/>
    <w:lvl w:ilvl="0" w:tplc="8A1E00FE">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10" w15:restartNumberingAfterBreak="0">
    <w:nsid w:val="4B943CDA"/>
    <w:multiLevelType w:val="hybridMultilevel"/>
    <w:tmpl w:val="5DF8747C"/>
    <w:lvl w:ilvl="0" w:tplc="0C0A000F">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11" w15:restartNumberingAfterBreak="0">
    <w:nsid w:val="4BEA124C"/>
    <w:multiLevelType w:val="hybridMultilevel"/>
    <w:tmpl w:val="2FD6A210"/>
    <w:lvl w:ilvl="0" w:tplc="8A1E00FE">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4F38692C"/>
    <w:multiLevelType w:val="hybridMultilevel"/>
    <w:tmpl w:val="067042DA"/>
    <w:lvl w:ilvl="0" w:tplc="8A1E00FE">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3" w15:restartNumberingAfterBreak="0">
    <w:nsid w:val="54726671"/>
    <w:multiLevelType w:val="hybridMultilevel"/>
    <w:tmpl w:val="7850F1EE"/>
    <w:lvl w:ilvl="0" w:tplc="8A1E00FE">
      <w:start w:val="1"/>
      <w:numFmt w:val="bullet"/>
      <w:lvlText w:val=""/>
      <w:lvlJc w:val="left"/>
      <w:pPr>
        <w:ind w:left="1069" w:hanging="360"/>
      </w:pPr>
      <w:rPr>
        <w:rFonts w:ascii="Symbol" w:hAnsi="Symbol"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start w:val="1"/>
      <w:numFmt w:val="bullet"/>
      <w:lvlText w:val=""/>
      <w:lvlJc w:val="left"/>
      <w:pPr>
        <w:ind w:left="3229" w:hanging="360"/>
      </w:pPr>
      <w:rPr>
        <w:rFonts w:ascii="Symbol" w:hAnsi="Symbol" w:hint="default"/>
      </w:rPr>
    </w:lvl>
    <w:lvl w:ilvl="4" w:tplc="0C0A0003">
      <w:start w:val="1"/>
      <w:numFmt w:val="bullet"/>
      <w:lvlText w:val="o"/>
      <w:lvlJc w:val="left"/>
      <w:pPr>
        <w:ind w:left="3949" w:hanging="360"/>
      </w:pPr>
      <w:rPr>
        <w:rFonts w:ascii="Courier New" w:hAnsi="Courier New" w:cs="Courier New" w:hint="default"/>
      </w:rPr>
    </w:lvl>
    <w:lvl w:ilvl="5" w:tplc="0C0A0005">
      <w:start w:val="1"/>
      <w:numFmt w:val="bullet"/>
      <w:lvlText w:val=""/>
      <w:lvlJc w:val="left"/>
      <w:pPr>
        <w:ind w:left="4669" w:hanging="360"/>
      </w:pPr>
      <w:rPr>
        <w:rFonts w:ascii="Wingdings" w:hAnsi="Wingdings" w:hint="default"/>
      </w:rPr>
    </w:lvl>
    <w:lvl w:ilvl="6" w:tplc="0C0A0001">
      <w:start w:val="1"/>
      <w:numFmt w:val="bullet"/>
      <w:lvlText w:val=""/>
      <w:lvlJc w:val="left"/>
      <w:pPr>
        <w:ind w:left="5389" w:hanging="360"/>
      </w:pPr>
      <w:rPr>
        <w:rFonts w:ascii="Symbol" w:hAnsi="Symbol" w:hint="default"/>
      </w:rPr>
    </w:lvl>
    <w:lvl w:ilvl="7" w:tplc="0C0A0003">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4" w15:restartNumberingAfterBreak="0">
    <w:nsid w:val="5C7B22A6"/>
    <w:multiLevelType w:val="hybridMultilevel"/>
    <w:tmpl w:val="CAE0B144"/>
    <w:lvl w:ilvl="0" w:tplc="8A1E00F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8A1E00FE">
      <w:start w:val="1"/>
      <w:numFmt w:val="bullet"/>
      <w:lvlText w:val=""/>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D2B6132"/>
    <w:multiLevelType w:val="hybridMultilevel"/>
    <w:tmpl w:val="F1D2C832"/>
    <w:lvl w:ilvl="0" w:tplc="8A1E00FE">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start w:val="1"/>
      <w:numFmt w:val="bullet"/>
      <w:lvlText w:val=""/>
      <w:lvlJc w:val="left"/>
      <w:pPr>
        <w:ind w:left="2727" w:hanging="360"/>
      </w:pPr>
      <w:rPr>
        <w:rFonts w:ascii="Wingdings" w:hAnsi="Wingdings" w:hint="default"/>
      </w:rPr>
    </w:lvl>
    <w:lvl w:ilvl="3" w:tplc="0C0A0001">
      <w:start w:val="1"/>
      <w:numFmt w:val="bullet"/>
      <w:lvlText w:val=""/>
      <w:lvlJc w:val="left"/>
      <w:pPr>
        <w:ind w:left="3447" w:hanging="360"/>
      </w:pPr>
      <w:rPr>
        <w:rFonts w:ascii="Symbol" w:hAnsi="Symbol" w:hint="default"/>
      </w:rPr>
    </w:lvl>
    <w:lvl w:ilvl="4" w:tplc="0C0A0003">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6" w15:restartNumberingAfterBreak="0">
    <w:nsid w:val="6D797E7F"/>
    <w:multiLevelType w:val="hybridMultilevel"/>
    <w:tmpl w:val="6798C394"/>
    <w:lvl w:ilvl="0" w:tplc="0C0A0013">
      <w:start w:val="1"/>
      <w:numFmt w:val="upperRoman"/>
      <w:lvlText w:val="%1."/>
      <w:lvlJc w:val="righ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num w:numId="1">
    <w:abstractNumId w:val="10"/>
  </w:num>
  <w:num w:numId="2">
    <w:abstractNumId w:val="6"/>
  </w:num>
  <w:num w:numId="3">
    <w:abstractNumId w:val="7"/>
  </w:num>
  <w:num w:numId="4">
    <w:abstractNumId w:val="9"/>
  </w:num>
  <w:num w:numId="5">
    <w:abstractNumId w:val="8"/>
  </w:num>
  <w:num w:numId="6">
    <w:abstractNumId w:val="14"/>
  </w:num>
  <w:num w:numId="7">
    <w:abstractNumId w:val="3"/>
  </w:num>
  <w:num w:numId="8">
    <w:abstractNumId w:val="11"/>
  </w:num>
  <w:num w:numId="9">
    <w:abstractNumId w:val="5"/>
  </w:num>
  <w:num w:numId="10">
    <w:abstractNumId w:val="16"/>
  </w:num>
  <w:num w:numId="11">
    <w:abstractNumId w:val="2"/>
  </w:num>
  <w:num w:numId="12">
    <w:abstractNumId w:val="4"/>
  </w:num>
  <w:num w:numId="13">
    <w:abstractNumId w:val="1"/>
  </w:num>
  <w:num w:numId="14">
    <w:abstractNumId w:val="15"/>
  </w:num>
  <w:num w:numId="15">
    <w:abstractNumId w:val="0"/>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B08"/>
    <w:rsid w:val="000135BB"/>
    <w:rsid w:val="00026CDE"/>
    <w:rsid w:val="000316D9"/>
    <w:rsid w:val="000E2711"/>
    <w:rsid w:val="000E74D7"/>
    <w:rsid w:val="001314FD"/>
    <w:rsid w:val="001378E1"/>
    <w:rsid w:val="0014014D"/>
    <w:rsid w:val="00161B08"/>
    <w:rsid w:val="0017318B"/>
    <w:rsid w:val="00174CE5"/>
    <w:rsid w:val="001C0E7C"/>
    <w:rsid w:val="001D505A"/>
    <w:rsid w:val="00230D50"/>
    <w:rsid w:val="00250686"/>
    <w:rsid w:val="00256A60"/>
    <w:rsid w:val="002809FD"/>
    <w:rsid w:val="002B377C"/>
    <w:rsid w:val="002D4585"/>
    <w:rsid w:val="00317B01"/>
    <w:rsid w:val="003308E9"/>
    <w:rsid w:val="004C2ECF"/>
    <w:rsid w:val="004D1419"/>
    <w:rsid w:val="004E3763"/>
    <w:rsid w:val="0051621B"/>
    <w:rsid w:val="00534FD1"/>
    <w:rsid w:val="00593775"/>
    <w:rsid w:val="00604736"/>
    <w:rsid w:val="0063446B"/>
    <w:rsid w:val="006560C0"/>
    <w:rsid w:val="006647B1"/>
    <w:rsid w:val="0067248E"/>
    <w:rsid w:val="00684580"/>
    <w:rsid w:val="006C1D5F"/>
    <w:rsid w:val="00760278"/>
    <w:rsid w:val="0076380A"/>
    <w:rsid w:val="00844735"/>
    <w:rsid w:val="00880E1D"/>
    <w:rsid w:val="008B6E6B"/>
    <w:rsid w:val="009021BC"/>
    <w:rsid w:val="0093292F"/>
    <w:rsid w:val="00950B4B"/>
    <w:rsid w:val="009A33BF"/>
    <w:rsid w:val="00A04660"/>
    <w:rsid w:val="00A263E1"/>
    <w:rsid w:val="00A64A87"/>
    <w:rsid w:val="00A671CF"/>
    <w:rsid w:val="00A92280"/>
    <w:rsid w:val="00AA6F75"/>
    <w:rsid w:val="00AB0775"/>
    <w:rsid w:val="00B673F4"/>
    <w:rsid w:val="00C0172D"/>
    <w:rsid w:val="00C420CD"/>
    <w:rsid w:val="00CB6A83"/>
    <w:rsid w:val="00CC274E"/>
    <w:rsid w:val="00D068B5"/>
    <w:rsid w:val="00D60905"/>
    <w:rsid w:val="00DE089B"/>
    <w:rsid w:val="00DF6ADC"/>
    <w:rsid w:val="00E15F48"/>
    <w:rsid w:val="00E52AD7"/>
    <w:rsid w:val="00EA2AC4"/>
    <w:rsid w:val="00EE3692"/>
    <w:rsid w:val="00F0558E"/>
    <w:rsid w:val="00F33A53"/>
    <w:rsid w:val="00F42FA9"/>
    <w:rsid w:val="00F84D13"/>
    <w:rsid w:val="00FB6AB4"/>
    <w:rsid w:val="00FE7FE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71361B"/>
  <w15:chartTrackingRefBased/>
  <w15:docId w15:val="{7F60B799-CCEA-43D6-AE19-7CFAD65AC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0D50"/>
    <w:pPr>
      <w:spacing w:before="120" w:after="120"/>
      <w:jc w:val="both"/>
    </w:pPr>
    <w:rPr>
      <w:sz w:val="24"/>
    </w:rPr>
  </w:style>
  <w:style w:type="paragraph" w:styleId="Ttulo1">
    <w:name w:val="heading 1"/>
    <w:basedOn w:val="Normal"/>
    <w:next w:val="Normal"/>
    <w:link w:val="Ttulo1Car"/>
    <w:uiPriority w:val="9"/>
    <w:qFormat/>
    <w:rsid w:val="00EA2AC4"/>
    <w:pPr>
      <w:keepNext/>
      <w:keepLines/>
      <w:spacing w:before="240" w:after="0"/>
      <w:jc w:val="center"/>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1C0E7C"/>
    <w:pPr>
      <w:keepNext/>
      <w:keepLines/>
      <w:jc w:val="center"/>
      <w:outlineLvl w:val="1"/>
    </w:pPr>
    <w:rPr>
      <w:rFonts w:eastAsiaTheme="majorEastAsia" w:cstheme="majorBidi"/>
      <w:b/>
      <w:color w:val="7F7F7F" w:themeColor="text1" w:themeTint="80"/>
      <w:sz w:val="32"/>
      <w:szCs w:val="26"/>
    </w:rPr>
  </w:style>
  <w:style w:type="paragraph" w:styleId="Ttulo4">
    <w:name w:val="heading 4"/>
    <w:basedOn w:val="Normal"/>
    <w:next w:val="Normal"/>
    <w:link w:val="Ttulo4Car"/>
    <w:uiPriority w:val="9"/>
    <w:semiHidden/>
    <w:unhideWhenUsed/>
    <w:qFormat/>
    <w:rsid w:val="00CC27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047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04736"/>
  </w:style>
  <w:style w:type="paragraph" w:styleId="Piedepgina">
    <w:name w:val="footer"/>
    <w:basedOn w:val="Normal"/>
    <w:link w:val="PiedepginaCar"/>
    <w:uiPriority w:val="99"/>
    <w:unhideWhenUsed/>
    <w:rsid w:val="0060473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04736"/>
  </w:style>
  <w:style w:type="character" w:customStyle="1" w:styleId="Ttulo1Car">
    <w:name w:val="Título 1 Car"/>
    <w:basedOn w:val="Fuentedeprrafopredeter"/>
    <w:link w:val="Ttulo1"/>
    <w:uiPriority w:val="9"/>
    <w:rsid w:val="00EA2AC4"/>
    <w:rPr>
      <w:rFonts w:eastAsiaTheme="majorEastAsia" w:cstheme="majorBidi"/>
      <w:b/>
      <w:sz w:val="36"/>
      <w:szCs w:val="32"/>
    </w:rPr>
  </w:style>
  <w:style w:type="character" w:customStyle="1" w:styleId="Ttulo2Car">
    <w:name w:val="Título 2 Car"/>
    <w:basedOn w:val="Fuentedeprrafopredeter"/>
    <w:link w:val="Ttulo2"/>
    <w:uiPriority w:val="9"/>
    <w:rsid w:val="001C0E7C"/>
    <w:rPr>
      <w:rFonts w:eastAsiaTheme="majorEastAsia" w:cstheme="majorBidi"/>
      <w:b/>
      <w:color w:val="7F7F7F" w:themeColor="text1" w:themeTint="80"/>
      <w:sz w:val="32"/>
      <w:szCs w:val="26"/>
    </w:rPr>
  </w:style>
  <w:style w:type="paragraph" w:styleId="Sinespaciado">
    <w:name w:val="No Spacing"/>
    <w:link w:val="SinespaciadoCar"/>
    <w:uiPriority w:val="1"/>
    <w:qFormat/>
    <w:rsid w:val="00161B0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61B08"/>
    <w:rPr>
      <w:rFonts w:eastAsiaTheme="minorEastAsia"/>
      <w:lang w:eastAsia="es-ES"/>
    </w:rPr>
  </w:style>
  <w:style w:type="paragraph" w:styleId="Prrafodelista">
    <w:name w:val="List Paragraph"/>
    <w:basedOn w:val="Normal"/>
    <w:uiPriority w:val="34"/>
    <w:qFormat/>
    <w:rsid w:val="00161B08"/>
    <w:pPr>
      <w:ind w:left="720"/>
      <w:contextualSpacing/>
    </w:pPr>
  </w:style>
  <w:style w:type="character" w:customStyle="1" w:styleId="Ttulo4Car">
    <w:name w:val="Título 4 Car"/>
    <w:basedOn w:val="Fuentedeprrafopredeter"/>
    <w:link w:val="Ttulo4"/>
    <w:uiPriority w:val="9"/>
    <w:semiHidden/>
    <w:rsid w:val="00CC274E"/>
    <w:rPr>
      <w:rFonts w:asciiTheme="majorHAnsi" w:eastAsiaTheme="majorEastAsia" w:hAnsiTheme="majorHAnsi" w:cstheme="majorBidi"/>
      <w:i/>
      <w:iCs/>
      <w:color w:val="2E74B5" w:themeColor="accent1" w:themeShade="BF"/>
      <w:sz w:val="24"/>
    </w:rPr>
  </w:style>
  <w:style w:type="character" w:styleId="Hipervnculo">
    <w:name w:val="Hyperlink"/>
    <w:basedOn w:val="Fuentedeprrafopredeter"/>
    <w:uiPriority w:val="99"/>
    <w:unhideWhenUsed/>
    <w:rsid w:val="00CC274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231889">
      <w:bodyDiv w:val="1"/>
      <w:marLeft w:val="0"/>
      <w:marRight w:val="0"/>
      <w:marTop w:val="0"/>
      <w:marBottom w:val="0"/>
      <w:divBdr>
        <w:top w:val="none" w:sz="0" w:space="0" w:color="auto"/>
        <w:left w:val="none" w:sz="0" w:space="0" w:color="auto"/>
        <w:bottom w:val="none" w:sz="0" w:space="0" w:color="auto"/>
        <w:right w:val="none" w:sz="0" w:space="0" w:color="auto"/>
      </w:divBdr>
    </w:div>
    <w:div w:id="1801342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tomcat.apache.org/download-11.cgi"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rehurtado.com/ver_documento.php?id=29"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osmosislatina.com/apache/java.htm" TargetMode="External"/><Relationship Id="rId4" Type="http://schemas.openxmlformats.org/officeDocument/2006/relationships/settings" Target="settings.xml"/><Relationship Id="rId9" Type="http://schemas.openxmlformats.org/officeDocument/2006/relationships/hyperlink" Target="https://www.oracle.com/es/java/technologies/downloads/"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osmosislatina.com/apache/modulos.htm" TargetMode="External"/><Relationship Id="rId35" Type="http://schemas.openxmlformats.org/officeDocument/2006/relationships/fontTable" Target="fontTable.xml"/><Relationship Id="rId8"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uario\Documents\Plantillas%20personalizadas%20de%20Office\Doc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2025-04-07T00:00:00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Doc1.dotx</Template>
  <TotalTime>331</TotalTime>
  <Pages>18</Pages>
  <Words>2284</Words>
  <Characters>12563</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Configurando un Servidor Web</vt:lpstr>
    </vt:vector>
  </TitlesOfParts>
  <Company>Grupo ATU</Company>
  <LinksUpToDate>false</LinksUpToDate>
  <CharactersWithSpaces>14818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Configurando un Servidor Web</dc:title>
  <dc:subject/>
  <dc:creator>Francisco Javier Otero Herrero</dc:creator>
  <cp:keywords/>
  <dc:description/>
  <cp:lastModifiedBy>Usuario</cp:lastModifiedBy>
  <cp:revision>43</cp:revision>
  <dcterms:created xsi:type="dcterms:W3CDTF">2025-04-05T22:35:00Z</dcterms:created>
  <dcterms:modified xsi:type="dcterms:W3CDTF">2025-04-15T09:20:00Z</dcterms:modified>
</cp:coreProperties>
</file>