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62691971"/>
        <w:docPartObj>
          <w:docPartGallery w:val="Cover Pages"/>
          <w:docPartUnique/>
        </w:docPartObj>
      </w:sdtPr>
      <w:sdtContent>
        <w:p w:rsidR="002B19C6" w:rsidRDefault="002B19C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2B19C6" w:rsidRPr="002B19C6" w:rsidRDefault="002B19C6" w:rsidP="002B19C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2B19C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p w:rsidR="002B19C6" w:rsidRPr="002B19C6" w:rsidRDefault="002B19C6" w:rsidP="002B19C6">
                                  <w:pPr>
                                    <w:pStyle w:val="Sinespaciad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aps/>
                                        <w:color w:val="595959" w:themeColor="text1" w:themeTint="A6"/>
                                        <w:sz w:val="32"/>
                                        <w:szCs w:val="32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2B19C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G</w:t>
                                      </w:r>
                                      <w:r w:rsidRPr="002B19C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 xml:space="preserve">rupo </w:t>
                                      </w:r>
                                      <w:r w:rsidRPr="002B19C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32"/>
                                          <w:szCs w:val="32"/>
                                        </w:rPr>
                                        <w:t>atu</w:t>
                                      </w:r>
                                    </w:sdtContent>
                                  </w:sdt>
                                  <w:r w:rsidRPr="002B19C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 | 22 </w:t>
                                  </w:r>
                                  <w:r w:rsidRPr="002B19C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>de</w:t>
                                  </w:r>
                                  <w:r w:rsidRPr="002B19C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 j</w:t>
                                  </w:r>
                                  <w:r w:rsidRPr="002B19C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 xml:space="preserve">unio de </w:t>
                                  </w:r>
                                  <w:r w:rsidRPr="002B19C6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32"/>
                                      <w:szCs w:val="32"/>
                                    </w:rPr>
                                    <w:t>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b/>
                                      <w:i/>
                                      <w:color w:val="595959" w:themeColor="text1" w:themeTint="A6"/>
                                      <w:sz w:val="120"/>
                                      <w:szCs w:val="120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2B19C6" w:rsidRPr="002B19C6" w:rsidRDefault="002B19C6" w:rsidP="002B19C6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jc w:val="center"/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0"/>
                                          <w:szCs w:val="120"/>
                                        </w:rPr>
                                      </w:pPr>
                                      <w:r w:rsidRPr="002B19C6">
                                        <w:rPr>
                                          <w:rFonts w:ascii="Times New Roman" w:eastAsiaTheme="majorEastAsia" w:hAnsi="Times New Roman" w:cs="Times New Roman"/>
                                          <w:b/>
                                          <w:i/>
                                          <w:color w:val="595959" w:themeColor="text1" w:themeTint="A6"/>
                                          <w:sz w:val="120"/>
                                          <w:szCs w:val="120"/>
                                        </w:rPr>
                                        <w:t>Transferencia de Archivos en Producción en situación de Incidencia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aps/>
                                      <w:color w:val="595959" w:themeColor="text1" w:themeTint="A6"/>
                                      <w:sz w:val="52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2B19C6" w:rsidRPr="002B19C6" w:rsidRDefault="002B19C6" w:rsidP="002B19C6">
                                      <w:pPr>
                                        <w:pStyle w:val="Sinespaciado"/>
                                        <w:spacing w:before="240"/>
                                        <w:jc w:val="center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52"/>
                                          <w:szCs w:val="36"/>
                                        </w:rPr>
                                      </w:pPr>
                                      <w:r w:rsidRPr="002B19C6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caps/>
                                          <w:color w:val="595959" w:themeColor="text1" w:themeTint="A6"/>
                                          <w:sz w:val="52"/>
                                          <w:szCs w:val="36"/>
                                        </w:rPr>
                                        <w:t>Actividad 3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5b9bd5 [3204]" stroked="f" strokeweight="1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d7d31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2B19C6" w:rsidRPr="002B19C6" w:rsidRDefault="002B19C6" w:rsidP="002B19C6">
                                <w:pPr>
                                  <w:pStyle w:val="Sinespaciad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</w:pPr>
                                <w:r w:rsidRPr="002B19C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p w:rsidR="002B19C6" w:rsidRPr="002B19C6" w:rsidRDefault="002B19C6" w:rsidP="002B19C6">
                            <w:pPr>
                              <w:pStyle w:val="Sinespaciad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color w:val="595959" w:themeColor="text1" w:themeTint="A6"/>
                                  <w:sz w:val="32"/>
                                  <w:szCs w:val="32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2B19C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G</w:t>
                                </w:r>
                                <w:r w:rsidRPr="002B19C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 xml:space="preserve">rupo </w:t>
                                </w:r>
                                <w:r w:rsidRPr="002B19C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32"/>
                                    <w:szCs w:val="32"/>
                                  </w:rPr>
                                  <w:t>atu</w:t>
                                </w:r>
                              </w:sdtContent>
                            </w:sdt>
                            <w:r w:rsidRPr="002B19C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| 22 </w:t>
                            </w:r>
                            <w:r w:rsidRPr="002B19C6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de</w:t>
                            </w:r>
                            <w:r w:rsidRPr="002B19C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j</w:t>
                            </w:r>
                            <w:r w:rsidRPr="002B19C6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unio de </w:t>
                            </w:r>
                            <w:r w:rsidRPr="002B19C6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32"/>
                                <w:szCs w:val="32"/>
                              </w:rPr>
                              <w:t>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b/>
                                <w:i/>
                                <w:color w:val="595959" w:themeColor="text1" w:themeTint="A6"/>
                                <w:sz w:val="120"/>
                                <w:szCs w:val="120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2B19C6" w:rsidRPr="002B19C6" w:rsidRDefault="002B19C6" w:rsidP="002B19C6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0"/>
                                    <w:szCs w:val="120"/>
                                  </w:rPr>
                                </w:pPr>
                                <w:r w:rsidRPr="002B19C6">
                                  <w:rPr>
                                    <w:rFonts w:ascii="Times New Roman" w:eastAsiaTheme="majorEastAsia" w:hAnsi="Times New Roman" w:cs="Times New Roman"/>
                                    <w:b/>
                                    <w:i/>
                                    <w:color w:val="595959" w:themeColor="text1" w:themeTint="A6"/>
                                    <w:sz w:val="120"/>
                                    <w:szCs w:val="120"/>
                                  </w:rPr>
                                  <w:t>Transferencia de Archivos en Producción en situación de Incidencia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color w:val="595959" w:themeColor="text1" w:themeTint="A6"/>
                                <w:sz w:val="52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2B19C6" w:rsidRPr="002B19C6" w:rsidRDefault="002B19C6" w:rsidP="002B19C6">
                                <w:pPr>
                                  <w:pStyle w:val="Sinespaciado"/>
                                  <w:spacing w:before="240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52"/>
                                    <w:szCs w:val="36"/>
                                  </w:rPr>
                                </w:pPr>
                                <w:r w:rsidRPr="002B19C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color w:val="595959" w:themeColor="text1" w:themeTint="A6"/>
                                    <w:sz w:val="52"/>
                                    <w:szCs w:val="36"/>
                                  </w:rPr>
                                  <w:t>Actividad 3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2B19C6" w:rsidRDefault="002B19C6">
          <w:pPr>
            <w:spacing w:before="0" w:after="160" w:line="259" w:lineRule="auto"/>
            <w:jc w:val="left"/>
          </w:pPr>
          <w:r>
            <w:br w:type="page"/>
          </w:r>
        </w:p>
      </w:sdtContent>
    </w:sdt>
    <w:p w:rsidR="002B19C6" w:rsidRDefault="002B19C6">
      <w:pPr>
        <w:spacing w:before="0" w:after="160" w:line="259" w:lineRule="auto"/>
        <w:jc w:val="left"/>
      </w:pPr>
      <w:r>
        <w:lastRenderedPageBreak/>
        <w:br w:type="page"/>
      </w:r>
    </w:p>
    <w:p w:rsidR="002B19C6" w:rsidRDefault="002B19C6" w:rsidP="002B19C6">
      <w:pPr>
        <w:rPr>
          <w:i/>
        </w:rPr>
      </w:pPr>
      <w:r w:rsidRPr="002B19C6">
        <w:rPr>
          <w:i/>
        </w:rPr>
        <w:lastRenderedPageBreak/>
        <w:t xml:space="preserve">Supongamos que tenemos </w:t>
      </w:r>
      <w:r w:rsidRPr="002B19C6">
        <w:rPr>
          <w:i/>
        </w:rPr>
        <w:t xml:space="preserve">funcionando un </w:t>
      </w:r>
      <w:r w:rsidRPr="002B19C6">
        <w:rPr>
          <w:b/>
          <w:i/>
        </w:rPr>
        <w:t>servidor de FileZ</w:t>
      </w:r>
      <w:r w:rsidRPr="002B19C6">
        <w:rPr>
          <w:b/>
          <w:i/>
        </w:rPr>
        <w:t>illa Server</w:t>
      </w:r>
      <w:r w:rsidRPr="002B19C6">
        <w:rPr>
          <w:i/>
        </w:rPr>
        <w:t xml:space="preserve"> en un equipo de Windows y que, después de funcionar un tiempo correctamente, el servicio deja de funcionar. </w:t>
      </w:r>
    </w:p>
    <w:p w:rsidR="002B19C6" w:rsidRPr="002B19C6" w:rsidRDefault="002B19C6" w:rsidP="002B19C6">
      <w:pPr>
        <w:rPr>
          <w:i/>
        </w:rPr>
      </w:pPr>
      <w:r w:rsidRPr="002B19C6">
        <w:rPr>
          <w:i/>
        </w:rPr>
        <w:t>Hemos detectado que el fallo se está produciendo después de instalar una actualización de Windows que mejoraba la seguridad del Firewall que</w:t>
      </w:r>
      <w:r w:rsidRPr="002B19C6">
        <w:rPr>
          <w:i/>
        </w:rPr>
        <w:t xml:space="preserve"> viene integrado en el sistema.</w:t>
      </w:r>
    </w:p>
    <w:p w:rsidR="002B19C6" w:rsidRDefault="002B19C6" w:rsidP="002B19C6">
      <w:pPr>
        <w:pStyle w:val="Prrafodelista"/>
        <w:numPr>
          <w:ilvl w:val="0"/>
          <w:numId w:val="1"/>
        </w:numPr>
        <w:rPr>
          <w:b/>
          <w:i/>
        </w:rPr>
      </w:pPr>
      <w:r w:rsidRPr="002B19C6">
        <w:rPr>
          <w:b/>
          <w:i/>
        </w:rPr>
        <w:t>¿Qué técnica utilizarías para diagnosticar el problema? ¿C</w:t>
      </w:r>
      <w:r w:rsidRPr="002B19C6">
        <w:rPr>
          <w:b/>
          <w:i/>
        </w:rPr>
        <w:t>ómo actuarías para solventarlo?</w:t>
      </w:r>
    </w:p>
    <w:p w:rsidR="009B5FDA" w:rsidRDefault="002B19C6" w:rsidP="002B19C6">
      <w:r>
        <w:t>Dado el escenario, la técnica principal para diagnosticar el problema se centraría en la verificación y análisis del firewall y los logs del servidor. La actuación para solventarlo seguiría un enfoque metódic</w:t>
      </w:r>
      <w:r>
        <w:t>o de comprobación y corrección.</w:t>
      </w:r>
      <w:r w:rsidR="009B5FDA">
        <w:t xml:space="preserve"> </w:t>
      </w:r>
    </w:p>
    <w:p w:rsidR="002B19C6" w:rsidRPr="00B918FF" w:rsidRDefault="002B19C6" w:rsidP="002B19C6">
      <w:pPr>
        <w:rPr>
          <w:b/>
          <w:i/>
          <w:sz w:val="26"/>
          <w:szCs w:val="26"/>
        </w:rPr>
      </w:pPr>
      <w:r w:rsidRPr="00B918FF">
        <w:rPr>
          <w:b/>
          <w:i/>
          <w:sz w:val="26"/>
          <w:szCs w:val="26"/>
        </w:rPr>
        <w:t>Técnica</w:t>
      </w:r>
      <w:r w:rsidR="009B5FDA" w:rsidRPr="00B918FF">
        <w:rPr>
          <w:b/>
          <w:i/>
          <w:sz w:val="26"/>
          <w:szCs w:val="26"/>
        </w:rPr>
        <w:t xml:space="preserve"> para diagnosticar el problema</w:t>
      </w:r>
    </w:p>
    <w:p w:rsidR="002B19C6" w:rsidRDefault="009B5FDA" w:rsidP="002B19C6">
      <w:r>
        <w:t xml:space="preserve">La técnica principal sería la de </w:t>
      </w:r>
      <w:r w:rsidR="002B19C6" w:rsidRPr="009B5FDA">
        <w:rPr>
          <w:b/>
          <w:i/>
        </w:rPr>
        <w:t>Diagnóstico por Descarte y Verificac</w:t>
      </w:r>
      <w:r>
        <w:rPr>
          <w:b/>
          <w:i/>
        </w:rPr>
        <w:t>ión de la Capa de Red/Seguridad</w:t>
      </w:r>
      <w:r w:rsidR="002B19C6" w:rsidRPr="009B5FDA">
        <w:rPr>
          <w:b/>
          <w:i/>
        </w:rPr>
        <w:t>,</w:t>
      </w:r>
      <w:r w:rsidR="002B19C6">
        <w:t xml:space="preserve"> con énfasis en el firewall, ya que la incidencia se produjo tras una actual</w:t>
      </w:r>
      <w:r w:rsidR="002B19C6">
        <w:t>ización de seguridad del mismo.</w:t>
      </w:r>
    </w:p>
    <w:p w:rsidR="002B19C6" w:rsidRDefault="002B19C6" w:rsidP="009B5FDA">
      <w:pPr>
        <w:pStyle w:val="Prrafodelista"/>
        <w:numPr>
          <w:ilvl w:val="0"/>
          <w:numId w:val="2"/>
        </w:numPr>
        <w:rPr>
          <w:b/>
          <w:i/>
        </w:rPr>
      </w:pPr>
      <w:r w:rsidRPr="009B5FDA">
        <w:rPr>
          <w:b/>
          <w:i/>
        </w:rPr>
        <w:t>Confirmación del Síntoma:</w:t>
      </w:r>
    </w:p>
    <w:p w:rsidR="009B5FDA" w:rsidRPr="009B5FDA" w:rsidRDefault="009B5FDA" w:rsidP="009B5FDA">
      <w:pPr>
        <w:pStyle w:val="Prrafodelista"/>
        <w:rPr>
          <w:b/>
          <w:i/>
        </w:rPr>
      </w:pPr>
    </w:p>
    <w:p w:rsidR="002B19C6" w:rsidRDefault="002B19C6" w:rsidP="009B5FDA">
      <w:pPr>
        <w:pStyle w:val="Prrafodelista"/>
        <w:numPr>
          <w:ilvl w:val="0"/>
          <w:numId w:val="3"/>
        </w:numPr>
      </w:pPr>
      <w:r w:rsidRPr="009B5FDA">
        <w:rPr>
          <w:b/>
          <w:i/>
        </w:rPr>
        <w:t>Intento de conexión:</w:t>
      </w:r>
      <w:r>
        <w:t xml:space="preserve"> Intentar conectar al servidor FTP desde un cliente (ej. FileZilla Client) y observar el mens</w:t>
      </w:r>
      <w:r w:rsidR="009B5FDA">
        <w:t>aje de error exacto (</w:t>
      </w:r>
      <w:r w:rsidR="009B5FDA" w:rsidRPr="009B5FDA">
        <w:rPr>
          <w:i/>
        </w:rPr>
        <w:t>esperamos</w:t>
      </w:r>
      <w:r w:rsidR="009B5FDA">
        <w:rPr>
          <w:i/>
        </w:rPr>
        <w:t xml:space="preserve"> que sea</w:t>
      </w:r>
      <w:r w:rsidR="009B5FDA" w:rsidRPr="009B5FDA">
        <w:rPr>
          <w:i/>
        </w:rPr>
        <w:t xml:space="preserve"> </w:t>
      </w:r>
      <w:r w:rsidRPr="009B5FDA">
        <w:rPr>
          <w:b/>
          <w:i/>
        </w:rPr>
        <w:t>Connection r</w:t>
      </w:r>
      <w:r w:rsidR="009B5FDA" w:rsidRPr="009B5FDA">
        <w:rPr>
          <w:b/>
          <w:i/>
        </w:rPr>
        <w:t>efused o Connection timed out</w:t>
      </w:r>
      <w:r w:rsidRPr="009B5FDA">
        <w:rPr>
          <w:b/>
          <w:i/>
        </w:rPr>
        <w:t>).</w:t>
      </w:r>
    </w:p>
    <w:p w:rsidR="009B5FDA" w:rsidRDefault="009B5FDA" w:rsidP="009B5FDA">
      <w:pPr>
        <w:pStyle w:val="Prrafodelista"/>
      </w:pPr>
    </w:p>
    <w:p w:rsidR="002B19C6" w:rsidRDefault="002B19C6" w:rsidP="009B5FDA">
      <w:pPr>
        <w:pStyle w:val="Prrafodelista"/>
        <w:numPr>
          <w:ilvl w:val="0"/>
          <w:numId w:val="3"/>
        </w:numPr>
      </w:pPr>
      <w:r w:rsidRPr="009B5FDA">
        <w:rPr>
          <w:b/>
          <w:i/>
        </w:rPr>
        <w:t>Verificación del servicio:</w:t>
      </w:r>
      <w:r w:rsidR="009B5FDA">
        <w:t xml:space="preserve"> Comprobar si el servicio </w:t>
      </w:r>
      <w:r w:rsidRPr="009B5FDA">
        <w:rPr>
          <w:b/>
          <w:i/>
        </w:rPr>
        <w:t>FileZilla Server</w:t>
      </w:r>
      <w:r>
        <w:t xml:space="preserve"> está en ejecución en la máquina de Windows Server </w:t>
      </w:r>
      <w:r w:rsidRPr="009B5FDA">
        <w:rPr>
          <w:i/>
        </w:rPr>
        <w:t>(usando services.msc).</w:t>
      </w:r>
      <w:r>
        <w:t xml:space="preserve"> Si no está en ejecución, iniciarlo. Si se detiene automáticamente, revisar el </w:t>
      </w:r>
      <w:r w:rsidRPr="009B5FDA">
        <w:rPr>
          <w:b/>
          <w:i/>
        </w:rPr>
        <w:t>Visor de Eventos para errores.</w:t>
      </w:r>
    </w:p>
    <w:p w:rsidR="009B5FDA" w:rsidRDefault="009B5FDA" w:rsidP="009B5FDA">
      <w:pPr>
        <w:pStyle w:val="Prrafodelista"/>
      </w:pPr>
    </w:p>
    <w:p w:rsidR="002B19C6" w:rsidRDefault="002B19C6" w:rsidP="009B5FDA">
      <w:pPr>
        <w:pStyle w:val="Prrafodelista"/>
        <w:numPr>
          <w:ilvl w:val="0"/>
          <w:numId w:val="2"/>
        </w:numPr>
        <w:rPr>
          <w:b/>
          <w:i/>
        </w:rPr>
      </w:pPr>
      <w:r w:rsidRPr="009B5FDA">
        <w:rPr>
          <w:b/>
          <w:i/>
        </w:rPr>
        <w:t>Análi</w:t>
      </w:r>
      <w:r w:rsidRPr="009B5FDA">
        <w:rPr>
          <w:b/>
          <w:i/>
        </w:rPr>
        <w:t>sis del Firewall (Punto Clave):</w:t>
      </w:r>
    </w:p>
    <w:p w:rsidR="009B5FDA" w:rsidRPr="009B5FDA" w:rsidRDefault="009B5FDA" w:rsidP="009B5FDA">
      <w:pPr>
        <w:pStyle w:val="Prrafodelista"/>
        <w:rPr>
          <w:b/>
          <w:i/>
        </w:rPr>
      </w:pPr>
    </w:p>
    <w:p w:rsidR="002B19C6" w:rsidRPr="009B5FDA" w:rsidRDefault="002B19C6" w:rsidP="009B5FDA">
      <w:pPr>
        <w:pStyle w:val="Prrafodelista"/>
        <w:numPr>
          <w:ilvl w:val="0"/>
          <w:numId w:val="4"/>
        </w:numPr>
        <w:rPr>
          <w:b/>
          <w:i/>
        </w:rPr>
      </w:pPr>
      <w:r w:rsidRPr="009B5FDA">
        <w:rPr>
          <w:b/>
          <w:i/>
        </w:rPr>
        <w:t>F</w:t>
      </w:r>
      <w:r w:rsidR="009B5FDA">
        <w:rPr>
          <w:b/>
          <w:i/>
        </w:rPr>
        <w:t xml:space="preserve">irewall de Windows: </w:t>
      </w:r>
      <w:r w:rsidR="009B5FDA" w:rsidRPr="009B5FDA">
        <w:t xml:space="preserve">Acceder al </w:t>
      </w:r>
      <w:r w:rsidRPr="009B5FDA">
        <w:t>Firewall de Wind</w:t>
      </w:r>
      <w:r w:rsidR="009B5FDA" w:rsidRPr="009B5FDA">
        <w:t>ows con seguridad avanzada</w:t>
      </w:r>
      <w:r w:rsidRPr="009B5FDA">
        <w:t>.</w:t>
      </w:r>
    </w:p>
    <w:p w:rsidR="009B5FDA" w:rsidRPr="009B5FDA" w:rsidRDefault="009B5FDA" w:rsidP="009B5FDA">
      <w:pPr>
        <w:pStyle w:val="Prrafodelista"/>
        <w:rPr>
          <w:b/>
          <w:i/>
        </w:rPr>
      </w:pPr>
    </w:p>
    <w:p w:rsidR="002B19C6" w:rsidRDefault="002B19C6" w:rsidP="009B5FDA">
      <w:pPr>
        <w:pStyle w:val="Prrafodelista"/>
        <w:numPr>
          <w:ilvl w:val="0"/>
          <w:numId w:val="5"/>
        </w:numPr>
      </w:pPr>
      <w:r w:rsidRPr="009B5FDA">
        <w:rPr>
          <w:b/>
          <w:i/>
        </w:rPr>
        <w:t>Reglas de Entrada:</w:t>
      </w:r>
      <w:r>
        <w:t xml:space="preserve"> Verificar las reglas de entrada existentes para los puertos </w:t>
      </w:r>
      <w:r w:rsidRPr="009B5FDA">
        <w:rPr>
          <w:i/>
        </w:rPr>
        <w:t>TCP 21 (FTP de control)</w:t>
      </w:r>
      <w:r>
        <w:t xml:space="preserve"> y el rango de puertos pasivos configurados en </w:t>
      </w:r>
      <w:r w:rsidRPr="009B5FDA">
        <w:rPr>
          <w:i/>
        </w:rPr>
        <w:t>FileZilla Server (ej. 50000-50100).</w:t>
      </w:r>
    </w:p>
    <w:p w:rsidR="009B5FDA" w:rsidRDefault="009B5FDA" w:rsidP="009B5FDA">
      <w:pPr>
        <w:pStyle w:val="Prrafodelista"/>
      </w:pPr>
    </w:p>
    <w:p w:rsidR="002B19C6" w:rsidRDefault="002B19C6" w:rsidP="009B5FDA">
      <w:pPr>
        <w:pStyle w:val="Prrafodelista"/>
        <w:numPr>
          <w:ilvl w:val="0"/>
          <w:numId w:val="5"/>
        </w:numPr>
      </w:pPr>
      <w:r w:rsidRPr="009B5FDA">
        <w:rPr>
          <w:b/>
          <w:i/>
        </w:rPr>
        <w:t>Sospecha:</w:t>
      </w:r>
      <w:r>
        <w:t xml:space="preserve"> Es muy probable que la actualización de seguridad haya eliminado, modificado o deshabilitado las reglas existentes, o que haya endurecido la política por defecto, bloqueando el tráfico.</w:t>
      </w:r>
    </w:p>
    <w:p w:rsidR="009B5FDA" w:rsidRDefault="009B5FDA" w:rsidP="009B5FDA">
      <w:pPr>
        <w:pStyle w:val="Prrafodelista"/>
      </w:pPr>
    </w:p>
    <w:p w:rsidR="002B19C6" w:rsidRDefault="002B19C6" w:rsidP="009B5FDA">
      <w:pPr>
        <w:pStyle w:val="Prrafodelista"/>
        <w:numPr>
          <w:ilvl w:val="0"/>
          <w:numId w:val="5"/>
        </w:numPr>
      </w:pPr>
      <w:r w:rsidRPr="009B5FDA">
        <w:rPr>
          <w:b/>
          <w:i/>
        </w:rPr>
        <w:t>Perfiles de Red:</w:t>
      </w:r>
      <w:r>
        <w:t xml:space="preserve"> Asegurarse de que las reglas aplican al perfil de red activo </w:t>
      </w:r>
      <w:r w:rsidRPr="009B5FDA">
        <w:rPr>
          <w:i/>
        </w:rPr>
        <w:t>(Dominio, Privado o Público).</w:t>
      </w:r>
      <w:r>
        <w:t xml:space="preserve"> A veces, las actualizaciones cambian el perfil activo o endurecen las re</w:t>
      </w:r>
      <w:r w:rsidR="009B5FDA">
        <w:t xml:space="preserve">glas por defecto para perfiles </w:t>
      </w:r>
      <w:r w:rsidR="009B5FDA">
        <w:rPr>
          <w:b/>
          <w:i/>
        </w:rPr>
        <w:t>Públicos</w:t>
      </w:r>
      <w:r w:rsidRPr="009B5FDA">
        <w:rPr>
          <w:b/>
          <w:i/>
        </w:rPr>
        <w:t>.</w:t>
      </w:r>
    </w:p>
    <w:p w:rsidR="009B5FDA" w:rsidRDefault="009B5FDA" w:rsidP="009B5FDA"/>
    <w:p w:rsidR="002B19C6" w:rsidRDefault="002B19C6" w:rsidP="009B5FDA">
      <w:pPr>
        <w:pStyle w:val="Prrafodelista"/>
        <w:numPr>
          <w:ilvl w:val="0"/>
          <w:numId w:val="2"/>
        </w:numPr>
        <w:rPr>
          <w:b/>
          <w:i/>
        </w:rPr>
      </w:pPr>
      <w:r w:rsidRPr="009B5FDA">
        <w:rPr>
          <w:b/>
          <w:i/>
        </w:rPr>
        <w:lastRenderedPageBreak/>
        <w:t>Análisis de Logs:</w:t>
      </w:r>
    </w:p>
    <w:p w:rsidR="009B5FDA" w:rsidRPr="009B5FDA" w:rsidRDefault="009B5FDA" w:rsidP="009B5FDA">
      <w:pPr>
        <w:pStyle w:val="Prrafodelista"/>
        <w:ind w:left="360"/>
        <w:rPr>
          <w:b/>
          <w:i/>
        </w:rPr>
      </w:pPr>
    </w:p>
    <w:p w:rsidR="002B19C6" w:rsidRDefault="002B19C6" w:rsidP="009B5FDA">
      <w:pPr>
        <w:pStyle w:val="Prrafodelista"/>
        <w:numPr>
          <w:ilvl w:val="0"/>
          <w:numId w:val="6"/>
        </w:numPr>
      </w:pPr>
      <w:r w:rsidRPr="009B5FDA">
        <w:rPr>
          <w:b/>
          <w:i/>
        </w:rPr>
        <w:t>Logs del Servidor FileZilla:</w:t>
      </w:r>
      <w:r>
        <w:t xml:space="preserve"> Revisar los logs del FileZilla Server para ver si hay intentos de conexión registrados y si el servidor está respondiendo o si detecta que la conexión es bloqueada antes de llegar a él.</w:t>
      </w:r>
    </w:p>
    <w:p w:rsidR="009B5FDA" w:rsidRDefault="009B5FDA" w:rsidP="009B5FDA">
      <w:pPr>
        <w:pStyle w:val="Prrafodelista"/>
      </w:pPr>
    </w:p>
    <w:p w:rsidR="002B19C6" w:rsidRDefault="002B19C6" w:rsidP="009B5FDA">
      <w:pPr>
        <w:pStyle w:val="Prrafodelista"/>
        <w:numPr>
          <w:ilvl w:val="0"/>
          <w:numId w:val="6"/>
        </w:numPr>
      </w:pPr>
      <w:r w:rsidRPr="009B5FDA">
        <w:rPr>
          <w:b/>
          <w:i/>
        </w:rPr>
        <w:t>Visor de Eventos de Windows:</w:t>
      </w:r>
      <w:r w:rsidR="009B5FDA">
        <w:t xml:space="preserve"> Buscar en los </w:t>
      </w:r>
      <w:r w:rsidR="009B5FDA" w:rsidRPr="009B5FDA">
        <w:rPr>
          <w:b/>
          <w:i/>
        </w:rPr>
        <w:t xml:space="preserve">logs de </w:t>
      </w:r>
      <w:r w:rsidRPr="009B5FDA">
        <w:rPr>
          <w:b/>
          <w:i/>
        </w:rPr>
        <w:t>Sistema y Seguridad</w:t>
      </w:r>
      <w:r>
        <w:t xml:space="preserve"> (especialmente en </w:t>
      </w:r>
      <w:r w:rsidRPr="009B5FDA">
        <w:rPr>
          <w:b/>
          <w:i/>
        </w:rPr>
        <w:t>Seguridad</w:t>
      </w:r>
      <w:r>
        <w:t xml:space="preserve">, filtrando por eventos de </w:t>
      </w:r>
      <w:r w:rsidRPr="009B5FDA">
        <w:rPr>
          <w:b/>
          <w:i/>
        </w:rPr>
        <w:t>Microsoft-Windows-Security-Auditing con ID 5157</w:t>
      </w:r>
      <w:r>
        <w:t xml:space="preserve"> o similares, que </w:t>
      </w:r>
      <w:r w:rsidRPr="009B5FDA">
        <w:rPr>
          <w:b/>
          <w:i/>
        </w:rPr>
        <w:t>indican bloqueos de firewall)</w:t>
      </w:r>
      <w:r>
        <w:t xml:space="preserve"> para ver si el Firewall de Windows está registrando activamente los intentos de conexión bloqueados.</w:t>
      </w:r>
    </w:p>
    <w:p w:rsidR="009B5FDA" w:rsidRDefault="009B5FDA" w:rsidP="009B5FDA">
      <w:pPr>
        <w:pStyle w:val="Prrafodelista"/>
      </w:pPr>
    </w:p>
    <w:p w:rsidR="002B19C6" w:rsidRDefault="002B19C6" w:rsidP="009B5FDA">
      <w:pPr>
        <w:pStyle w:val="Prrafodelista"/>
        <w:numPr>
          <w:ilvl w:val="0"/>
          <w:numId w:val="2"/>
        </w:numPr>
        <w:rPr>
          <w:b/>
          <w:i/>
        </w:rPr>
      </w:pPr>
      <w:r w:rsidRPr="009B5FDA">
        <w:rPr>
          <w:b/>
          <w:i/>
        </w:rPr>
        <w:t xml:space="preserve">Pruebas </w:t>
      </w:r>
      <w:r w:rsidRPr="009B5FDA">
        <w:rPr>
          <w:b/>
          <w:i/>
        </w:rPr>
        <w:t>de Conectividad (telnet, ping):</w:t>
      </w:r>
    </w:p>
    <w:p w:rsidR="009B5FDA" w:rsidRPr="009B5FDA" w:rsidRDefault="009B5FDA" w:rsidP="009B5FDA">
      <w:pPr>
        <w:pStyle w:val="Prrafodelista"/>
        <w:ind w:left="360"/>
        <w:rPr>
          <w:b/>
          <w:i/>
        </w:rPr>
      </w:pPr>
    </w:p>
    <w:p w:rsidR="002B19C6" w:rsidRDefault="002B19C6" w:rsidP="009B5FDA">
      <w:pPr>
        <w:pStyle w:val="Prrafodelista"/>
        <w:numPr>
          <w:ilvl w:val="0"/>
          <w:numId w:val="7"/>
        </w:numPr>
        <w:jc w:val="left"/>
      </w:pPr>
      <w:r w:rsidRPr="009B5FDA">
        <w:rPr>
          <w:rFonts w:ascii="Courier New" w:hAnsi="Courier New" w:cs="Courier New"/>
          <w:b/>
          <w:i/>
        </w:rPr>
        <w:t>ping [IP_del_servidor]:</w:t>
      </w:r>
      <w:r w:rsidRPr="009B5FDA">
        <w:rPr>
          <w:rFonts w:ascii="Courier New" w:hAnsi="Courier New" w:cs="Courier New"/>
        </w:rPr>
        <w:t xml:space="preserve"> </w:t>
      </w:r>
      <w:r>
        <w:t>Para verificar la conectividad básica de red al servidor.</w:t>
      </w:r>
    </w:p>
    <w:p w:rsidR="009B5FDA" w:rsidRDefault="009B5FDA" w:rsidP="009B5FDA">
      <w:pPr>
        <w:pStyle w:val="Prrafodelista"/>
        <w:jc w:val="left"/>
      </w:pPr>
    </w:p>
    <w:p w:rsidR="002B19C6" w:rsidRDefault="002B19C6" w:rsidP="009B5FDA">
      <w:pPr>
        <w:pStyle w:val="Prrafodelista"/>
        <w:numPr>
          <w:ilvl w:val="0"/>
          <w:numId w:val="7"/>
        </w:numPr>
        <w:jc w:val="left"/>
      </w:pPr>
      <w:r w:rsidRPr="009B5FDA">
        <w:rPr>
          <w:rFonts w:ascii="Courier New" w:hAnsi="Courier New" w:cs="Courier New"/>
          <w:b/>
          <w:i/>
        </w:rPr>
        <w:t>telnet [IP_del_servidor] 21:</w:t>
      </w:r>
      <w:r w:rsidRPr="009B5FDA">
        <w:rPr>
          <w:rFonts w:ascii="Courier New" w:hAnsi="Courier New" w:cs="Courier New"/>
        </w:rPr>
        <w:t xml:space="preserve"> </w:t>
      </w:r>
      <w:r>
        <w:t>Desde un equipo cliente, o desde el propio servidor (para descartar problemas de inter</w:t>
      </w:r>
      <w:r w:rsidR="009B5FDA">
        <w:t xml:space="preserve">faz de red local). Si devuelve </w:t>
      </w:r>
      <w:r w:rsidR="009B5FDA">
        <w:rPr>
          <w:b/>
          <w:i/>
        </w:rPr>
        <w:t>Connection refused</w:t>
      </w:r>
      <w:r>
        <w:t xml:space="preserve"> o se queda en blanco sin conexión, apunta claramente a un </w:t>
      </w:r>
      <w:r w:rsidRPr="009B5FDA">
        <w:rPr>
          <w:b/>
          <w:i/>
        </w:rPr>
        <w:t>bloqueo a nivel de red/firewall.</w:t>
      </w:r>
    </w:p>
    <w:p w:rsidR="009B5FDA" w:rsidRDefault="009B5FDA" w:rsidP="009B5FDA"/>
    <w:p w:rsidR="002B19C6" w:rsidRPr="00B918FF" w:rsidRDefault="002B19C6" w:rsidP="002B19C6">
      <w:pPr>
        <w:rPr>
          <w:b/>
          <w:i/>
          <w:sz w:val="26"/>
          <w:szCs w:val="26"/>
        </w:rPr>
      </w:pPr>
      <w:r w:rsidRPr="00B918FF">
        <w:rPr>
          <w:b/>
          <w:i/>
          <w:sz w:val="26"/>
          <w:szCs w:val="26"/>
        </w:rPr>
        <w:t>C</w:t>
      </w:r>
      <w:r w:rsidR="009B5FDA" w:rsidRPr="00B918FF">
        <w:rPr>
          <w:b/>
          <w:i/>
          <w:sz w:val="26"/>
          <w:szCs w:val="26"/>
        </w:rPr>
        <w:t>ómo actuar para solventarlo</w:t>
      </w:r>
    </w:p>
    <w:p w:rsidR="002B19C6" w:rsidRDefault="002B19C6" w:rsidP="002B19C6">
      <w:r>
        <w:t>El procedimiento de solución se enfocaría en corregir la configu</w:t>
      </w:r>
      <w:r>
        <w:t>ración del Firewall de Windows.</w:t>
      </w:r>
    </w:p>
    <w:p w:rsidR="002B19C6" w:rsidRDefault="00B918FF" w:rsidP="009B5FDA">
      <w:pPr>
        <w:pStyle w:val="Prrafodelista"/>
        <w:numPr>
          <w:ilvl w:val="0"/>
          <w:numId w:val="8"/>
        </w:numPr>
        <w:rPr>
          <w:b/>
          <w:i/>
        </w:rPr>
      </w:pPr>
      <w:r>
        <w:rPr>
          <w:b/>
          <w:i/>
        </w:rPr>
        <w:t>Desactivar</w:t>
      </w:r>
      <w:r w:rsidR="002B19C6" w:rsidRPr="009B5FDA">
        <w:rPr>
          <w:b/>
          <w:i/>
        </w:rPr>
        <w:t xml:space="preserve"> el Firewall Temporalm</w:t>
      </w:r>
      <w:r w:rsidR="002B19C6" w:rsidRPr="009B5FDA">
        <w:rPr>
          <w:b/>
          <w:i/>
        </w:rPr>
        <w:t>ente (para confirmar la causa):</w:t>
      </w:r>
    </w:p>
    <w:p w:rsidR="00B918FF" w:rsidRPr="009B5FDA" w:rsidRDefault="00B918FF" w:rsidP="00B918FF">
      <w:pPr>
        <w:pStyle w:val="Prrafodelista"/>
        <w:ind w:left="360"/>
        <w:rPr>
          <w:b/>
          <w:i/>
        </w:rPr>
      </w:pPr>
    </w:p>
    <w:p w:rsidR="002B19C6" w:rsidRPr="00B918FF" w:rsidRDefault="002B19C6" w:rsidP="00B918FF">
      <w:pPr>
        <w:pStyle w:val="Prrafodelista"/>
        <w:numPr>
          <w:ilvl w:val="0"/>
          <w:numId w:val="9"/>
        </w:numPr>
        <w:rPr>
          <w:b/>
          <w:i/>
        </w:rPr>
      </w:pPr>
      <w:r w:rsidRPr="00B918FF">
        <w:rPr>
          <w:b/>
          <w:i/>
        </w:rPr>
        <w:t>¡Advertencia! Esta es una medida temporal de diagnóstico y no debe mantenerse en producción.</w:t>
      </w:r>
    </w:p>
    <w:p w:rsidR="00B918FF" w:rsidRDefault="00B918FF" w:rsidP="00B918FF">
      <w:pPr>
        <w:pStyle w:val="Prrafodelista"/>
      </w:pPr>
    </w:p>
    <w:p w:rsidR="002B19C6" w:rsidRDefault="002B19C6" w:rsidP="00B918FF">
      <w:pPr>
        <w:pStyle w:val="Prrafodelista"/>
        <w:numPr>
          <w:ilvl w:val="0"/>
          <w:numId w:val="9"/>
        </w:numPr>
      </w:pPr>
      <w:r w:rsidRPr="00B918FF">
        <w:rPr>
          <w:b/>
          <w:i/>
        </w:rPr>
        <w:t>Deshabilitar el Firewall</w:t>
      </w:r>
      <w:r>
        <w:t xml:space="preserve"> de Windows completamente por un breve período de prueba.</w:t>
      </w:r>
    </w:p>
    <w:p w:rsidR="00B918FF" w:rsidRDefault="00B918FF" w:rsidP="00B918FF">
      <w:pPr>
        <w:pStyle w:val="Prrafodelista"/>
      </w:pPr>
    </w:p>
    <w:p w:rsidR="002B19C6" w:rsidRDefault="002B19C6" w:rsidP="00B918FF">
      <w:pPr>
        <w:pStyle w:val="Prrafodelista"/>
        <w:numPr>
          <w:ilvl w:val="0"/>
          <w:numId w:val="9"/>
        </w:numPr>
      </w:pPr>
      <w:r w:rsidRPr="00B918FF">
        <w:rPr>
          <w:b/>
          <w:i/>
        </w:rPr>
        <w:t>Intentar la conexión FTP</w:t>
      </w:r>
      <w:r>
        <w:t xml:space="preserve"> de nuevo. Si funciona, la causa es el firewall. Si no funciona, el problema está en otro sitio </w:t>
      </w:r>
      <w:r w:rsidRPr="00B918FF">
        <w:rPr>
          <w:i/>
        </w:rPr>
        <w:t>(servicio FileZilla, hardware de red, etc.),</w:t>
      </w:r>
      <w:r>
        <w:t xml:space="preserve"> pero el enunciado ya nos guía hacia el </w:t>
      </w:r>
      <w:r w:rsidRPr="00B918FF">
        <w:rPr>
          <w:b/>
          <w:i/>
        </w:rPr>
        <w:t>firewall.</w:t>
      </w:r>
    </w:p>
    <w:p w:rsidR="00B918FF" w:rsidRDefault="00B918FF" w:rsidP="00B918FF">
      <w:pPr>
        <w:pStyle w:val="Prrafodelista"/>
      </w:pPr>
    </w:p>
    <w:p w:rsidR="002B19C6" w:rsidRPr="00B918FF" w:rsidRDefault="002B19C6" w:rsidP="00B918FF">
      <w:pPr>
        <w:pStyle w:val="Prrafodelista"/>
        <w:numPr>
          <w:ilvl w:val="0"/>
          <w:numId w:val="9"/>
        </w:numPr>
        <w:rPr>
          <w:b/>
          <w:i/>
        </w:rPr>
      </w:pPr>
      <w:r w:rsidRPr="00B918FF">
        <w:rPr>
          <w:b/>
          <w:i/>
        </w:rPr>
        <w:t>Rehabilitar el firewall inmediatamente después de la prueba.</w:t>
      </w:r>
    </w:p>
    <w:p w:rsidR="00B918FF" w:rsidRDefault="00B918FF" w:rsidP="00B918FF">
      <w:pPr>
        <w:spacing w:before="0" w:after="160" w:line="259" w:lineRule="auto"/>
        <w:jc w:val="left"/>
      </w:pPr>
      <w:r>
        <w:br w:type="page"/>
      </w:r>
    </w:p>
    <w:p w:rsidR="002B19C6" w:rsidRDefault="002B19C6" w:rsidP="009B5FDA">
      <w:pPr>
        <w:pStyle w:val="Prrafodelista"/>
        <w:numPr>
          <w:ilvl w:val="0"/>
          <w:numId w:val="8"/>
        </w:numPr>
        <w:rPr>
          <w:b/>
          <w:i/>
        </w:rPr>
      </w:pPr>
      <w:r w:rsidRPr="009B5FDA">
        <w:rPr>
          <w:b/>
          <w:i/>
        </w:rPr>
        <w:lastRenderedPageBreak/>
        <w:t xml:space="preserve">Recrear/Corregir las </w:t>
      </w:r>
      <w:r w:rsidRPr="009B5FDA">
        <w:rPr>
          <w:b/>
          <w:i/>
        </w:rPr>
        <w:t>Reglas del Firewall de Windows:</w:t>
      </w:r>
    </w:p>
    <w:p w:rsidR="00B918FF" w:rsidRPr="009B5FDA" w:rsidRDefault="00B918FF" w:rsidP="00B918FF">
      <w:pPr>
        <w:pStyle w:val="Prrafodelista"/>
        <w:ind w:left="360"/>
        <w:rPr>
          <w:b/>
          <w:i/>
        </w:rPr>
      </w:pPr>
    </w:p>
    <w:p w:rsidR="00B918FF" w:rsidRDefault="002B19C6" w:rsidP="00B918FF">
      <w:pPr>
        <w:pStyle w:val="Prrafodelista"/>
        <w:numPr>
          <w:ilvl w:val="0"/>
          <w:numId w:val="10"/>
        </w:numPr>
      </w:pPr>
      <w:r>
        <w:t>Abrir el</w:t>
      </w:r>
      <w:r w:rsidR="00B918FF">
        <w:t xml:space="preserve"> </w:t>
      </w:r>
      <w:r w:rsidRPr="00B918FF">
        <w:rPr>
          <w:b/>
          <w:i/>
        </w:rPr>
        <w:t>Firewall de</w:t>
      </w:r>
      <w:r w:rsidR="00B918FF" w:rsidRPr="00B918FF">
        <w:rPr>
          <w:b/>
          <w:i/>
        </w:rPr>
        <w:t xml:space="preserve"> Windows con seguridad avanzada</w:t>
      </w:r>
      <w:r w:rsidRPr="00B918FF">
        <w:rPr>
          <w:b/>
          <w:i/>
        </w:rPr>
        <w:t>.</w:t>
      </w:r>
    </w:p>
    <w:p w:rsidR="00B918FF" w:rsidRDefault="00B918FF" w:rsidP="00B918FF">
      <w:pPr>
        <w:pStyle w:val="Prrafodelista"/>
      </w:pPr>
    </w:p>
    <w:p w:rsidR="002B19C6" w:rsidRDefault="00B918FF" w:rsidP="00B918FF">
      <w:pPr>
        <w:pStyle w:val="Prrafodelista"/>
        <w:numPr>
          <w:ilvl w:val="0"/>
          <w:numId w:val="10"/>
        </w:numPr>
      </w:pPr>
      <w:r>
        <w:t xml:space="preserve">Ir a </w:t>
      </w:r>
      <w:r>
        <w:rPr>
          <w:b/>
          <w:i/>
        </w:rPr>
        <w:t>Reglas de entrada</w:t>
      </w:r>
      <w:r w:rsidR="002B19C6" w:rsidRPr="00B918FF">
        <w:rPr>
          <w:b/>
          <w:i/>
        </w:rPr>
        <w:t>.</w:t>
      </w:r>
    </w:p>
    <w:p w:rsidR="00B918FF" w:rsidRDefault="00B918FF" w:rsidP="00B918FF">
      <w:pPr>
        <w:pStyle w:val="Prrafodelista"/>
      </w:pPr>
    </w:p>
    <w:p w:rsidR="002B19C6" w:rsidRDefault="002B19C6" w:rsidP="00B918FF">
      <w:pPr>
        <w:pStyle w:val="Prrafodelista"/>
        <w:numPr>
          <w:ilvl w:val="0"/>
          <w:numId w:val="10"/>
        </w:numPr>
      </w:pPr>
      <w:r w:rsidRPr="00B918FF">
        <w:rPr>
          <w:b/>
          <w:i/>
        </w:rPr>
        <w:t>Buscar y habilitar/modificar reglas existentes:</w:t>
      </w:r>
      <w:r w:rsidR="00B918FF">
        <w:t xml:space="preserve"> Si existen reglas para </w:t>
      </w:r>
      <w:r w:rsidRPr="00B918FF">
        <w:rPr>
          <w:b/>
          <w:i/>
        </w:rPr>
        <w:t>FileZilla Server</w:t>
      </w:r>
      <w:r>
        <w:t xml:space="preserve"> o para los puertos </w:t>
      </w:r>
      <w:r w:rsidRPr="00B918FF">
        <w:rPr>
          <w:b/>
          <w:i/>
        </w:rPr>
        <w:t>FTP</w:t>
      </w:r>
      <w:r>
        <w:t xml:space="preserve"> que están deshabilitadas o configuradas incorrectamente, corregirlas.</w:t>
      </w:r>
    </w:p>
    <w:p w:rsidR="00B918FF" w:rsidRDefault="00B918FF" w:rsidP="00B918FF">
      <w:pPr>
        <w:pStyle w:val="Prrafodelista"/>
      </w:pPr>
    </w:p>
    <w:p w:rsidR="002B19C6" w:rsidRDefault="002B19C6" w:rsidP="00B918FF">
      <w:pPr>
        <w:pStyle w:val="Prrafodelista"/>
        <w:numPr>
          <w:ilvl w:val="0"/>
          <w:numId w:val="10"/>
        </w:numPr>
      </w:pPr>
      <w:r w:rsidRPr="00B918FF">
        <w:rPr>
          <w:b/>
          <w:i/>
        </w:rPr>
        <w:t>Crear nuevas reglas</w:t>
      </w:r>
      <w:r>
        <w:t xml:space="preserve"> (si no existen o son incorrectas):</w:t>
      </w:r>
    </w:p>
    <w:p w:rsidR="00B918FF" w:rsidRDefault="00B918FF" w:rsidP="00B918FF">
      <w:pPr>
        <w:pStyle w:val="Prrafodelista"/>
      </w:pPr>
    </w:p>
    <w:p w:rsidR="00B918FF" w:rsidRDefault="002B19C6" w:rsidP="00B918FF">
      <w:pPr>
        <w:pStyle w:val="Prrafodelista"/>
        <w:numPr>
          <w:ilvl w:val="0"/>
          <w:numId w:val="11"/>
        </w:numPr>
        <w:rPr>
          <w:i/>
        </w:rPr>
      </w:pPr>
      <w:r w:rsidRPr="00B918FF">
        <w:rPr>
          <w:i/>
        </w:rPr>
        <w:t>Regla para puerto de control (TCP 21):</w:t>
      </w:r>
    </w:p>
    <w:p w:rsidR="00B918FF" w:rsidRPr="00B918FF" w:rsidRDefault="00B918FF" w:rsidP="00B918FF">
      <w:pPr>
        <w:pStyle w:val="Prrafodelista"/>
        <w:ind w:left="1069"/>
        <w:rPr>
          <w:i/>
        </w:rPr>
      </w:pP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Tipo de regla: Puerto.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Protocolo: TCP.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Puertos locales específicos: 21.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Acción: Permitir la conexión.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Perfiles: Marcar Dominio, Privado, Público (o los perfiles pertinentes al entorno).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Nombre: Permitir FTP - Control.</w:t>
      </w:r>
    </w:p>
    <w:p w:rsidR="00B918FF" w:rsidRDefault="00B918FF" w:rsidP="00B918FF">
      <w:pPr>
        <w:pStyle w:val="Prrafodelista"/>
      </w:pPr>
    </w:p>
    <w:p w:rsidR="002B19C6" w:rsidRDefault="002B19C6" w:rsidP="00B918FF">
      <w:pPr>
        <w:pStyle w:val="Prrafodelista"/>
        <w:numPr>
          <w:ilvl w:val="0"/>
          <w:numId w:val="11"/>
        </w:numPr>
        <w:rPr>
          <w:i/>
        </w:rPr>
      </w:pPr>
      <w:r w:rsidRPr="00B918FF">
        <w:rPr>
          <w:i/>
        </w:rPr>
        <w:t>Regla para puertos pasivos (TCP, rango configurado en FileZilla Server):</w:t>
      </w:r>
    </w:p>
    <w:p w:rsidR="00B918FF" w:rsidRPr="00B918FF" w:rsidRDefault="00B918FF" w:rsidP="00B918FF">
      <w:pPr>
        <w:pStyle w:val="Prrafodelista"/>
        <w:ind w:left="1069"/>
        <w:rPr>
          <w:i/>
        </w:rPr>
      </w:pP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Tipo de regla: Puerto.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Protocolo: TCP.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Puertos locales específicos: [Rango de puertos pasivos, ej., 50000-50100].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Acción: Permitir la conexión.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Perfiles: Marcar Dominio, Privado, Público.</w:t>
      </w:r>
    </w:p>
    <w:p w:rsidR="002B19C6" w:rsidRPr="00B918FF" w:rsidRDefault="002B19C6" w:rsidP="00B918FF">
      <w:pPr>
        <w:pStyle w:val="Prrafodelista"/>
        <w:numPr>
          <w:ilvl w:val="0"/>
          <w:numId w:val="12"/>
        </w:numPr>
        <w:jc w:val="left"/>
        <w:rPr>
          <w:i/>
        </w:rPr>
      </w:pPr>
      <w:r w:rsidRPr="00B918FF">
        <w:rPr>
          <w:i/>
        </w:rPr>
        <w:t>Nombre: Permitir FTP - Pasivo.</w:t>
      </w:r>
    </w:p>
    <w:p w:rsidR="00B918FF" w:rsidRDefault="00B918FF" w:rsidP="00B918FF">
      <w:pPr>
        <w:pStyle w:val="Prrafodelista"/>
        <w:ind w:left="1494"/>
      </w:pPr>
    </w:p>
    <w:p w:rsidR="002B19C6" w:rsidRDefault="002B19C6" w:rsidP="00B918FF">
      <w:pPr>
        <w:pStyle w:val="Prrafodelista"/>
        <w:numPr>
          <w:ilvl w:val="0"/>
          <w:numId w:val="13"/>
        </w:numPr>
      </w:pPr>
      <w:r w:rsidRPr="00B918FF">
        <w:rPr>
          <w:b/>
          <w:i/>
        </w:rPr>
        <w:t>Verificar prioridades de reglas:</w:t>
      </w:r>
      <w:r>
        <w:t xml:space="preserve"> Asegurarse de que no hay una regla de denegación más general que anule las reglas de permiso.</w:t>
      </w:r>
    </w:p>
    <w:p w:rsidR="00B918FF" w:rsidRDefault="00B918FF" w:rsidP="00B918FF"/>
    <w:p w:rsidR="002B19C6" w:rsidRDefault="002B19C6" w:rsidP="009B5FDA">
      <w:pPr>
        <w:pStyle w:val="Prrafodelista"/>
        <w:numPr>
          <w:ilvl w:val="0"/>
          <w:numId w:val="8"/>
        </w:numPr>
        <w:rPr>
          <w:b/>
          <w:i/>
        </w:rPr>
      </w:pPr>
      <w:r w:rsidRPr="009B5FDA">
        <w:rPr>
          <w:b/>
          <w:i/>
        </w:rPr>
        <w:t>Pro</w:t>
      </w:r>
      <w:r w:rsidRPr="009B5FDA">
        <w:rPr>
          <w:b/>
          <w:i/>
        </w:rPr>
        <w:t>bar la Conexión FTP Nuevamente:</w:t>
      </w:r>
    </w:p>
    <w:p w:rsidR="00B918FF" w:rsidRPr="009B5FDA" w:rsidRDefault="00B918FF" w:rsidP="00B918FF">
      <w:pPr>
        <w:pStyle w:val="Prrafodelista"/>
        <w:ind w:left="360"/>
        <w:rPr>
          <w:b/>
          <w:i/>
        </w:rPr>
      </w:pPr>
    </w:p>
    <w:p w:rsidR="002B19C6" w:rsidRDefault="002B19C6" w:rsidP="00B918FF">
      <w:pPr>
        <w:pStyle w:val="Prrafodelista"/>
        <w:numPr>
          <w:ilvl w:val="0"/>
          <w:numId w:val="14"/>
        </w:numPr>
      </w:pPr>
      <w:r>
        <w:t>Una vez que las reglas del firewall estén configuradas correctamente, intentar la conexión FTP desde el cliente.</w:t>
      </w:r>
    </w:p>
    <w:p w:rsidR="00B918FF" w:rsidRPr="002B19C6" w:rsidRDefault="00B918FF" w:rsidP="00B918FF">
      <w:pPr>
        <w:spacing w:before="0" w:after="160" w:line="259" w:lineRule="auto"/>
        <w:jc w:val="left"/>
      </w:pPr>
      <w:r>
        <w:br w:type="page"/>
      </w:r>
    </w:p>
    <w:p w:rsidR="002B19C6" w:rsidRPr="002B19C6" w:rsidRDefault="002B19C6" w:rsidP="002B19C6">
      <w:pPr>
        <w:pStyle w:val="Prrafodelista"/>
        <w:numPr>
          <w:ilvl w:val="0"/>
          <w:numId w:val="1"/>
        </w:numPr>
        <w:rPr>
          <w:b/>
          <w:i/>
        </w:rPr>
      </w:pPr>
      <w:r w:rsidRPr="002B19C6">
        <w:rPr>
          <w:b/>
          <w:i/>
        </w:rPr>
        <w:lastRenderedPageBreak/>
        <w:t>Analiza la causa de la incidencia e indica el procedimiento a seguir</w:t>
      </w:r>
      <w:r w:rsidR="008E136B">
        <w:rPr>
          <w:b/>
          <w:i/>
        </w:rPr>
        <w:t xml:space="preserve"> para</w:t>
      </w:r>
      <w:r w:rsidRPr="002B19C6">
        <w:rPr>
          <w:b/>
          <w:i/>
        </w:rPr>
        <w:t xml:space="preserve"> resolverla en el menor tiempo posible y prevenir otra situación similar.</w:t>
      </w:r>
    </w:p>
    <w:p w:rsidR="002B19C6" w:rsidRPr="008E136B" w:rsidRDefault="002B19C6" w:rsidP="002B19C6">
      <w:pPr>
        <w:rPr>
          <w:b/>
          <w:i/>
          <w:sz w:val="26"/>
          <w:szCs w:val="26"/>
        </w:rPr>
      </w:pPr>
      <w:r w:rsidRPr="008E136B">
        <w:rPr>
          <w:b/>
          <w:i/>
          <w:sz w:val="26"/>
          <w:szCs w:val="26"/>
        </w:rPr>
        <w:t>Causa de la Incidencia:</w:t>
      </w:r>
    </w:p>
    <w:p w:rsidR="003A42AB" w:rsidRDefault="002B19C6" w:rsidP="002B19C6">
      <w:r>
        <w:t xml:space="preserve">La causa más probable de la incidencia es que la actualización de seguridad de Windows sobre el Firewall integrado reestableció, modificó o endureció las reglas por defecto del firewall, lo que resultó en el bloqueo del tráfico FTP (puertos 21 para control y el rango de puertos pasivos para datos). </w:t>
      </w:r>
    </w:p>
    <w:p w:rsidR="002B19C6" w:rsidRDefault="002B19C6" w:rsidP="002B19C6">
      <w:r>
        <w:t>Es un comportamiento común en actualizaciones de seguridad importantes, que priorizan la protección sobre la compatibilidad, reseteando configuraciones o aplicando políticas más estrictas. Esto interrumpió la comunicación que antes permitía al client</w:t>
      </w:r>
      <w:r>
        <w:t>e conectar con el servidor FTP.</w:t>
      </w:r>
    </w:p>
    <w:p w:rsidR="002B19C6" w:rsidRPr="003A42AB" w:rsidRDefault="002B19C6" w:rsidP="003A42AB">
      <w:pPr>
        <w:pStyle w:val="Prrafodelista"/>
        <w:numPr>
          <w:ilvl w:val="0"/>
          <w:numId w:val="15"/>
        </w:numPr>
        <w:rPr>
          <w:b/>
          <w:i/>
          <w:sz w:val="26"/>
          <w:szCs w:val="26"/>
        </w:rPr>
      </w:pPr>
      <w:r w:rsidRPr="003A42AB">
        <w:rPr>
          <w:b/>
          <w:i/>
          <w:sz w:val="26"/>
          <w:szCs w:val="26"/>
        </w:rPr>
        <w:t>Procedimiento a seguir para resolve</w:t>
      </w:r>
      <w:r w:rsidRPr="003A42AB">
        <w:rPr>
          <w:b/>
          <w:i/>
          <w:sz w:val="26"/>
          <w:szCs w:val="26"/>
        </w:rPr>
        <w:t>rla en el menor tiempo posible:</w:t>
      </w:r>
    </w:p>
    <w:p w:rsidR="002B19C6" w:rsidRDefault="002B19C6" w:rsidP="002B19C6">
      <w:r>
        <w:t>El objetivo es res</w:t>
      </w:r>
      <w:r>
        <w:t>taurar el servicio rápidamente.</w:t>
      </w:r>
    </w:p>
    <w:p w:rsidR="002B19C6" w:rsidRDefault="002B19C6" w:rsidP="003A42AB">
      <w:pPr>
        <w:pStyle w:val="Prrafodelista"/>
        <w:numPr>
          <w:ilvl w:val="0"/>
          <w:numId w:val="16"/>
        </w:numPr>
        <w:rPr>
          <w:b/>
          <w:i/>
        </w:rPr>
      </w:pPr>
      <w:r w:rsidRPr="003A42AB">
        <w:rPr>
          <w:b/>
          <w:i/>
        </w:rPr>
        <w:t>Confirmación Rápida del Servicio FTP:</w:t>
      </w:r>
    </w:p>
    <w:p w:rsidR="003A42AB" w:rsidRPr="003A42AB" w:rsidRDefault="003A42AB" w:rsidP="003A42AB">
      <w:pPr>
        <w:pStyle w:val="Prrafodelista"/>
        <w:ind w:left="502"/>
        <w:rPr>
          <w:b/>
          <w:i/>
        </w:rPr>
      </w:pPr>
    </w:p>
    <w:p w:rsidR="002B19C6" w:rsidRDefault="002B19C6" w:rsidP="003A42AB">
      <w:pPr>
        <w:pStyle w:val="Prrafodelista"/>
        <w:numPr>
          <w:ilvl w:val="0"/>
          <w:numId w:val="17"/>
        </w:numPr>
      </w:pPr>
      <w:r>
        <w:t>Abrir services.msc y verific</w:t>
      </w:r>
      <w:r w:rsidR="003A42AB">
        <w:t>ar que el servicio FileZilla Server esté En ejecución</w:t>
      </w:r>
      <w:r>
        <w:t>. Si está detenido, intentar iniciarlo. Si falla al iniciar o se detiene, revisar los logs del servidor FileZilla para un error de inicialización, aunque el enunciado apunta al firewall.</w:t>
      </w:r>
    </w:p>
    <w:p w:rsidR="003A42AB" w:rsidRDefault="003A42AB" w:rsidP="003A42AB">
      <w:pPr>
        <w:pStyle w:val="Prrafodelista"/>
      </w:pPr>
    </w:p>
    <w:p w:rsidR="002B19C6" w:rsidRDefault="002B19C6" w:rsidP="003A42AB">
      <w:pPr>
        <w:pStyle w:val="Prrafodelista"/>
        <w:numPr>
          <w:ilvl w:val="0"/>
          <w:numId w:val="16"/>
        </w:numPr>
        <w:rPr>
          <w:b/>
          <w:i/>
        </w:rPr>
      </w:pPr>
      <w:r w:rsidRPr="003A42AB">
        <w:rPr>
          <w:b/>
          <w:i/>
        </w:rPr>
        <w:t>Verificación Inmediata del Firewall (Paso Crítico y más rápido):</w:t>
      </w:r>
    </w:p>
    <w:p w:rsidR="003A42AB" w:rsidRPr="003A42AB" w:rsidRDefault="003A42AB" w:rsidP="003A42AB">
      <w:pPr>
        <w:pStyle w:val="Prrafodelista"/>
        <w:ind w:left="502"/>
        <w:rPr>
          <w:b/>
          <w:i/>
        </w:rPr>
      </w:pPr>
    </w:p>
    <w:p w:rsidR="002B19C6" w:rsidRDefault="003A42AB" w:rsidP="003A42AB">
      <w:pPr>
        <w:pStyle w:val="Prrafodelista"/>
        <w:numPr>
          <w:ilvl w:val="0"/>
          <w:numId w:val="18"/>
        </w:numPr>
      </w:pPr>
      <w:r>
        <w:t xml:space="preserve">Abrir el </w:t>
      </w:r>
      <w:r w:rsidR="002B19C6">
        <w:t>Firewall de</w:t>
      </w:r>
      <w:r>
        <w:t xml:space="preserve"> Windows con seguridad avanzada</w:t>
      </w:r>
      <w:r w:rsidR="002B19C6">
        <w:t>.</w:t>
      </w:r>
    </w:p>
    <w:p w:rsidR="003A42AB" w:rsidRDefault="003A42AB" w:rsidP="003A42AB">
      <w:pPr>
        <w:pStyle w:val="Prrafodelista"/>
      </w:pPr>
    </w:p>
    <w:p w:rsidR="002B19C6" w:rsidRDefault="003A42AB" w:rsidP="003A42AB">
      <w:pPr>
        <w:pStyle w:val="Prrafodelista"/>
        <w:numPr>
          <w:ilvl w:val="0"/>
          <w:numId w:val="18"/>
        </w:numPr>
      </w:pPr>
      <w:r>
        <w:t>Ir a Reglas de entrada</w:t>
      </w:r>
      <w:r w:rsidR="002B19C6">
        <w:t>.</w:t>
      </w:r>
    </w:p>
    <w:p w:rsidR="003A42AB" w:rsidRDefault="003A42AB" w:rsidP="003A42AB">
      <w:pPr>
        <w:pStyle w:val="Prrafodelista"/>
      </w:pPr>
    </w:p>
    <w:p w:rsidR="002B19C6" w:rsidRDefault="002B19C6" w:rsidP="003A42AB">
      <w:pPr>
        <w:pStyle w:val="Prrafodelista"/>
        <w:numPr>
          <w:ilvl w:val="0"/>
          <w:numId w:val="18"/>
        </w:numPr>
      </w:pPr>
      <w:r>
        <w:t>Buscar rápidamente si las reglas de Permitir para los puertos TCP 21 y el rango de puertos pasivos de FileZilla Server están Habilitadas y aplicadas a los Perfiles correctos.</w:t>
      </w:r>
    </w:p>
    <w:p w:rsidR="003A42AB" w:rsidRDefault="003A42AB" w:rsidP="003A42AB">
      <w:pPr>
        <w:pStyle w:val="Prrafodelista"/>
      </w:pPr>
    </w:p>
    <w:p w:rsidR="002B19C6" w:rsidRDefault="002B19C6" w:rsidP="003A42AB">
      <w:pPr>
        <w:pStyle w:val="Prrafodelista"/>
        <w:numPr>
          <w:ilvl w:val="0"/>
          <w:numId w:val="18"/>
        </w:numPr>
      </w:pPr>
      <w:r>
        <w:t xml:space="preserve">Si no lo están, habilitarlas o recrearlas inmediatamente siguiendo el procedimiento </w:t>
      </w:r>
      <w:r w:rsidR="003A42AB">
        <w:t>que se ha desarrollado en la primera pregunta</w:t>
      </w:r>
      <w:r>
        <w:t>.</w:t>
      </w:r>
    </w:p>
    <w:p w:rsidR="003A42AB" w:rsidRDefault="003A42AB" w:rsidP="003A42AB">
      <w:pPr>
        <w:pStyle w:val="Prrafodelista"/>
      </w:pPr>
    </w:p>
    <w:p w:rsidR="002B19C6" w:rsidRDefault="002B19C6" w:rsidP="003A42AB">
      <w:pPr>
        <w:pStyle w:val="Prrafodelista"/>
        <w:numPr>
          <w:ilvl w:val="0"/>
          <w:numId w:val="18"/>
        </w:numPr>
      </w:pPr>
      <w:r>
        <w:t>Como solución temporal de emergencia, si se está bajo mucha presión, se podría considerar deshabilitar el firewall brevemente para confirmar que es la causa, pero la prioridad es ir directo a las reglas.</w:t>
      </w:r>
    </w:p>
    <w:p w:rsidR="003A42AB" w:rsidRDefault="003A42AB" w:rsidP="003A42AB">
      <w:pPr>
        <w:pStyle w:val="Prrafodelista"/>
      </w:pPr>
    </w:p>
    <w:p w:rsidR="002B19C6" w:rsidRDefault="002B19C6" w:rsidP="003A42AB">
      <w:pPr>
        <w:pStyle w:val="Prrafodelista"/>
        <w:numPr>
          <w:ilvl w:val="0"/>
          <w:numId w:val="16"/>
        </w:numPr>
        <w:rPr>
          <w:b/>
          <w:i/>
        </w:rPr>
      </w:pPr>
      <w:r w:rsidRPr="003A42AB">
        <w:rPr>
          <w:b/>
          <w:i/>
        </w:rPr>
        <w:t>Prueba de Conexión:</w:t>
      </w:r>
    </w:p>
    <w:p w:rsidR="003A42AB" w:rsidRPr="003A42AB" w:rsidRDefault="003A42AB" w:rsidP="003A42AB">
      <w:pPr>
        <w:pStyle w:val="Prrafodelista"/>
        <w:ind w:left="502"/>
        <w:rPr>
          <w:b/>
          <w:i/>
        </w:rPr>
      </w:pPr>
    </w:p>
    <w:p w:rsidR="002B19C6" w:rsidRDefault="002B19C6" w:rsidP="003A42AB">
      <w:pPr>
        <w:pStyle w:val="Prrafodelista"/>
        <w:numPr>
          <w:ilvl w:val="0"/>
          <w:numId w:val="19"/>
        </w:numPr>
      </w:pPr>
      <w:r>
        <w:t>Tan pronto como las reglas estén configuradas, intentar la conexión desde el cliente FTP. Esto confirmará si la resolución ha sido exitosa.</w:t>
      </w:r>
    </w:p>
    <w:p w:rsidR="003A42AB" w:rsidRDefault="003A42AB" w:rsidP="003A42AB">
      <w:pPr>
        <w:pStyle w:val="Prrafodelista"/>
      </w:pPr>
    </w:p>
    <w:p w:rsidR="002B19C6" w:rsidRDefault="002B19C6" w:rsidP="003A42AB">
      <w:pPr>
        <w:pStyle w:val="Prrafodelista"/>
        <w:numPr>
          <w:ilvl w:val="0"/>
          <w:numId w:val="16"/>
        </w:numPr>
        <w:rPr>
          <w:b/>
          <w:i/>
        </w:rPr>
      </w:pPr>
      <w:r w:rsidRPr="003A42AB">
        <w:rPr>
          <w:b/>
          <w:i/>
        </w:rPr>
        <w:lastRenderedPageBreak/>
        <w:t>Monitoreo Post-Resolución:</w:t>
      </w:r>
    </w:p>
    <w:p w:rsidR="00EC637B" w:rsidRPr="003A42AB" w:rsidRDefault="00EC637B" w:rsidP="00EC637B">
      <w:pPr>
        <w:pStyle w:val="Prrafodelista"/>
        <w:ind w:left="502"/>
        <w:rPr>
          <w:b/>
          <w:i/>
        </w:rPr>
      </w:pPr>
    </w:p>
    <w:p w:rsidR="002B19C6" w:rsidRDefault="002B19C6" w:rsidP="00EC637B">
      <w:pPr>
        <w:pStyle w:val="Prrafodelista"/>
        <w:numPr>
          <w:ilvl w:val="0"/>
          <w:numId w:val="20"/>
        </w:numPr>
      </w:pPr>
      <w:r>
        <w:t>Observar el servicio durante un tiempo (ej. unos minutos a una hora) para asegurar que no se caiga de nuevo y que la conectividad sea estable.</w:t>
      </w:r>
    </w:p>
    <w:p w:rsidR="00EC637B" w:rsidRDefault="00EC637B" w:rsidP="00EC637B"/>
    <w:p w:rsidR="002B19C6" w:rsidRPr="00EC637B" w:rsidRDefault="002B19C6" w:rsidP="00EC637B">
      <w:pPr>
        <w:pStyle w:val="Prrafodelista"/>
        <w:numPr>
          <w:ilvl w:val="0"/>
          <w:numId w:val="15"/>
        </w:numPr>
        <w:rPr>
          <w:b/>
          <w:i/>
          <w:sz w:val="26"/>
          <w:szCs w:val="26"/>
        </w:rPr>
      </w:pPr>
      <w:r w:rsidRPr="00EC637B">
        <w:rPr>
          <w:b/>
          <w:i/>
          <w:sz w:val="26"/>
          <w:szCs w:val="26"/>
        </w:rPr>
        <w:t>Procedimiento para p</w:t>
      </w:r>
      <w:r w:rsidRPr="00EC637B">
        <w:rPr>
          <w:b/>
          <w:i/>
          <w:sz w:val="26"/>
          <w:szCs w:val="26"/>
        </w:rPr>
        <w:t>revenir otra situación similar:</w:t>
      </w:r>
    </w:p>
    <w:p w:rsidR="002B19C6" w:rsidRDefault="002B19C6" w:rsidP="002B19C6">
      <w:r>
        <w:t xml:space="preserve">La prevención se basa en la gestión proactiva de actualizaciones, la </w:t>
      </w:r>
      <w:r>
        <w:t>documentación y la redundancia.</w:t>
      </w:r>
    </w:p>
    <w:p w:rsidR="002B19C6" w:rsidRDefault="002B19C6" w:rsidP="00EC637B">
      <w:pPr>
        <w:pStyle w:val="Prrafodelista"/>
        <w:numPr>
          <w:ilvl w:val="0"/>
          <w:numId w:val="21"/>
        </w:numPr>
        <w:rPr>
          <w:b/>
          <w:i/>
        </w:rPr>
      </w:pPr>
      <w:r w:rsidRPr="00EC637B">
        <w:rPr>
          <w:b/>
          <w:i/>
        </w:rPr>
        <w:t>Gestión</w:t>
      </w:r>
      <w:r w:rsidRPr="00EC637B">
        <w:rPr>
          <w:b/>
          <w:i/>
        </w:rPr>
        <w:t xml:space="preserve"> de Actualizaciones de Windows:</w:t>
      </w:r>
    </w:p>
    <w:p w:rsidR="00EC637B" w:rsidRPr="00EC637B" w:rsidRDefault="00EC637B" w:rsidP="00EC637B">
      <w:pPr>
        <w:pStyle w:val="Prrafodelista"/>
        <w:ind w:left="360"/>
        <w:rPr>
          <w:b/>
          <w:i/>
        </w:rPr>
      </w:pPr>
    </w:p>
    <w:p w:rsidR="00EC637B" w:rsidRDefault="002B19C6" w:rsidP="00EC637B">
      <w:pPr>
        <w:pStyle w:val="Prrafodelista"/>
        <w:numPr>
          <w:ilvl w:val="0"/>
          <w:numId w:val="22"/>
        </w:numPr>
      </w:pPr>
      <w:r w:rsidRPr="00C964E5">
        <w:rPr>
          <w:b/>
          <w:i/>
        </w:rPr>
        <w:t>Pruebas en Entorno de Desarrollo/Pruebas:</w:t>
      </w:r>
      <w:r>
        <w:t xml:space="preserve"> Antes de aplicar actualizaciones críticas (especialmente de seguridad que afectan el firewall) en un servidor de producción, probarlas en un entorno idéntico de desarrollo o staging.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 w:rsidRPr="00C964E5">
        <w:rPr>
          <w:b/>
          <w:i/>
        </w:rPr>
        <w:t>Actualizaciones por Fases:</w:t>
      </w:r>
      <w:r>
        <w:t xml:space="preserve"> No aplicar todas las actualizaciones de golpe. Agruparlas y aplicarlas en ventanas de mantenimiento controladas.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 w:rsidRPr="00C964E5">
        <w:rPr>
          <w:b/>
          <w:i/>
        </w:rPr>
        <w:t>Revisión de Cambios de Actualización:</w:t>
      </w:r>
      <w:r>
        <w:t xml:space="preserve"> Antes de aplicar actualizaciones de seguridad importantes, revisar la documentación de Microsoft para ver si mencionan cambios en el comportamiento del firewall o la necesidad de reconfiguración.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 w:rsidRPr="00C964E5">
        <w:rPr>
          <w:b/>
          <w:i/>
        </w:rPr>
        <w:t>Restaurar Puntos:</w:t>
      </w:r>
      <w:r>
        <w:t xml:space="preserve"> Crear puntos de restauración del sistema o instantáneas de la VM antes de aplicar actualizaciones importantes para una reversión rápida en caso de problemas.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1"/>
        </w:numPr>
        <w:rPr>
          <w:b/>
          <w:i/>
        </w:rPr>
      </w:pPr>
      <w:r w:rsidRPr="00EC637B">
        <w:rPr>
          <w:b/>
          <w:i/>
        </w:rPr>
        <w:t>Con</w:t>
      </w:r>
      <w:r w:rsidRPr="00EC637B">
        <w:rPr>
          <w:b/>
          <w:i/>
        </w:rPr>
        <w:t>figuración de Firewall Robusta:</w:t>
      </w:r>
    </w:p>
    <w:p w:rsidR="00EC637B" w:rsidRPr="00EC637B" w:rsidRDefault="00EC637B" w:rsidP="00EC637B">
      <w:pPr>
        <w:pStyle w:val="Prrafodelista"/>
        <w:ind w:left="360"/>
        <w:rPr>
          <w:b/>
          <w:i/>
        </w:rPr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 w:rsidRPr="00C964E5">
        <w:rPr>
          <w:b/>
          <w:i/>
        </w:rPr>
        <w:t>Reglas Persistentes:</w:t>
      </w:r>
      <w:r>
        <w:t xml:space="preserve"> Asegurarse de que las reglas del firewall sean persistentes y no sean eliminadas por actualizaciones. A veces, las reglas creadas por aplicaciones de terceros pueden ser más susceptibles a ser eliminadas.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 w:rsidRPr="00C964E5">
        <w:rPr>
          <w:b/>
          <w:i/>
        </w:rPr>
        <w:t>Políticas de Grupo (GPO):</w:t>
      </w:r>
      <w:r>
        <w:t xml:space="preserve"> En entornos de dominio, gestionar las reglas de firewall a través de Directivas de Grupo (GPO). Esto asegura que las reglas se aplican uniformemente y se vuelven a aplicar si son modificadas por el sistema.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 w:rsidRPr="00C964E5">
        <w:rPr>
          <w:b/>
          <w:i/>
        </w:rPr>
        <w:t>Reglas por Aplicación:</w:t>
      </w:r>
      <w:r>
        <w:t xml:space="preserve"> En lugar de solo por puerto, crear reglas que permitan explícitamente</w:t>
      </w:r>
      <w:r w:rsidR="00C964E5">
        <w:t xml:space="preserve"> a la aplicación </w:t>
      </w:r>
      <w:r>
        <w:t>FileZilla Server a través del firewall. Esto puede ser más robusto ante cambios en la gestión de puertos.</w:t>
      </w:r>
    </w:p>
    <w:p w:rsidR="00EC637B" w:rsidRDefault="00EC637B" w:rsidP="00EC637B">
      <w:pPr>
        <w:spacing w:before="0" w:after="160" w:line="259" w:lineRule="auto"/>
        <w:jc w:val="left"/>
      </w:pPr>
      <w:r>
        <w:br w:type="page"/>
      </w:r>
    </w:p>
    <w:p w:rsidR="002B19C6" w:rsidRDefault="002B19C6" w:rsidP="00EC637B">
      <w:pPr>
        <w:pStyle w:val="Prrafodelista"/>
        <w:numPr>
          <w:ilvl w:val="0"/>
          <w:numId w:val="21"/>
        </w:numPr>
        <w:rPr>
          <w:b/>
          <w:i/>
        </w:rPr>
      </w:pPr>
      <w:r w:rsidRPr="00EC637B">
        <w:rPr>
          <w:b/>
          <w:i/>
        </w:rPr>
        <w:lastRenderedPageBreak/>
        <w:t>Documentación Completa:</w:t>
      </w:r>
    </w:p>
    <w:p w:rsidR="00EC637B" w:rsidRPr="00EC637B" w:rsidRDefault="00EC637B" w:rsidP="00EC637B">
      <w:pPr>
        <w:pStyle w:val="Prrafodelista"/>
        <w:ind w:left="360"/>
        <w:rPr>
          <w:b/>
          <w:i/>
        </w:rPr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>
        <w:t xml:space="preserve">Mantener una documentación exhaustiva de la configuración del servidor FTP, incluyendo los puertos utilizados (control y pasivos), credenciales, y especialmente las reglas de firewall necesarias para su funcionamiento. Esta documentación es </w:t>
      </w:r>
      <w:r w:rsidR="00C964E5">
        <w:t>muy valiosa</w:t>
      </w:r>
      <w:r>
        <w:t xml:space="preserve"> para la resolución rápida.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1"/>
        </w:numPr>
        <w:rPr>
          <w:b/>
          <w:i/>
        </w:rPr>
      </w:pPr>
      <w:r w:rsidRPr="00EC637B">
        <w:rPr>
          <w:b/>
          <w:i/>
        </w:rPr>
        <w:t>Monitorización Proactiva:</w:t>
      </w:r>
    </w:p>
    <w:p w:rsidR="00EC637B" w:rsidRPr="00EC637B" w:rsidRDefault="00EC637B" w:rsidP="00EC637B">
      <w:pPr>
        <w:pStyle w:val="Prrafodelista"/>
        <w:ind w:left="360"/>
        <w:rPr>
          <w:b/>
          <w:i/>
        </w:rPr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>
        <w:t xml:space="preserve">Implementar herramientas de monitoreo </w:t>
      </w:r>
      <w:bookmarkStart w:id="0" w:name="_GoBack"/>
      <w:bookmarkEnd w:id="0"/>
      <w:r w:rsidRPr="00C964E5">
        <w:rPr>
          <w:i/>
        </w:rPr>
        <w:t>(como PRTG, Zabbix, etc., como discutimos en el foro)</w:t>
      </w:r>
      <w:r>
        <w:t xml:space="preserve"> para vigilar constantemente la disponibilidad del servicio FTP (puerto 21) y el estado de sus procesos. Configurar alertas para que notifiquen inmediatamente si el servicio deja de responder o si los puertos críticos no son accesibles.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>
        <w:t>Monitorear el visor de eventos de Windows para alertas relacionadas con el firewall o el servicio FileZilla.</w:t>
      </w:r>
    </w:p>
    <w:p w:rsidR="00EC637B" w:rsidRDefault="00EC637B" w:rsidP="00EC637B">
      <w:pPr>
        <w:pStyle w:val="Prrafodelista"/>
      </w:pPr>
    </w:p>
    <w:p w:rsidR="002B19C6" w:rsidRDefault="002B19C6" w:rsidP="00EC637B">
      <w:pPr>
        <w:pStyle w:val="Prrafodelista"/>
        <w:numPr>
          <w:ilvl w:val="0"/>
          <w:numId w:val="21"/>
        </w:numPr>
        <w:rPr>
          <w:b/>
          <w:i/>
        </w:rPr>
      </w:pPr>
      <w:r w:rsidRPr="00EC637B">
        <w:rPr>
          <w:b/>
          <w:i/>
        </w:rPr>
        <w:t>R</w:t>
      </w:r>
      <w:r w:rsidRPr="00EC637B">
        <w:rPr>
          <w:b/>
          <w:i/>
        </w:rPr>
        <w:t>evisión Periódica de Seguridad:</w:t>
      </w:r>
    </w:p>
    <w:p w:rsidR="00EC637B" w:rsidRPr="00EC637B" w:rsidRDefault="00EC637B" w:rsidP="00EC637B">
      <w:pPr>
        <w:pStyle w:val="Prrafodelista"/>
        <w:ind w:left="360"/>
        <w:rPr>
          <w:b/>
          <w:i/>
        </w:rPr>
      </w:pPr>
    </w:p>
    <w:p w:rsidR="002B19C6" w:rsidRDefault="002B19C6" w:rsidP="00EC637B">
      <w:pPr>
        <w:pStyle w:val="Prrafodelista"/>
        <w:numPr>
          <w:ilvl w:val="0"/>
          <w:numId w:val="22"/>
        </w:numPr>
      </w:pPr>
      <w:r>
        <w:t>Realizar auditorías de seguridad periódicas para verificar que la configuración del firewall y otros elementos de seguridad no han sido comprometidos o alterados inesperadamente.</w:t>
      </w:r>
    </w:p>
    <w:p w:rsidR="002B19C6" w:rsidRPr="00EC637B" w:rsidRDefault="002B19C6" w:rsidP="002B19C6">
      <w:pPr>
        <w:rPr>
          <w:i/>
        </w:rPr>
      </w:pPr>
      <w:r w:rsidRPr="00EC637B">
        <w:rPr>
          <w:i/>
        </w:rPr>
        <w:t>Al implementar estas medidas, se minimiza la probabilidad de que futuras actualizaciones de seguridad u otros cambios causen una interrupción similar y se garantiza una capacidad de respuesta rápida si algo sucede.</w:t>
      </w:r>
    </w:p>
    <w:sectPr w:rsidR="002B19C6" w:rsidRPr="00EC637B" w:rsidSect="002B19C6">
      <w:headerReference w:type="default" r:id="rId8"/>
      <w:footerReference w:type="default" r:id="rId9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5ACF" w:rsidRDefault="007C5ACF" w:rsidP="00604736">
      <w:pPr>
        <w:spacing w:before="0" w:after="0"/>
      </w:pPr>
      <w:r>
        <w:separator/>
      </w:r>
    </w:p>
  </w:endnote>
  <w:endnote w:type="continuationSeparator" w:id="0">
    <w:p w:rsidR="007C5ACF" w:rsidRDefault="007C5ACF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2B19C6" w:rsidRDefault="002B19C6">
    <w:pPr>
      <w:pStyle w:val="Piedepgina"/>
      <w:rPr>
        <w:b/>
        <w:i/>
      </w:rPr>
    </w:pPr>
    <w:r w:rsidRPr="002B19C6">
      <w:rPr>
        <w:b/>
        <w:i/>
      </w:rPr>
      <w:fldChar w:fldCharType="begin"/>
    </w:r>
    <w:r w:rsidRPr="002B19C6">
      <w:rPr>
        <w:b/>
        <w:i/>
      </w:rPr>
      <w:instrText>PAGE   \* MERGEFORMAT</w:instrText>
    </w:r>
    <w:r w:rsidRPr="002B19C6">
      <w:rPr>
        <w:b/>
        <w:i/>
      </w:rPr>
      <w:fldChar w:fldCharType="separate"/>
    </w:r>
    <w:r w:rsidR="00C964E5">
      <w:rPr>
        <w:b/>
        <w:i/>
        <w:noProof/>
      </w:rPr>
      <w:t>7</w:t>
    </w:r>
    <w:r w:rsidRPr="002B19C6">
      <w:rPr>
        <w:b/>
        <w:i/>
      </w:rPr>
      <w:fldChar w:fldCharType="end"/>
    </w:r>
    <w:r w:rsidR="00EA2AC4" w:rsidRPr="002B19C6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7C5ACF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2B19C6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EA2AC4" w:rsidRPr="00EA2AC4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o 155" o:spid="_x0000_s1031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2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3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7C5ACF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2B19C6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EA2AC4" w:rsidRPr="00EA2AC4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5ACF" w:rsidRDefault="007C5ACF" w:rsidP="00604736">
      <w:pPr>
        <w:spacing w:before="0" w:after="0"/>
      </w:pPr>
      <w:r>
        <w:separator/>
      </w:r>
    </w:p>
  </w:footnote>
  <w:footnote w:type="continuationSeparator" w:id="0">
    <w:p w:rsidR="007C5ACF" w:rsidRDefault="007C5ACF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57150</wp:posOffset>
              </wp:positionV>
              <wp:extent cx="5400675" cy="714375"/>
              <wp:effectExtent l="0" t="0" r="0" b="9525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714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36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Pr="002B19C6" w:rsidRDefault="002B19C6" w:rsidP="00EA2AC4">
                              <w:pPr>
                                <w:spacing w:after="0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2B19C6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36"/>
                                  <w:szCs w:val="44"/>
                                  <w:u w:val="single"/>
                                </w:rPr>
                                <w:t>Transferencia de Archivos en Producción en situación de Incidencia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0" type="#_x0000_t202" style="position:absolute;left:0;text-align:left;margin-left:374.05pt;margin-top:4.5pt;width:425.25pt;height:56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36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Cs w:val="22"/>
                        <w:u w:val="none"/>
                      </w:rPr>
                    </w:sdtEndPr>
                    <w:sdtContent>
                      <w:p w:rsidR="00604736" w:rsidRPr="002B19C6" w:rsidRDefault="002B19C6" w:rsidP="00EA2AC4">
                        <w:pPr>
                          <w:spacing w:after="0"/>
                          <w:jc w:val="center"/>
                          <w:rPr>
                            <w:sz w:val="20"/>
                          </w:rPr>
                        </w:pPr>
                        <w:r w:rsidRPr="002B19C6">
                          <w:rPr>
                            <w:rFonts w:ascii="Times New Roman" w:hAnsi="Times New Roman" w:cs="Times New Roman"/>
                            <w:b/>
                            <w:i/>
                            <w:sz w:val="36"/>
                            <w:szCs w:val="44"/>
                            <w:u w:val="single"/>
                          </w:rPr>
                          <w:t>Transferencia de Archivos en Producción en situación de Incidencia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1.25pt;height:11.25pt" o:bullet="t">
        <v:imagedata r:id="rId1" o:title="msoDE2F"/>
      </v:shape>
    </w:pict>
  </w:numPicBullet>
  <w:abstractNum w:abstractNumId="0" w15:restartNumberingAfterBreak="0">
    <w:nsid w:val="143D0C6E"/>
    <w:multiLevelType w:val="hybridMultilevel"/>
    <w:tmpl w:val="2E76CBA0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8A130E"/>
    <w:multiLevelType w:val="hybridMultilevel"/>
    <w:tmpl w:val="5EAC414E"/>
    <w:lvl w:ilvl="0" w:tplc="0C0A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CE41C26"/>
    <w:multiLevelType w:val="hybridMultilevel"/>
    <w:tmpl w:val="3516DE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306F09"/>
    <w:multiLevelType w:val="hybridMultilevel"/>
    <w:tmpl w:val="05E46564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E13FC9"/>
    <w:multiLevelType w:val="hybridMultilevel"/>
    <w:tmpl w:val="67244F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D16EC"/>
    <w:multiLevelType w:val="hybridMultilevel"/>
    <w:tmpl w:val="3EB2A3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037CC4"/>
    <w:multiLevelType w:val="hybridMultilevel"/>
    <w:tmpl w:val="840C322A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02B16CF"/>
    <w:multiLevelType w:val="hybridMultilevel"/>
    <w:tmpl w:val="8892CD26"/>
    <w:lvl w:ilvl="0" w:tplc="0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B44BC3"/>
    <w:multiLevelType w:val="hybridMultilevel"/>
    <w:tmpl w:val="9148EA1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45B2E"/>
    <w:multiLevelType w:val="hybridMultilevel"/>
    <w:tmpl w:val="9DC409F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30B17"/>
    <w:multiLevelType w:val="hybridMultilevel"/>
    <w:tmpl w:val="4F2E1E8A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FAD0316"/>
    <w:multiLevelType w:val="hybridMultilevel"/>
    <w:tmpl w:val="1A3A7B72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F10A5"/>
    <w:multiLevelType w:val="hybridMultilevel"/>
    <w:tmpl w:val="5B5661BE"/>
    <w:lvl w:ilvl="0" w:tplc="8A1E00FE">
      <w:start w:val="1"/>
      <w:numFmt w:val="bullet"/>
      <w:lvlText w:val=""/>
      <w:lvlJc w:val="left"/>
      <w:pPr>
        <w:ind w:left="149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4A112F66"/>
    <w:multiLevelType w:val="hybridMultilevel"/>
    <w:tmpl w:val="439078F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C30A49"/>
    <w:multiLevelType w:val="hybridMultilevel"/>
    <w:tmpl w:val="6612520E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272B88"/>
    <w:multiLevelType w:val="hybridMultilevel"/>
    <w:tmpl w:val="5E9050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EA2028"/>
    <w:multiLevelType w:val="hybridMultilevel"/>
    <w:tmpl w:val="B0ECE7B6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C112B1"/>
    <w:multiLevelType w:val="hybridMultilevel"/>
    <w:tmpl w:val="94A4E8D8"/>
    <w:lvl w:ilvl="0" w:tplc="8A1E00FE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A033732"/>
    <w:multiLevelType w:val="hybridMultilevel"/>
    <w:tmpl w:val="6692657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D8292E"/>
    <w:multiLevelType w:val="hybridMultilevel"/>
    <w:tmpl w:val="E4AAD7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197461"/>
    <w:multiLevelType w:val="hybridMultilevel"/>
    <w:tmpl w:val="06E8487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D1441DB"/>
    <w:multiLevelType w:val="hybridMultilevel"/>
    <w:tmpl w:val="547A2F54"/>
    <w:lvl w:ilvl="0" w:tplc="0C0A0013">
      <w:start w:val="1"/>
      <w:numFmt w:val="upperRoman"/>
      <w:lvlText w:val="%1."/>
      <w:lvlJc w:val="right"/>
      <w:pPr>
        <w:ind w:left="502" w:hanging="360"/>
      </w:pPr>
    </w:lvl>
    <w:lvl w:ilvl="1" w:tplc="0C0A0019" w:tentative="1">
      <w:start w:val="1"/>
      <w:numFmt w:val="lowerLetter"/>
      <w:lvlText w:val="%2."/>
      <w:lvlJc w:val="left"/>
      <w:pPr>
        <w:ind w:left="1222" w:hanging="360"/>
      </w:pPr>
    </w:lvl>
    <w:lvl w:ilvl="2" w:tplc="0C0A001B" w:tentative="1">
      <w:start w:val="1"/>
      <w:numFmt w:val="lowerRoman"/>
      <w:lvlText w:val="%3."/>
      <w:lvlJc w:val="right"/>
      <w:pPr>
        <w:ind w:left="1942" w:hanging="180"/>
      </w:pPr>
    </w:lvl>
    <w:lvl w:ilvl="3" w:tplc="0C0A000F" w:tentative="1">
      <w:start w:val="1"/>
      <w:numFmt w:val="decimal"/>
      <w:lvlText w:val="%4."/>
      <w:lvlJc w:val="left"/>
      <w:pPr>
        <w:ind w:left="2662" w:hanging="360"/>
      </w:pPr>
    </w:lvl>
    <w:lvl w:ilvl="4" w:tplc="0C0A0019" w:tentative="1">
      <w:start w:val="1"/>
      <w:numFmt w:val="lowerLetter"/>
      <w:lvlText w:val="%5."/>
      <w:lvlJc w:val="left"/>
      <w:pPr>
        <w:ind w:left="3382" w:hanging="360"/>
      </w:pPr>
    </w:lvl>
    <w:lvl w:ilvl="5" w:tplc="0C0A001B" w:tentative="1">
      <w:start w:val="1"/>
      <w:numFmt w:val="lowerRoman"/>
      <w:lvlText w:val="%6."/>
      <w:lvlJc w:val="right"/>
      <w:pPr>
        <w:ind w:left="4102" w:hanging="180"/>
      </w:pPr>
    </w:lvl>
    <w:lvl w:ilvl="6" w:tplc="0C0A000F" w:tentative="1">
      <w:start w:val="1"/>
      <w:numFmt w:val="decimal"/>
      <w:lvlText w:val="%7."/>
      <w:lvlJc w:val="left"/>
      <w:pPr>
        <w:ind w:left="4822" w:hanging="360"/>
      </w:pPr>
    </w:lvl>
    <w:lvl w:ilvl="7" w:tplc="0C0A0019" w:tentative="1">
      <w:start w:val="1"/>
      <w:numFmt w:val="lowerLetter"/>
      <w:lvlText w:val="%8."/>
      <w:lvlJc w:val="left"/>
      <w:pPr>
        <w:ind w:left="5542" w:hanging="360"/>
      </w:pPr>
    </w:lvl>
    <w:lvl w:ilvl="8" w:tplc="0C0A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0"/>
  </w:num>
  <w:num w:numId="2">
    <w:abstractNumId w:val="0"/>
  </w:num>
  <w:num w:numId="3">
    <w:abstractNumId w:val="4"/>
  </w:num>
  <w:num w:numId="4">
    <w:abstractNumId w:val="15"/>
  </w:num>
  <w:num w:numId="5">
    <w:abstractNumId w:val="17"/>
  </w:num>
  <w:num w:numId="6">
    <w:abstractNumId w:val="5"/>
  </w:num>
  <w:num w:numId="7">
    <w:abstractNumId w:val="19"/>
  </w:num>
  <w:num w:numId="8">
    <w:abstractNumId w:val="10"/>
  </w:num>
  <w:num w:numId="9">
    <w:abstractNumId w:val="18"/>
  </w:num>
  <w:num w:numId="10">
    <w:abstractNumId w:val="13"/>
  </w:num>
  <w:num w:numId="11">
    <w:abstractNumId w:val="1"/>
  </w:num>
  <w:num w:numId="12">
    <w:abstractNumId w:val="12"/>
  </w:num>
  <w:num w:numId="13">
    <w:abstractNumId w:val="9"/>
  </w:num>
  <w:num w:numId="14">
    <w:abstractNumId w:val="2"/>
  </w:num>
  <w:num w:numId="15">
    <w:abstractNumId w:val="7"/>
  </w:num>
  <w:num w:numId="16">
    <w:abstractNumId w:val="21"/>
  </w:num>
  <w:num w:numId="17">
    <w:abstractNumId w:val="16"/>
  </w:num>
  <w:num w:numId="18">
    <w:abstractNumId w:val="11"/>
  </w:num>
  <w:num w:numId="19">
    <w:abstractNumId w:val="3"/>
  </w:num>
  <w:num w:numId="20">
    <w:abstractNumId w:val="14"/>
  </w:num>
  <w:num w:numId="21">
    <w:abstractNumId w:val="6"/>
  </w:num>
  <w:num w:numId="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19C6"/>
    <w:rsid w:val="001C0E7C"/>
    <w:rsid w:val="002B19C6"/>
    <w:rsid w:val="003A42AB"/>
    <w:rsid w:val="004E3763"/>
    <w:rsid w:val="00604736"/>
    <w:rsid w:val="007C5ACF"/>
    <w:rsid w:val="008E136B"/>
    <w:rsid w:val="00950B4B"/>
    <w:rsid w:val="009B5FDA"/>
    <w:rsid w:val="00A04660"/>
    <w:rsid w:val="00B918FF"/>
    <w:rsid w:val="00C964E5"/>
    <w:rsid w:val="00EA2AC4"/>
    <w:rsid w:val="00EC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56F23C"/>
  <w15:chartTrackingRefBased/>
  <w15:docId w15:val="{CC2323EA-D4A4-4014-8F2E-D177F1B3D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19C6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EA2AC4"/>
    <w:pPr>
      <w:keepNext/>
      <w:keepLines/>
      <w:spacing w:after="0"/>
      <w:jc w:val="center"/>
      <w:outlineLvl w:val="0"/>
    </w:pPr>
    <w:rPr>
      <w:rFonts w:eastAsiaTheme="majorEastAsia" w:cstheme="majorBidi"/>
      <w:b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0E7C"/>
    <w:pPr>
      <w:keepNext/>
      <w:keepLines/>
      <w:jc w:val="center"/>
      <w:outlineLvl w:val="1"/>
    </w:pPr>
    <w:rPr>
      <w:rFonts w:eastAsiaTheme="majorEastAsia" w:cstheme="majorBidi"/>
      <w:b/>
      <w:color w:val="7F7F7F" w:themeColor="text1" w:themeTint="80"/>
      <w:sz w:val="3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EA2AC4"/>
    <w:rPr>
      <w:rFonts w:eastAsiaTheme="majorEastAsia" w:cstheme="majorBidi"/>
      <w:b/>
      <w:sz w:val="36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0E7C"/>
    <w:rPr>
      <w:rFonts w:eastAsiaTheme="majorEastAsia" w:cstheme="majorBidi"/>
      <w:b/>
      <w:color w:val="7F7F7F" w:themeColor="text1" w:themeTint="80"/>
      <w:sz w:val="32"/>
      <w:szCs w:val="26"/>
    </w:rPr>
  </w:style>
  <w:style w:type="paragraph" w:styleId="Sinespaciado">
    <w:name w:val="No Spacing"/>
    <w:link w:val="SinespaciadoCar"/>
    <w:uiPriority w:val="1"/>
    <w:qFormat/>
    <w:rsid w:val="002B19C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B19C6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2B19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2025-03-20T00:00:00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48</TotalTime>
  <Pages>8</Pages>
  <Words>1534</Words>
  <Characters>8439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Transferencia de Archivos en Producción en situación de Incidencia</vt:lpstr>
    </vt:vector>
  </TitlesOfParts>
  <Company>Grupo atu</Company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Transferencia de Archivos en Producción en situación de Incidencia</dc:title>
  <dc:subject>Actividad 3</dc:subject>
  <dc:creator>Francisco Javier Otero Herrero</dc:creator>
  <cp:keywords/>
  <dc:description/>
  <cp:lastModifiedBy>Usuario</cp:lastModifiedBy>
  <cp:revision>6</cp:revision>
  <dcterms:created xsi:type="dcterms:W3CDTF">2025-06-22T17:07:00Z</dcterms:created>
  <dcterms:modified xsi:type="dcterms:W3CDTF">2025-06-22T19:22:00Z</dcterms:modified>
</cp:coreProperties>
</file>