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225530084"/>
        <w:docPartObj>
          <w:docPartGallery w:val="Cover Pages"/>
          <w:docPartUnique/>
        </w:docPartObj>
      </w:sdtPr>
      <w:sdtEndPr/>
      <w:sdtContent>
        <w:p w:rsidR="00B73C58" w:rsidRDefault="00B73C58">
          <w:r>
            <w:rPr>
              <w:noProof/>
              <w:lang w:eastAsia="es-ES"/>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52920" cy="9142730"/>
                    <wp:effectExtent l="0" t="0" r="2540" b="133985"/>
                    <wp:wrapNone/>
                    <wp:docPr id="119" name="Grupo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ángulo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ángulo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b/>
                                      <w:i/>
                                      <w:color w:val="404040" w:themeColor="text1" w:themeTint="BF"/>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rsidR="00B73C58" w:rsidRPr="00B73C58" w:rsidRDefault="00B73C58" w:rsidP="00B73C58">
                                      <w:pPr>
                                        <w:pStyle w:val="Sinespaciado"/>
                                        <w:jc w:val="center"/>
                                        <w:rPr>
                                          <w:rFonts w:ascii="Times New Roman" w:hAnsi="Times New Roman" w:cs="Times New Roman"/>
                                          <w:b/>
                                          <w:i/>
                                          <w:color w:val="404040" w:themeColor="text1" w:themeTint="BF"/>
                                          <w:sz w:val="32"/>
                                          <w:szCs w:val="32"/>
                                        </w:rPr>
                                      </w:pPr>
                                      <w:r w:rsidRPr="00B73C58">
                                        <w:rPr>
                                          <w:rFonts w:ascii="Times New Roman" w:hAnsi="Times New Roman" w:cs="Times New Roman"/>
                                          <w:b/>
                                          <w:i/>
                                          <w:color w:val="404040" w:themeColor="text1" w:themeTint="BF"/>
                                          <w:sz w:val="32"/>
                                          <w:szCs w:val="32"/>
                                        </w:rPr>
                                        <w:t>Francisco Javier Otero Herrero</w:t>
                                      </w:r>
                                    </w:p>
                                  </w:sdtContent>
                                </w:sdt>
                                <w:p w:rsidR="00B73C58" w:rsidRPr="00B73C58" w:rsidRDefault="00053048" w:rsidP="00B73C58">
                                  <w:pPr>
                                    <w:pStyle w:val="Sinespaciado"/>
                                    <w:jc w:val="center"/>
                                    <w:rPr>
                                      <w:rFonts w:ascii="Times New Roman" w:hAnsi="Times New Roman" w:cs="Times New Roman"/>
                                      <w:b/>
                                      <w:i/>
                                      <w:caps/>
                                      <w:color w:val="404040" w:themeColor="text1" w:themeTint="BF"/>
                                      <w:sz w:val="32"/>
                                      <w:szCs w:val="32"/>
                                    </w:rPr>
                                  </w:pPr>
                                  <w:sdt>
                                    <w:sdtPr>
                                      <w:rPr>
                                        <w:rFonts w:ascii="Times New Roman" w:hAnsi="Times New Roman" w:cs="Times New Roman"/>
                                        <w:b/>
                                        <w:i/>
                                        <w:caps/>
                                        <w:color w:val="404040" w:themeColor="text1" w:themeTint="BF"/>
                                        <w:sz w:val="32"/>
                                        <w:szCs w:val="32"/>
                                      </w:rPr>
                                      <w:alias w:val="Compañía"/>
                                      <w:tag w:val=""/>
                                      <w:id w:val="922067218"/>
                                      <w:dataBinding w:prefixMappings="xmlns:ns0='http://schemas.openxmlformats.org/officeDocument/2006/extended-properties' " w:xpath="/ns0:Properties[1]/ns0:Company[1]" w:storeItemID="{6668398D-A668-4E3E-A5EB-62B293D839F1}"/>
                                      <w:text/>
                                    </w:sdtPr>
                                    <w:sdtEndPr/>
                                    <w:sdtContent>
                                      <w:r w:rsidR="00B73C58" w:rsidRPr="00B73C58">
                                        <w:rPr>
                                          <w:rFonts w:ascii="Times New Roman" w:hAnsi="Times New Roman" w:cs="Times New Roman"/>
                                          <w:b/>
                                          <w:i/>
                                          <w:caps/>
                                          <w:color w:val="404040" w:themeColor="text1" w:themeTint="BF"/>
                                          <w:sz w:val="32"/>
                                          <w:szCs w:val="32"/>
                                        </w:rPr>
                                        <w:t>G</w:t>
                                      </w:r>
                                      <w:r w:rsidR="00B73C58" w:rsidRPr="00B73C58">
                                        <w:rPr>
                                          <w:rFonts w:ascii="Times New Roman" w:hAnsi="Times New Roman" w:cs="Times New Roman"/>
                                          <w:b/>
                                          <w:i/>
                                          <w:color w:val="404040" w:themeColor="text1" w:themeTint="BF"/>
                                          <w:sz w:val="32"/>
                                          <w:szCs w:val="32"/>
                                        </w:rPr>
                                        <w:t xml:space="preserve">rupo </w:t>
                                      </w:r>
                                      <w:r w:rsidR="00B73C58" w:rsidRPr="00B73C58">
                                        <w:rPr>
                                          <w:rFonts w:ascii="Times New Roman" w:hAnsi="Times New Roman" w:cs="Times New Roman"/>
                                          <w:b/>
                                          <w:i/>
                                          <w:caps/>
                                          <w:color w:val="404040" w:themeColor="text1" w:themeTint="BF"/>
                                          <w:sz w:val="32"/>
                                          <w:szCs w:val="32"/>
                                        </w:rPr>
                                        <w:t>atu</w:t>
                                      </w:r>
                                    </w:sdtContent>
                                  </w:sdt>
                                  <w:r w:rsidR="00B73C58" w:rsidRPr="00B73C58">
                                    <w:rPr>
                                      <w:rFonts w:ascii="Times New Roman" w:hAnsi="Times New Roman" w:cs="Times New Roman"/>
                                      <w:b/>
                                      <w:i/>
                                      <w:caps/>
                                      <w:color w:val="404040" w:themeColor="text1" w:themeTint="BF"/>
                                      <w:sz w:val="32"/>
                                      <w:szCs w:val="32"/>
                                    </w:rPr>
                                    <w:t xml:space="preserve"> | 9 </w:t>
                                  </w:r>
                                  <w:r w:rsidR="00B73C58" w:rsidRPr="00B73C58">
                                    <w:rPr>
                                      <w:rFonts w:ascii="Times New Roman" w:hAnsi="Times New Roman" w:cs="Times New Roman"/>
                                      <w:b/>
                                      <w:i/>
                                      <w:color w:val="404040" w:themeColor="text1" w:themeTint="BF"/>
                                      <w:sz w:val="32"/>
                                      <w:szCs w:val="32"/>
                                    </w:rPr>
                                    <w:t xml:space="preserve">de Junio de </w:t>
                                  </w:r>
                                  <w:r w:rsidR="00B73C58" w:rsidRPr="00B73C58">
                                    <w:rPr>
                                      <w:rFonts w:ascii="Times New Roman" w:hAnsi="Times New Roman" w:cs="Times New Roman"/>
                                      <w:b/>
                                      <w:i/>
                                      <w:caps/>
                                      <w:color w:val="404040" w:themeColor="text1" w:themeTint="BF"/>
                                      <w:sz w:val="32"/>
                                      <w:szCs w:val="32"/>
                                    </w:rPr>
                                    <w:t>2025</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Cuadro de texto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b/>
                                      <w:i/>
                                      <w:color w:val="595959" w:themeColor="text1" w:themeTint="A6"/>
                                      <w:sz w:val="144"/>
                                      <w:szCs w:val="10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rsidR="00B73C58" w:rsidRPr="00B73C58" w:rsidRDefault="00B73C58" w:rsidP="00B73C58">
                                      <w:pPr>
                                        <w:pStyle w:val="Sinespaciado"/>
                                        <w:pBdr>
                                          <w:bottom w:val="single" w:sz="6" w:space="4" w:color="7F7F7F" w:themeColor="text1" w:themeTint="80"/>
                                        </w:pBdr>
                                        <w:jc w:val="center"/>
                                        <w:rPr>
                                          <w:rFonts w:ascii="Times New Roman" w:eastAsiaTheme="majorEastAsia" w:hAnsi="Times New Roman" w:cs="Times New Roman"/>
                                          <w:b/>
                                          <w:i/>
                                          <w:color w:val="595959" w:themeColor="text1" w:themeTint="A6"/>
                                          <w:sz w:val="144"/>
                                          <w:szCs w:val="108"/>
                                        </w:rPr>
                                      </w:pPr>
                                      <w:r w:rsidRPr="00B73C58">
                                        <w:rPr>
                                          <w:rFonts w:ascii="Times New Roman" w:eastAsiaTheme="majorEastAsia" w:hAnsi="Times New Roman" w:cs="Times New Roman"/>
                                          <w:b/>
                                          <w:i/>
                                          <w:color w:val="595959" w:themeColor="text1" w:themeTint="A6"/>
                                          <w:sz w:val="144"/>
                                          <w:szCs w:val="108"/>
                                        </w:rPr>
                                        <w:t>Base de datos para descarga de libros</w:t>
                                      </w:r>
                                    </w:p>
                                  </w:sdtContent>
                                </w:sdt>
                                <w:sdt>
                                  <w:sdtPr>
                                    <w:rPr>
                                      <w:rFonts w:ascii="Times New Roman" w:hAnsi="Times New Roman" w:cs="Times New Roman"/>
                                      <w:b/>
                                      <w:i/>
                                      <w:caps/>
                                      <w:color w:val="44546A" w:themeColor="text2"/>
                                      <w:sz w:val="48"/>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rsidR="00B73C58" w:rsidRPr="00B73C58" w:rsidRDefault="00B73C58" w:rsidP="00B73C58">
                                      <w:pPr>
                                        <w:pStyle w:val="Sinespaciado"/>
                                        <w:spacing w:before="240"/>
                                        <w:jc w:val="center"/>
                                        <w:rPr>
                                          <w:rFonts w:ascii="Times New Roman" w:hAnsi="Times New Roman" w:cs="Times New Roman"/>
                                          <w:b/>
                                          <w:i/>
                                          <w:caps/>
                                          <w:color w:val="44546A" w:themeColor="text2"/>
                                          <w:sz w:val="48"/>
                                          <w:szCs w:val="36"/>
                                        </w:rPr>
                                      </w:pPr>
                                      <w:r w:rsidRPr="00B73C58">
                                        <w:rPr>
                                          <w:rFonts w:ascii="Times New Roman" w:hAnsi="Times New Roman" w:cs="Times New Roman"/>
                                          <w:b/>
                                          <w:i/>
                                          <w:caps/>
                                          <w:color w:val="44546A" w:themeColor="text2"/>
                                          <w:sz w:val="48"/>
                                          <w:szCs w:val="36"/>
                                        </w:rPr>
                                        <w:t>Actividad 2</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upo 119" o:spid="_x0000_s1026" style="position:absolute;left:0;text-align:left;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">
                    <v:rect id="Rectángulo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5b9bd5 [3204]" stroked="f" strokeweight="1pt"/>
                    <v:rect id="Rectángulo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sdt>
                            <w:sdtPr>
                              <w:rPr>
                                <w:rFonts w:ascii="Times New Roman" w:hAnsi="Times New Roman" w:cs="Times New Roman"/>
                                <w:b/>
                                <w:i/>
                                <w:color w:val="404040" w:themeColor="text1" w:themeTint="BF"/>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rsidR="00B73C58" w:rsidRPr="00B73C58" w:rsidRDefault="00B73C58" w:rsidP="00B73C58">
                                <w:pPr>
                                  <w:pStyle w:val="Sinespaciado"/>
                                  <w:jc w:val="center"/>
                                  <w:rPr>
                                    <w:rFonts w:ascii="Times New Roman" w:hAnsi="Times New Roman" w:cs="Times New Roman"/>
                                    <w:b/>
                                    <w:i/>
                                    <w:color w:val="404040" w:themeColor="text1" w:themeTint="BF"/>
                                    <w:sz w:val="32"/>
                                    <w:szCs w:val="32"/>
                                  </w:rPr>
                                </w:pPr>
                                <w:r w:rsidRPr="00B73C58">
                                  <w:rPr>
                                    <w:rFonts w:ascii="Times New Roman" w:hAnsi="Times New Roman" w:cs="Times New Roman"/>
                                    <w:b/>
                                    <w:i/>
                                    <w:color w:val="404040" w:themeColor="text1" w:themeTint="BF"/>
                                    <w:sz w:val="32"/>
                                    <w:szCs w:val="32"/>
                                  </w:rPr>
                                  <w:t>Francisco Javier Otero Herrero</w:t>
                                </w:r>
                              </w:p>
                            </w:sdtContent>
                          </w:sdt>
                          <w:p w:rsidR="00B73C58" w:rsidRPr="00B73C58" w:rsidRDefault="00053048" w:rsidP="00B73C58">
                            <w:pPr>
                              <w:pStyle w:val="Sinespaciado"/>
                              <w:jc w:val="center"/>
                              <w:rPr>
                                <w:rFonts w:ascii="Times New Roman" w:hAnsi="Times New Roman" w:cs="Times New Roman"/>
                                <w:b/>
                                <w:i/>
                                <w:caps/>
                                <w:color w:val="404040" w:themeColor="text1" w:themeTint="BF"/>
                                <w:sz w:val="32"/>
                                <w:szCs w:val="32"/>
                              </w:rPr>
                            </w:pPr>
                            <w:sdt>
                              <w:sdtPr>
                                <w:rPr>
                                  <w:rFonts w:ascii="Times New Roman" w:hAnsi="Times New Roman" w:cs="Times New Roman"/>
                                  <w:b/>
                                  <w:i/>
                                  <w:caps/>
                                  <w:color w:val="404040" w:themeColor="text1" w:themeTint="BF"/>
                                  <w:sz w:val="32"/>
                                  <w:szCs w:val="32"/>
                                </w:rPr>
                                <w:alias w:val="Compañía"/>
                                <w:tag w:val=""/>
                                <w:id w:val="922067218"/>
                                <w:dataBinding w:prefixMappings="xmlns:ns0='http://schemas.openxmlformats.org/officeDocument/2006/extended-properties' " w:xpath="/ns0:Properties[1]/ns0:Company[1]" w:storeItemID="{6668398D-A668-4E3E-A5EB-62B293D839F1}"/>
                                <w:text/>
                              </w:sdtPr>
                              <w:sdtEndPr/>
                              <w:sdtContent>
                                <w:r w:rsidR="00B73C58" w:rsidRPr="00B73C58">
                                  <w:rPr>
                                    <w:rFonts w:ascii="Times New Roman" w:hAnsi="Times New Roman" w:cs="Times New Roman"/>
                                    <w:b/>
                                    <w:i/>
                                    <w:caps/>
                                    <w:color w:val="404040" w:themeColor="text1" w:themeTint="BF"/>
                                    <w:sz w:val="32"/>
                                    <w:szCs w:val="32"/>
                                  </w:rPr>
                                  <w:t>G</w:t>
                                </w:r>
                                <w:r w:rsidR="00B73C58" w:rsidRPr="00B73C58">
                                  <w:rPr>
                                    <w:rFonts w:ascii="Times New Roman" w:hAnsi="Times New Roman" w:cs="Times New Roman"/>
                                    <w:b/>
                                    <w:i/>
                                    <w:color w:val="404040" w:themeColor="text1" w:themeTint="BF"/>
                                    <w:sz w:val="32"/>
                                    <w:szCs w:val="32"/>
                                  </w:rPr>
                                  <w:t xml:space="preserve">rupo </w:t>
                                </w:r>
                                <w:r w:rsidR="00B73C58" w:rsidRPr="00B73C58">
                                  <w:rPr>
                                    <w:rFonts w:ascii="Times New Roman" w:hAnsi="Times New Roman" w:cs="Times New Roman"/>
                                    <w:b/>
                                    <w:i/>
                                    <w:caps/>
                                    <w:color w:val="404040" w:themeColor="text1" w:themeTint="BF"/>
                                    <w:sz w:val="32"/>
                                    <w:szCs w:val="32"/>
                                  </w:rPr>
                                  <w:t>atu</w:t>
                                </w:r>
                              </w:sdtContent>
                            </w:sdt>
                            <w:r w:rsidR="00B73C58" w:rsidRPr="00B73C58">
                              <w:rPr>
                                <w:rFonts w:ascii="Times New Roman" w:hAnsi="Times New Roman" w:cs="Times New Roman"/>
                                <w:b/>
                                <w:i/>
                                <w:caps/>
                                <w:color w:val="404040" w:themeColor="text1" w:themeTint="BF"/>
                                <w:sz w:val="32"/>
                                <w:szCs w:val="32"/>
                              </w:rPr>
                              <w:t xml:space="preserve"> | 9 </w:t>
                            </w:r>
                            <w:r w:rsidR="00B73C58" w:rsidRPr="00B73C58">
                              <w:rPr>
                                <w:rFonts w:ascii="Times New Roman" w:hAnsi="Times New Roman" w:cs="Times New Roman"/>
                                <w:b/>
                                <w:i/>
                                <w:color w:val="404040" w:themeColor="text1" w:themeTint="BF"/>
                                <w:sz w:val="32"/>
                                <w:szCs w:val="32"/>
                              </w:rPr>
                              <w:t xml:space="preserve">de Junio de </w:t>
                            </w:r>
                            <w:r w:rsidR="00B73C58" w:rsidRPr="00B73C58">
                              <w:rPr>
                                <w:rFonts w:ascii="Times New Roman" w:hAnsi="Times New Roman" w:cs="Times New Roman"/>
                                <w:b/>
                                <w:i/>
                                <w:caps/>
                                <w:color w:val="404040" w:themeColor="text1" w:themeTint="BF"/>
                                <w:sz w:val="32"/>
                                <w:szCs w:val="32"/>
                              </w:rPr>
                              <w:t>2025</w:t>
                            </w:r>
                          </w:p>
                        </w:txbxContent>
                      </v:textbox>
                    </v:rect>
                    <v:shapetype id="_x0000_t202" coordsize="21600,21600" o:spt="202" path="m,l,21600r21600,l21600,xe">
                      <v:stroke joinstyle="miter"/>
                      <v:path gradientshapeok="t" o:connecttype="rect"/>
                    </v:shapetype>
                    <v:shape id="Cuadro de texto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imes New Roman" w:eastAsiaTheme="majorEastAsia" w:hAnsi="Times New Roman" w:cs="Times New Roman"/>
                                <w:b/>
                                <w:i/>
                                <w:color w:val="595959" w:themeColor="text1" w:themeTint="A6"/>
                                <w:sz w:val="144"/>
                                <w:szCs w:val="108"/>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rsidR="00B73C58" w:rsidRPr="00B73C58" w:rsidRDefault="00B73C58" w:rsidP="00B73C58">
                                <w:pPr>
                                  <w:pStyle w:val="Sinespaciado"/>
                                  <w:pBdr>
                                    <w:bottom w:val="single" w:sz="6" w:space="4" w:color="7F7F7F" w:themeColor="text1" w:themeTint="80"/>
                                  </w:pBdr>
                                  <w:jc w:val="center"/>
                                  <w:rPr>
                                    <w:rFonts w:ascii="Times New Roman" w:eastAsiaTheme="majorEastAsia" w:hAnsi="Times New Roman" w:cs="Times New Roman"/>
                                    <w:b/>
                                    <w:i/>
                                    <w:color w:val="595959" w:themeColor="text1" w:themeTint="A6"/>
                                    <w:sz w:val="144"/>
                                    <w:szCs w:val="108"/>
                                  </w:rPr>
                                </w:pPr>
                                <w:r w:rsidRPr="00B73C58">
                                  <w:rPr>
                                    <w:rFonts w:ascii="Times New Roman" w:eastAsiaTheme="majorEastAsia" w:hAnsi="Times New Roman" w:cs="Times New Roman"/>
                                    <w:b/>
                                    <w:i/>
                                    <w:color w:val="595959" w:themeColor="text1" w:themeTint="A6"/>
                                    <w:sz w:val="144"/>
                                    <w:szCs w:val="108"/>
                                  </w:rPr>
                                  <w:t>Base de datos para descarga de libros</w:t>
                                </w:r>
                              </w:p>
                            </w:sdtContent>
                          </w:sdt>
                          <w:sdt>
                            <w:sdtPr>
                              <w:rPr>
                                <w:rFonts w:ascii="Times New Roman" w:hAnsi="Times New Roman" w:cs="Times New Roman"/>
                                <w:b/>
                                <w:i/>
                                <w:caps/>
                                <w:color w:val="44546A" w:themeColor="text2"/>
                                <w:sz w:val="48"/>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rsidR="00B73C58" w:rsidRPr="00B73C58" w:rsidRDefault="00B73C58" w:rsidP="00B73C58">
                                <w:pPr>
                                  <w:pStyle w:val="Sinespaciado"/>
                                  <w:spacing w:before="240"/>
                                  <w:jc w:val="center"/>
                                  <w:rPr>
                                    <w:rFonts w:ascii="Times New Roman" w:hAnsi="Times New Roman" w:cs="Times New Roman"/>
                                    <w:b/>
                                    <w:i/>
                                    <w:caps/>
                                    <w:color w:val="44546A" w:themeColor="text2"/>
                                    <w:sz w:val="48"/>
                                    <w:szCs w:val="36"/>
                                  </w:rPr>
                                </w:pPr>
                                <w:r w:rsidRPr="00B73C58">
                                  <w:rPr>
                                    <w:rFonts w:ascii="Times New Roman" w:hAnsi="Times New Roman" w:cs="Times New Roman"/>
                                    <w:b/>
                                    <w:i/>
                                    <w:caps/>
                                    <w:color w:val="44546A" w:themeColor="text2"/>
                                    <w:sz w:val="48"/>
                                    <w:szCs w:val="36"/>
                                  </w:rPr>
                                  <w:t>Actividad 2</w:t>
                                </w:r>
                              </w:p>
                            </w:sdtContent>
                          </w:sdt>
                        </w:txbxContent>
                      </v:textbox>
                    </v:shape>
                    <w10:wrap anchorx="page" anchory="page"/>
                  </v:group>
                </w:pict>
              </mc:Fallback>
            </mc:AlternateContent>
          </w:r>
        </w:p>
        <w:p w:rsidR="00B73C58" w:rsidRDefault="00B73C58">
          <w:pPr>
            <w:spacing w:before="0" w:after="160"/>
            <w:jc w:val="left"/>
          </w:pPr>
          <w:r>
            <w:br w:type="page"/>
          </w:r>
        </w:p>
      </w:sdtContent>
    </w:sdt>
    <w:p w:rsidR="00B73C58" w:rsidRDefault="00B73C58" w:rsidP="00EA2AC4"/>
    <w:p w:rsidR="00B73C58" w:rsidRDefault="00B73C58">
      <w:pPr>
        <w:spacing w:before="0" w:after="160"/>
        <w:jc w:val="left"/>
      </w:pPr>
      <w:r>
        <w:br w:type="page"/>
      </w:r>
    </w:p>
    <w:p w:rsidR="00DA6A32" w:rsidRPr="00C30EA8" w:rsidRDefault="00DA6A32" w:rsidP="00DA6A32">
      <w:pPr>
        <w:rPr>
          <w:b/>
          <w:i/>
        </w:rPr>
      </w:pPr>
      <w:r w:rsidRPr="00C30EA8">
        <w:rPr>
          <w:b/>
          <w:i/>
        </w:rPr>
        <w:lastRenderedPageBreak/>
        <w:t xml:space="preserve">Como técnicos de mantenimiento de una empresa nos llaman porque necesitan nuevas funcionalidades en el sistema para mejorar la productividad. La empresa dispone de un servidor con Windows Server en el que tiene montada una pequeña intranet con </w:t>
      </w:r>
      <w:r w:rsidRPr="00C30EA8">
        <w:rPr>
          <w:b/>
          <w:i/>
        </w:rPr>
        <w:t>el servicio web de Windows IIS.</w:t>
      </w:r>
    </w:p>
    <w:p w:rsidR="00560360" w:rsidRDefault="00560360" w:rsidP="00560360">
      <w:r>
        <w:t xml:space="preserve">Para simular esta práctica se ha creado un nuevo servidor de </w:t>
      </w:r>
      <w:r>
        <w:rPr>
          <w:b/>
          <w:i/>
        </w:rPr>
        <w:t xml:space="preserve">Windows </w:t>
      </w:r>
      <w:r>
        <w:t xml:space="preserve">en </w:t>
      </w:r>
      <w:r w:rsidRPr="00560360">
        <w:rPr>
          <w:b/>
          <w:i/>
        </w:rPr>
        <w:t>VirtualBox</w:t>
      </w:r>
      <w:r>
        <w:rPr>
          <w:b/>
          <w:i/>
        </w:rPr>
        <w:t xml:space="preserve">. </w:t>
      </w:r>
    </w:p>
    <w:p w:rsidR="00560360" w:rsidRDefault="00560360" w:rsidP="00560360">
      <w:pPr>
        <w:jc w:val="center"/>
      </w:pPr>
      <w:r w:rsidRPr="00560360">
        <w:drawing>
          <wp:inline distT="0" distB="0" distL="0" distR="0" wp14:anchorId="7CBA2198" wp14:editId="59B6FBC6">
            <wp:extent cx="3771900" cy="1940506"/>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76918" cy="1943088"/>
                    </a:xfrm>
                    <a:prstGeom prst="rect">
                      <a:avLst/>
                    </a:prstGeom>
                  </pic:spPr>
                </pic:pic>
              </a:graphicData>
            </a:graphic>
          </wp:inline>
        </w:drawing>
      </w:r>
    </w:p>
    <w:p w:rsidR="00560360" w:rsidRDefault="00560360" w:rsidP="00560360">
      <w:r>
        <w:t xml:space="preserve">El objetivo es tener el </w:t>
      </w:r>
      <w:r w:rsidRPr="00560360">
        <w:rPr>
          <w:b/>
          <w:i/>
        </w:rPr>
        <w:t>Servicio FTP</w:t>
      </w:r>
      <w:r>
        <w:rPr>
          <w:b/>
          <w:i/>
        </w:rPr>
        <w:t xml:space="preserve"> </w:t>
      </w:r>
      <w:r w:rsidRPr="00560360">
        <w:t>listo</w:t>
      </w:r>
      <w:r>
        <w:t xml:space="preserve"> para configurar, para ello vamos a abrir el </w:t>
      </w:r>
      <w:r>
        <w:rPr>
          <w:b/>
          <w:i/>
        </w:rPr>
        <w:t xml:space="preserve">Administrador del Servidor </w:t>
      </w:r>
      <w:r>
        <w:t xml:space="preserve">y vamos a instalar el </w:t>
      </w:r>
      <w:r w:rsidRPr="00560360">
        <w:rPr>
          <w:b/>
          <w:i/>
        </w:rPr>
        <w:t>rol de FTP.</w:t>
      </w:r>
    </w:p>
    <w:p w:rsidR="00560360" w:rsidRDefault="00560360" w:rsidP="00560360">
      <w:pPr>
        <w:jc w:val="left"/>
      </w:pPr>
      <w:r w:rsidRPr="00560360">
        <w:drawing>
          <wp:inline distT="0" distB="0" distL="0" distR="0" wp14:anchorId="7E40062C" wp14:editId="32EB9480">
            <wp:extent cx="2606748" cy="1685925"/>
            <wp:effectExtent l="0" t="0" r="317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21477" cy="1695451"/>
                    </a:xfrm>
                    <a:prstGeom prst="rect">
                      <a:avLst/>
                    </a:prstGeom>
                  </pic:spPr>
                </pic:pic>
              </a:graphicData>
            </a:graphic>
          </wp:inline>
        </w:drawing>
      </w:r>
      <w:r w:rsidRPr="00560360">
        <w:drawing>
          <wp:inline distT="0" distB="0" distL="0" distR="0" wp14:anchorId="64B555AA" wp14:editId="71D4D539">
            <wp:extent cx="2737873" cy="1676400"/>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53867" cy="1686193"/>
                    </a:xfrm>
                    <a:prstGeom prst="rect">
                      <a:avLst/>
                    </a:prstGeom>
                  </pic:spPr>
                </pic:pic>
              </a:graphicData>
            </a:graphic>
          </wp:inline>
        </w:drawing>
      </w:r>
    </w:p>
    <w:p w:rsidR="00560360" w:rsidRDefault="00560360" w:rsidP="00560360">
      <w:pPr>
        <w:jc w:val="left"/>
        <w:rPr>
          <w:b/>
          <w:i/>
        </w:rPr>
      </w:pPr>
      <w:r>
        <w:t xml:space="preserve">Seleccionamos el tipo de instalación, en nuestro caso </w:t>
      </w:r>
      <w:r>
        <w:rPr>
          <w:b/>
          <w:i/>
        </w:rPr>
        <w:t>instalación basada en rol o característica.</w:t>
      </w:r>
    </w:p>
    <w:p w:rsidR="00560360" w:rsidRDefault="00560360" w:rsidP="00560360">
      <w:pPr>
        <w:jc w:val="center"/>
        <w:rPr>
          <w:b/>
          <w:i/>
        </w:rPr>
      </w:pPr>
      <w:r w:rsidRPr="00560360">
        <w:rPr>
          <w:b/>
          <w:i/>
        </w:rPr>
        <w:drawing>
          <wp:inline distT="0" distB="0" distL="0" distR="0" wp14:anchorId="050F795E" wp14:editId="138CC5CC">
            <wp:extent cx="3667125" cy="26485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90460" cy="2665429"/>
                    </a:xfrm>
                    <a:prstGeom prst="rect">
                      <a:avLst/>
                    </a:prstGeom>
                  </pic:spPr>
                </pic:pic>
              </a:graphicData>
            </a:graphic>
          </wp:inline>
        </w:drawing>
      </w:r>
    </w:p>
    <w:p w:rsidR="00560360" w:rsidRDefault="009B09FF" w:rsidP="00560360">
      <w:r>
        <w:lastRenderedPageBreak/>
        <w:t>Seleccionamos el servidor.</w:t>
      </w:r>
    </w:p>
    <w:p w:rsidR="009B09FF" w:rsidRDefault="009B09FF" w:rsidP="009B09FF">
      <w:pPr>
        <w:jc w:val="center"/>
      </w:pPr>
      <w:r w:rsidRPr="009B09FF">
        <w:drawing>
          <wp:inline distT="0" distB="0" distL="0" distR="0" wp14:anchorId="0DD09F42" wp14:editId="15DD12EE">
            <wp:extent cx="3239490" cy="23145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46973" cy="2319921"/>
                    </a:xfrm>
                    <a:prstGeom prst="rect">
                      <a:avLst/>
                    </a:prstGeom>
                  </pic:spPr>
                </pic:pic>
              </a:graphicData>
            </a:graphic>
          </wp:inline>
        </w:drawing>
      </w:r>
    </w:p>
    <w:p w:rsidR="009B09FF" w:rsidRDefault="009B09FF" w:rsidP="009B09FF">
      <w:pPr>
        <w:rPr>
          <w:i/>
        </w:rPr>
      </w:pPr>
      <w:r>
        <w:t xml:space="preserve">Agregamos el rol </w:t>
      </w:r>
      <w:r>
        <w:rPr>
          <w:b/>
          <w:i/>
        </w:rPr>
        <w:t xml:space="preserve">Servidor Web (IIS) </w:t>
      </w:r>
      <w:r>
        <w:t xml:space="preserve">y en la ventana emergente hacemos clic en </w:t>
      </w:r>
      <w:r w:rsidRPr="009B09FF">
        <w:rPr>
          <w:i/>
        </w:rPr>
        <w:t>agregar</w:t>
      </w:r>
      <w:r>
        <w:rPr>
          <w:i/>
        </w:rPr>
        <w:t xml:space="preserve"> características.</w:t>
      </w:r>
    </w:p>
    <w:p w:rsidR="009B09FF" w:rsidRDefault="009B09FF" w:rsidP="009B09FF">
      <w:pPr>
        <w:jc w:val="center"/>
      </w:pPr>
      <w:r w:rsidRPr="009B09FF">
        <w:drawing>
          <wp:inline distT="0" distB="0" distL="0" distR="0" wp14:anchorId="66A4E3C4" wp14:editId="44ACE051">
            <wp:extent cx="3705225" cy="1838671"/>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25491" cy="1848728"/>
                    </a:xfrm>
                    <a:prstGeom prst="rect">
                      <a:avLst/>
                    </a:prstGeom>
                  </pic:spPr>
                </pic:pic>
              </a:graphicData>
            </a:graphic>
          </wp:inline>
        </w:drawing>
      </w:r>
    </w:p>
    <w:p w:rsidR="009B09FF" w:rsidRDefault="009B09FF" w:rsidP="009B09FF">
      <w:pPr>
        <w:rPr>
          <w:b/>
          <w:i/>
        </w:rPr>
      </w:pPr>
      <w:r>
        <w:t xml:space="preserve">Expandir la opción de Servidor Web (IIS) y marcar </w:t>
      </w:r>
      <w:r>
        <w:rPr>
          <w:b/>
          <w:i/>
        </w:rPr>
        <w:t>Servicio FTP.</w:t>
      </w:r>
    </w:p>
    <w:p w:rsidR="009B09FF" w:rsidRDefault="009B09FF" w:rsidP="009B09FF">
      <w:pPr>
        <w:jc w:val="center"/>
      </w:pPr>
      <w:r w:rsidRPr="009B09FF">
        <w:drawing>
          <wp:inline distT="0" distB="0" distL="0" distR="0" wp14:anchorId="01134F21" wp14:editId="34090DF7">
            <wp:extent cx="3895725" cy="2764664"/>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06484" cy="2772299"/>
                    </a:xfrm>
                    <a:prstGeom prst="rect">
                      <a:avLst/>
                    </a:prstGeom>
                  </pic:spPr>
                </pic:pic>
              </a:graphicData>
            </a:graphic>
          </wp:inline>
        </w:drawing>
      </w:r>
    </w:p>
    <w:p w:rsidR="009B09FF" w:rsidRDefault="009B09FF" w:rsidP="009B09FF"/>
    <w:p w:rsidR="009B09FF" w:rsidRDefault="00F15136" w:rsidP="009B09FF">
      <w:r>
        <w:lastRenderedPageBreak/>
        <w:t>Finalizamos instalación.</w:t>
      </w:r>
    </w:p>
    <w:p w:rsidR="00F15136" w:rsidRDefault="00F15136" w:rsidP="00F15136">
      <w:pPr>
        <w:jc w:val="center"/>
      </w:pPr>
      <w:r w:rsidRPr="00F15136">
        <w:drawing>
          <wp:inline distT="0" distB="0" distL="0" distR="0" wp14:anchorId="1C092FB2" wp14:editId="2CCB94E4">
            <wp:extent cx="3764430" cy="274320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79626" cy="2754273"/>
                    </a:xfrm>
                    <a:prstGeom prst="rect">
                      <a:avLst/>
                    </a:prstGeom>
                  </pic:spPr>
                </pic:pic>
              </a:graphicData>
            </a:graphic>
          </wp:inline>
        </w:drawing>
      </w:r>
    </w:p>
    <w:p w:rsidR="00C30EA8" w:rsidRPr="00C30EA8" w:rsidRDefault="00C30EA8" w:rsidP="00C30EA8">
      <w:pPr>
        <w:rPr>
          <w:b/>
          <w:i/>
        </w:rPr>
      </w:pPr>
      <w:r w:rsidRPr="00C30EA8">
        <w:rPr>
          <w:b/>
          <w:i/>
        </w:rPr>
        <w:t xml:space="preserve">Según las especificaciones que nos pasan para configurar un servicio en una empresa, nos piden que quieren tener una zona donde sus usuarios puedan conectarse y que el administrador pueda configurar a qué archivos pueden tener acceso según sus credenciales. </w:t>
      </w:r>
    </w:p>
    <w:p w:rsidR="00F15136" w:rsidRDefault="00C30EA8" w:rsidP="00F15136">
      <w:r>
        <w:t>El siguiente paso para simular dicha práctica vamos a crear y compartir una carpeta en nuestro servidor que será en la que los usuarios subirán/descargarán archivos.</w:t>
      </w:r>
    </w:p>
    <w:p w:rsidR="00C30EA8" w:rsidRPr="009B09FF" w:rsidRDefault="00C30EA8" w:rsidP="00C30EA8">
      <w:pPr>
        <w:jc w:val="left"/>
      </w:pPr>
      <w:r w:rsidRPr="00C30EA8">
        <w:drawing>
          <wp:inline distT="0" distB="0" distL="0" distR="0" wp14:anchorId="06F2D97A" wp14:editId="724D0B2D">
            <wp:extent cx="2647950" cy="137877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59830" cy="1384963"/>
                    </a:xfrm>
                    <a:prstGeom prst="rect">
                      <a:avLst/>
                    </a:prstGeom>
                  </pic:spPr>
                </pic:pic>
              </a:graphicData>
            </a:graphic>
          </wp:inline>
        </w:drawing>
      </w:r>
      <w:r w:rsidRPr="00C30EA8">
        <w:rPr>
          <w:noProof/>
          <w:lang w:eastAsia="es-ES"/>
        </w:rPr>
        <w:t xml:space="preserve"> </w:t>
      </w:r>
      <w:r w:rsidRPr="00C30EA8">
        <w:drawing>
          <wp:inline distT="0" distB="0" distL="0" distR="0" wp14:anchorId="52B85063" wp14:editId="2882F05C">
            <wp:extent cx="2571750" cy="1376902"/>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87668" cy="1385424"/>
                    </a:xfrm>
                    <a:prstGeom prst="rect">
                      <a:avLst/>
                    </a:prstGeom>
                  </pic:spPr>
                </pic:pic>
              </a:graphicData>
            </a:graphic>
          </wp:inline>
        </w:drawing>
      </w:r>
    </w:p>
    <w:p w:rsidR="00560360" w:rsidRDefault="00C30EA8" w:rsidP="00C30EA8">
      <w:pPr>
        <w:jc w:val="center"/>
      </w:pPr>
      <w:r w:rsidRPr="00C30EA8">
        <w:drawing>
          <wp:inline distT="0" distB="0" distL="0" distR="0" wp14:anchorId="69B4CCA4" wp14:editId="47CDE77E">
            <wp:extent cx="4582280" cy="2476500"/>
            <wp:effectExtent l="0" t="0" r="889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97677" cy="2484822"/>
                    </a:xfrm>
                    <a:prstGeom prst="rect">
                      <a:avLst/>
                    </a:prstGeom>
                  </pic:spPr>
                </pic:pic>
              </a:graphicData>
            </a:graphic>
          </wp:inline>
        </w:drawing>
      </w:r>
    </w:p>
    <w:p w:rsidR="00C30EA8" w:rsidRDefault="001B3C79" w:rsidP="00C30EA8">
      <w:r>
        <w:lastRenderedPageBreak/>
        <w:t>En este punto crearemos usuarios, les asignaremos permisos y controlaremos su acceso, para ello:</w:t>
      </w:r>
    </w:p>
    <w:p w:rsidR="001B3C79" w:rsidRDefault="001B3C79" w:rsidP="001B3C79">
      <w:pPr>
        <w:pStyle w:val="Prrafodelista"/>
        <w:numPr>
          <w:ilvl w:val="0"/>
          <w:numId w:val="1"/>
        </w:numPr>
      </w:pPr>
      <w:r>
        <w:t xml:space="preserve">Vamos a </w:t>
      </w:r>
      <w:r>
        <w:rPr>
          <w:b/>
          <w:i/>
        </w:rPr>
        <w:t>Administración de equipos,</w:t>
      </w:r>
      <w:r>
        <w:t xml:space="preserve"> en el apartado de </w:t>
      </w:r>
      <w:r>
        <w:rPr>
          <w:i/>
        </w:rPr>
        <w:t>Usuarios</w:t>
      </w:r>
      <w:r w:rsidR="004D6CA3">
        <w:rPr>
          <w:i/>
        </w:rPr>
        <w:t xml:space="preserve"> y grupos locales, </w:t>
      </w:r>
      <w:r w:rsidR="004D6CA3">
        <w:t>clic derecho y creamos nuevo usuario.</w:t>
      </w:r>
    </w:p>
    <w:p w:rsidR="004D6CA3" w:rsidRDefault="004D6CA3" w:rsidP="004D6CA3">
      <w:pPr>
        <w:pStyle w:val="Prrafodelista"/>
      </w:pPr>
    </w:p>
    <w:p w:rsidR="004D6CA3" w:rsidRDefault="004D6CA3" w:rsidP="004D6CA3">
      <w:pPr>
        <w:pStyle w:val="Prrafodelista"/>
        <w:jc w:val="center"/>
      </w:pPr>
      <w:r w:rsidRPr="004D6CA3">
        <w:drawing>
          <wp:inline distT="0" distB="0" distL="0" distR="0" wp14:anchorId="1694AD4B" wp14:editId="3794A121">
            <wp:extent cx="2562550" cy="1828800"/>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80690" cy="1841746"/>
                    </a:xfrm>
                    <a:prstGeom prst="rect">
                      <a:avLst/>
                    </a:prstGeom>
                  </pic:spPr>
                </pic:pic>
              </a:graphicData>
            </a:graphic>
          </wp:inline>
        </w:drawing>
      </w:r>
    </w:p>
    <w:p w:rsidR="00671E6A" w:rsidRDefault="00671E6A" w:rsidP="004D6CA3">
      <w:pPr>
        <w:pStyle w:val="Prrafodelista"/>
        <w:jc w:val="center"/>
      </w:pPr>
    </w:p>
    <w:p w:rsidR="004D6CA3" w:rsidRDefault="004D6CA3" w:rsidP="00671E6A">
      <w:pPr>
        <w:pStyle w:val="Prrafodelista"/>
        <w:numPr>
          <w:ilvl w:val="0"/>
          <w:numId w:val="1"/>
        </w:numPr>
      </w:pPr>
      <w:r>
        <w:t>Ahora le damos permisos de lectura y escritura para la ca</w:t>
      </w:r>
      <w:r w:rsidR="00671E6A">
        <w:t>rpeta que creamos anteriormente.</w:t>
      </w:r>
    </w:p>
    <w:p w:rsidR="00671E6A" w:rsidRDefault="00671E6A" w:rsidP="00671E6A">
      <w:pPr>
        <w:pStyle w:val="Prrafodelista"/>
      </w:pPr>
    </w:p>
    <w:p w:rsidR="004D6CA3" w:rsidRDefault="004D6CA3" w:rsidP="004D6CA3">
      <w:pPr>
        <w:jc w:val="left"/>
        <w:rPr>
          <w:noProof/>
          <w:lang w:eastAsia="es-ES"/>
        </w:rPr>
      </w:pPr>
      <w:r w:rsidRPr="004D6CA3">
        <w:drawing>
          <wp:inline distT="0" distB="0" distL="0" distR="0" wp14:anchorId="6EEB57F5" wp14:editId="41623226">
            <wp:extent cx="2714948" cy="1550623"/>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31024" cy="1559804"/>
                    </a:xfrm>
                    <a:prstGeom prst="rect">
                      <a:avLst/>
                    </a:prstGeom>
                  </pic:spPr>
                </pic:pic>
              </a:graphicData>
            </a:graphic>
          </wp:inline>
        </w:drawing>
      </w:r>
      <w:r w:rsidRPr="004D6CA3">
        <w:rPr>
          <w:noProof/>
          <w:lang w:eastAsia="es-ES"/>
        </w:rPr>
        <w:t xml:space="preserve"> </w:t>
      </w:r>
      <w:r w:rsidRPr="004D6CA3">
        <w:rPr>
          <w:noProof/>
          <w:lang w:eastAsia="es-ES"/>
        </w:rPr>
        <w:drawing>
          <wp:inline distT="0" distB="0" distL="0" distR="0" wp14:anchorId="24087685" wp14:editId="304CF44D">
            <wp:extent cx="2231495" cy="15621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64042" cy="1584883"/>
                    </a:xfrm>
                    <a:prstGeom prst="rect">
                      <a:avLst/>
                    </a:prstGeom>
                  </pic:spPr>
                </pic:pic>
              </a:graphicData>
            </a:graphic>
          </wp:inline>
        </w:drawing>
      </w:r>
    </w:p>
    <w:p w:rsidR="00DA6A32" w:rsidRDefault="00DA6A32" w:rsidP="00DA6A32">
      <w:pPr>
        <w:rPr>
          <w:b/>
          <w:i/>
        </w:rPr>
      </w:pPr>
      <w:r w:rsidRPr="004D6CA3">
        <w:rPr>
          <w:b/>
          <w:i/>
        </w:rPr>
        <w:t>Además,</w:t>
      </w:r>
      <w:r w:rsidRPr="004D6CA3">
        <w:rPr>
          <w:b/>
          <w:i/>
        </w:rPr>
        <w:t xml:space="preserve"> en un futuro piensan que pueden querer este servicio esté</w:t>
      </w:r>
      <w:r w:rsidRPr="004D6CA3">
        <w:rPr>
          <w:b/>
          <w:i/>
        </w:rPr>
        <w:t xml:space="preserve"> disponible a través de la web.</w:t>
      </w:r>
    </w:p>
    <w:p w:rsidR="004D6CA3" w:rsidRDefault="00671E6A" w:rsidP="004D6CA3">
      <w:r>
        <w:t xml:space="preserve">Por último, vamos a configurar el sitio </w:t>
      </w:r>
      <w:r>
        <w:rPr>
          <w:b/>
          <w:i/>
        </w:rPr>
        <w:t xml:space="preserve">FTP </w:t>
      </w:r>
      <w:r>
        <w:t xml:space="preserve">en </w:t>
      </w:r>
      <w:r w:rsidRPr="00671E6A">
        <w:rPr>
          <w:b/>
          <w:i/>
        </w:rPr>
        <w:t>IIS</w:t>
      </w:r>
      <w:r>
        <w:t xml:space="preserve"> cuyo objetivo es publicar la carpeta para acceso FTP. Pasos:</w:t>
      </w:r>
    </w:p>
    <w:p w:rsidR="00671E6A" w:rsidRDefault="00671E6A" w:rsidP="00671E6A">
      <w:pPr>
        <w:pStyle w:val="Prrafodelista"/>
        <w:numPr>
          <w:ilvl w:val="0"/>
          <w:numId w:val="2"/>
        </w:numPr>
      </w:pPr>
      <w:r>
        <w:t>Abrir el administrador de IIS, clic derecho en sitios y agregar sitio FTP.</w:t>
      </w:r>
    </w:p>
    <w:p w:rsidR="00671E6A" w:rsidRDefault="00671E6A" w:rsidP="00671E6A">
      <w:pPr>
        <w:pStyle w:val="Prrafodelista"/>
      </w:pPr>
    </w:p>
    <w:p w:rsidR="00671E6A" w:rsidRDefault="008232E1" w:rsidP="00671E6A">
      <w:pPr>
        <w:pStyle w:val="Prrafodelista"/>
        <w:jc w:val="center"/>
      </w:pPr>
      <w:r w:rsidRPr="008232E1">
        <w:drawing>
          <wp:inline distT="0" distB="0" distL="0" distR="0" wp14:anchorId="24EA1B67" wp14:editId="7E879C42">
            <wp:extent cx="3234052" cy="1857375"/>
            <wp:effectExtent l="0" t="0" r="508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67096" cy="1876353"/>
                    </a:xfrm>
                    <a:prstGeom prst="rect">
                      <a:avLst/>
                    </a:prstGeom>
                  </pic:spPr>
                </pic:pic>
              </a:graphicData>
            </a:graphic>
          </wp:inline>
        </w:drawing>
      </w:r>
    </w:p>
    <w:p w:rsidR="008232E1" w:rsidRDefault="008232E1" w:rsidP="008232E1">
      <w:pPr>
        <w:pStyle w:val="Prrafodelista"/>
        <w:numPr>
          <w:ilvl w:val="0"/>
          <w:numId w:val="2"/>
        </w:numPr>
      </w:pPr>
      <w:r>
        <w:lastRenderedPageBreak/>
        <w:t>Indicamos nombre y ruta física, que en mi caso es la carpeta creada anteriormente.</w:t>
      </w:r>
    </w:p>
    <w:p w:rsidR="008232E1" w:rsidRDefault="008232E1" w:rsidP="008232E1">
      <w:pPr>
        <w:jc w:val="center"/>
      </w:pPr>
      <w:r w:rsidRPr="008232E1">
        <w:drawing>
          <wp:inline distT="0" distB="0" distL="0" distR="0" wp14:anchorId="4E38F355" wp14:editId="0D37E442">
            <wp:extent cx="2781300" cy="2094479"/>
            <wp:effectExtent l="0" t="0" r="0" b="127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90737" cy="2101586"/>
                    </a:xfrm>
                    <a:prstGeom prst="rect">
                      <a:avLst/>
                    </a:prstGeom>
                  </pic:spPr>
                </pic:pic>
              </a:graphicData>
            </a:graphic>
          </wp:inline>
        </w:drawing>
      </w:r>
    </w:p>
    <w:p w:rsidR="008232E1" w:rsidRDefault="008232E1" w:rsidP="008232E1">
      <w:pPr>
        <w:pStyle w:val="Prrafodelista"/>
        <w:numPr>
          <w:ilvl w:val="0"/>
          <w:numId w:val="2"/>
        </w:numPr>
      </w:pPr>
      <w:r>
        <w:t>Enlace IP y puerto.</w:t>
      </w:r>
    </w:p>
    <w:p w:rsidR="008232E1" w:rsidRDefault="008232E1" w:rsidP="008232E1">
      <w:pPr>
        <w:pStyle w:val="Prrafodelista"/>
        <w:ind w:left="644"/>
      </w:pPr>
    </w:p>
    <w:p w:rsidR="008232E1" w:rsidRDefault="008232E1" w:rsidP="008232E1">
      <w:pPr>
        <w:pStyle w:val="Prrafodelista"/>
        <w:ind w:left="644"/>
        <w:jc w:val="center"/>
      </w:pPr>
      <w:r w:rsidRPr="008232E1">
        <w:drawing>
          <wp:inline distT="0" distB="0" distL="0" distR="0" wp14:anchorId="28379F76" wp14:editId="451A149B">
            <wp:extent cx="3323416" cy="258127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41302" cy="2595167"/>
                    </a:xfrm>
                    <a:prstGeom prst="rect">
                      <a:avLst/>
                    </a:prstGeom>
                  </pic:spPr>
                </pic:pic>
              </a:graphicData>
            </a:graphic>
          </wp:inline>
        </w:drawing>
      </w:r>
    </w:p>
    <w:p w:rsidR="008232E1" w:rsidRDefault="008232E1" w:rsidP="008232E1">
      <w:pPr>
        <w:pStyle w:val="Prrafodelista"/>
        <w:ind w:left="644"/>
        <w:jc w:val="center"/>
      </w:pPr>
    </w:p>
    <w:p w:rsidR="008232E1" w:rsidRDefault="008232E1" w:rsidP="008232E1">
      <w:pPr>
        <w:pStyle w:val="Prrafodelista"/>
        <w:numPr>
          <w:ilvl w:val="0"/>
          <w:numId w:val="2"/>
        </w:numPr>
      </w:pPr>
      <w:r>
        <w:t>Autenticación básica y permisos.</w:t>
      </w:r>
    </w:p>
    <w:p w:rsidR="008232E1" w:rsidRDefault="008232E1" w:rsidP="008232E1">
      <w:pPr>
        <w:pStyle w:val="Prrafodelista"/>
        <w:ind w:left="644"/>
      </w:pPr>
    </w:p>
    <w:p w:rsidR="008232E1" w:rsidRDefault="008232E1" w:rsidP="008232E1">
      <w:pPr>
        <w:pStyle w:val="Prrafodelista"/>
        <w:ind w:left="644"/>
        <w:jc w:val="center"/>
      </w:pPr>
      <w:r w:rsidRPr="008232E1">
        <w:drawing>
          <wp:inline distT="0" distB="0" distL="0" distR="0" wp14:anchorId="339489A2" wp14:editId="161E5FA8">
            <wp:extent cx="3319489" cy="25146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44659" cy="2533667"/>
                    </a:xfrm>
                    <a:prstGeom prst="rect">
                      <a:avLst/>
                    </a:prstGeom>
                  </pic:spPr>
                </pic:pic>
              </a:graphicData>
            </a:graphic>
          </wp:inline>
        </w:drawing>
      </w:r>
    </w:p>
    <w:p w:rsidR="008232E1" w:rsidRDefault="008232E1" w:rsidP="008232E1">
      <w:pPr>
        <w:pStyle w:val="Prrafodelista"/>
        <w:numPr>
          <w:ilvl w:val="0"/>
          <w:numId w:val="2"/>
        </w:numPr>
      </w:pPr>
      <w:r>
        <w:lastRenderedPageBreak/>
        <w:t>En este punto ya tenemos el sitio FTP creado.</w:t>
      </w:r>
    </w:p>
    <w:p w:rsidR="008232E1" w:rsidRDefault="008232E1" w:rsidP="008232E1">
      <w:pPr>
        <w:pStyle w:val="Prrafodelista"/>
        <w:ind w:left="644"/>
      </w:pPr>
    </w:p>
    <w:p w:rsidR="008232E1" w:rsidRDefault="008232E1" w:rsidP="008232E1">
      <w:pPr>
        <w:pStyle w:val="Prrafodelista"/>
        <w:ind w:left="644"/>
        <w:jc w:val="center"/>
      </w:pPr>
      <w:r w:rsidRPr="008232E1">
        <w:drawing>
          <wp:inline distT="0" distB="0" distL="0" distR="0" wp14:anchorId="09754A15" wp14:editId="52A9D16C">
            <wp:extent cx="4164429" cy="2409825"/>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76798" cy="2416983"/>
                    </a:xfrm>
                    <a:prstGeom prst="rect">
                      <a:avLst/>
                    </a:prstGeom>
                  </pic:spPr>
                </pic:pic>
              </a:graphicData>
            </a:graphic>
          </wp:inline>
        </w:drawing>
      </w:r>
    </w:p>
    <w:p w:rsidR="008232E1" w:rsidRDefault="00EC651D" w:rsidP="008232E1">
      <w:r>
        <w:t>Una vez creado, es momento de probar si funciona el acceso desde otro equipo de la misma red. Para ello seguiremos los siguientes pasos:</w:t>
      </w:r>
    </w:p>
    <w:p w:rsidR="00EC651D" w:rsidRPr="00A9325C" w:rsidRDefault="00A9325C" w:rsidP="00A9325C">
      <w:pPr>
        <w:pStyle w:val="Prrafodelista"/>
        <w:numPr>
          <w:ilvl w:val="0"/>
          <w:numId w:val="3"/>
        </w:numPr>
      </w:pPr>
      <w:r>
        <w:t xml:space="preserve">En primer lugar, vemos la dirección IP de nuestro servidor mediante </w:t>
      </w:r>
      <w:r>
        <w:rPr>
          <w:i/>
        </w:rPr>
        <w:t>ipconfig.</w:t>
      </w:r>
    </w:p>
    <w:p w:rsidR="00A9325C" w:rsidRDefault="00A9325C" w:rsidP="00A9325C">
      <w:pPr>
        <w:pStyle w:val="Prrafodelista"/>
        <w:rPr>
          <w:i/>
        </w:rPr>
      </w:pPr>
    </w:p>
    <w:p w:rsidR="00A9325C" w:rsidRDefault="00A9325C" w:rsidP="00A9325C">
      <w:pPr>
        <w:pStyle w:val="Prrafodelista"/>
        <w:jc w:val="center"/>
      </w:pPr>
      <w:r w:rsidRPr="00A9325C">
        <w:drawing>
          <wp:inline distT="0" distB="0" distL="0" distR="0" wp14:anchorId="206B3EDE" wp14:editId="799F4F62">
            <wp:extent cx="3807101" cy="2000250"/>
            <wp:effectExtent l="0" t="0" r="317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39022" cy="2017021"/>
                    </a:xfrm>
                    <a:prstGeom prst="rect">
                      <a:avLst/>
                    </a:prstGeom>
                  </pic:spPr>
                </pic:pic>
              </a:graphicData>
            </a:graphic>
          </wp:inline>
        </w:drawing>
      </w:r>
    </w:p>
    <w:p w:rsidR="00A9325C" w:rsidRPr="00A9325C" w:rsidRDefault="00A9325C" w:rsidP="00A9325C">
      <w:pPr>
        <w:pStyle w:val="Prrafodelista"/>
        <w:jc w:val="center"/>
      </w:pPr>
    </w:p>
    <w:p w:rsidR="00A9325C" w:rsidRDefault="00A9325C" w:rsidP="00A9325C">
      <w:pPr>
        <w:pStyle w:val="Prrafodelista"/>
        <w:numPr>
          <w:ilvl w:val="0"/>
          <w:numId w:val="3"/>
        </w:numPr>
      </w:pPr>
      <w:r>
        <w:t>En mi caso la prueba se hizo desde el equipo anfitrión en el cual esta instala la máquina virtual y para que funcione debemos tener la siguiente configuración de red en VirtualBox.</w:t>
      </w:r>
    </w:p>
    <w:p w:rsidR="00583576" w:rsidRDefault="00583576" w:rsidP="00583576">
      <w:pPr>
        <w:pStyle w:val="Prrafodelista"/>
      </w:pPr>
    </w:p>
    <w:p w:rsidR="00583576" w:rsidRDefault="00583576" w:rsidP="00583576">
      <w:pPr>
        <w:pStyle w:val="Prrafodelista"/>
        <w:jc w:val="center"/>
      </w:pPr>
      <w:r w:rsidRPr="00583576">
        <w:drawing>
          <wp:inline distT="0" distB="0" distL="0" distR="0" wp14:anchorId="55377E98" wp14:editId="14EE7359">
            <wp:extent cx="3609827" cy="210502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21627" cy="2111906"/>
                    </a:xfrm>
                    <a:prstGeom prst="rect">
                      <a:avLst/>
                    </a:prstGeom>
                  </pic:spPr>
                </pic:pic>
              </a:graphicData>
            </a:graphic>
          </wp:inline>
        </w:drawing>
      </w:r>
    </w:p>
    <w:p w:rsidR="00583576" w:rsidRDefault="00583576" w:rsidP="00A9325C">
      <w:pPr>
        <w:pStyle w:val="Prrafodelista"/>
        <w:numPr>
          <w:ilvl w:val="0"/>
          <w:numId w:val="3"/>
        </w:numPr>
      </w:pPr>
      <w:r>
        <w:lastRenderedPageBreak/>
        <w:t>Desde el equipo anfitrión hemos escrito en el explorador de archivos:</w:t>
      </w:r>
    </w:p>
    <w:p w:rsidR="00583576" w:rsidRDefault="00583576" w:rsidP="00583576">
      <w:pPr>
        <w:pStyle w:val="Prrafodelista"/>
      </w:pPr>
    </w:p>
    <w:p w:rsidR="00583576" w:rsidRDefault="00583576" w:rsidP="00583576">
      <w:pPr>
        <w:pStyle w:val="Prrafodelista"/>
        <w:jc w:val="center"/>
      </w:pPr>
      <w:r w:rsidRPr="00583576">
        <w:drawing>
          <wp:inline distT="0" distB="0" distL="0" distR="0" wp14:anchorId="45D8D3DF" wp14:editId="2D9D79DA">
            <wp:extent cx="3705498" cy="2238375"/>
            <wp:effectExtent l="0" t="0" r="952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08862" cy="2240407"/>
                    </a:xfrm>
                    <a:prstGeom prst="rect">
                      <a:avLst/>
                    </a:prstGeom>
                  </pic:spPr>
                </pic:pic>
              </a:graphicData>
            </a:graphic>
          </wp:inline>
        </w:drawing>
      </w:r>
    </w:p>
    <w:p w:rsidR="00583576" w:rsidRPr="00583576" w:rsidRDefault="00583576" w:rsidP="00583576">
      <w:pPr>
        <w:ind w:left="360"/>
        <w:jc w:val="center"/>
        <w:rPr>
          <w:sz w:val="26"/>
          <w:szCs w:val="26"/>
        </w:rPr>
      </w:pPr>
      <w:r w:rsidRPr="00583576">
        <w:rPr>
          <w:i/>
          <w:sz w:val="26"/>
          <w:szCs w:val="26"/>
        </w:rPr>
        <w:t>ftp://[IP_del_Servidor].</w:t>
      </w:r>
    </w:p>
    <w:p w:rsidR="00583576" w:rsidRDefault="00583576" w:rsidP="00583576">
      <w:pPr>
        <w:pStyle w:val="Prrafodelista"/>
      </w:pPr>
    </w:p>
    <w:p w:rsidR="00583576" w:rsidRDefault="00583576" w:rsidP="00583576">
      <w:pPr>
        <w:pStyle w:val="Prrafodelista"/>
        <w:numPr>
          <w:ilvl w:val="0"/>
          <w:numId w:val="3"/>
        </w:numPr>
      </w:pPr>
      <w:r>
        <w:t>Introducimos las credenciales del usuario que creamos anteriormente y estaríamos dentro del directorio que hemos compartido dentro del servidor.</w:t>
      </w:r>
    </w:p>
    <w:p w:rsidR="00583576" w:rsidRDefault="00583576" w:rsidP="00583576">
      <w:pPr>
        <w:jc w:val="center"/>
      </w:pPr>
      <w:r w:rsidRPr="00583576">
        <w:drawing>
          <wp:inline distT="0" distB="0" distL="0" distR="0" wp14:anchorId="71BA83C4" wp14:editId="6247B8EA">
            <wp:extent cx="4070382" cy="2190750"/>
            <wp:effectExtent l="0" t="0" r="635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74391" cy="2192908"/>
                    </a:xfrm>
                    <a:prstGeom prst="rect">
                      <a:avLst/>
                    </a:prstGeom>
                  </pic:spPr>
                </pic:pic>
              </a:graphicData>
            </a:graphic>
          </wp:inline>
        </w:drawing>
      </w:r>
    </w:p>
    <w:p w:rsidR="00583576" w:rsidRDefault="00583576" w:rsidP="00583576">
      <w:r>
        <w:t xml:space="preserve">En la anterior captura podemos ver que hemos creado un documento de texto de prueba que podemos ver desde ambos equipos. </w:t>
      </w:r>
    </w:p>
    <w:p w:rsidR="00583576" w:rsidRDefault="00583576" w:rsidP="00583576">
      <w:r>
        <w:t>Por lo tanto, el servicio de FTP y la carpeta compartida están funcionando correctamente.</w:t>
      </w:r>
    </w:p>
    <w:p w:rsidR="00583576" w:rsidRDefault="00583576">
      <w:pPr>
        <w:spacing w:before="0" w:after="160" w:line="259" w:lineRule="auto"/>
        <w:jc w:val="left"/>
      </w:pPr>
      <w:r>
        <w:br w:type="page"/>
      </w:r>
    </w:p>
    <w:p w:rsidR="00583576" w:rsidRDefault="00583576" w:rsidP="00583576"/>
    <w:p w:rsidR="00DA6A32" w:rsidRPr="00C616D2" w:rsidRDefault="00DA6A32" w:rsidP="00C616D2">
      <w:pPr>
        <w:pStyle w:val="Ttulo1"/>
        <w:jc w:val="center"/>
        <w:rPr>
          <w:sz w:val="56"/>
        </w:rPr>
      </w:pPr>
      <w:r w:rsidRPr="00C616D2">
        <w:rPr>
          <w:sz w:val="56"/>
        </w:rPr>
        <w:t>P</w:t>
      </w:r>
      <w:r w:rsidRPr="00C616D2">
        <w:rPr>
          <w:sz w:val="56"/>
        </w:rPr>
        <w:t>REGUNTAS</w:t>
      </w:r>
    </w:p>
    <w:p w:rsidR="00DA6A32" w:rsidRDefault="00DA6A32" w:rsidP="00C616D2">
      <w:pPr>
        <w:pStyle w:val="Prrafodelista"/>
        <w:numPr>
          <w:ilvl w:val="0"/>
          <w:numId w:val="4"/>
        </w:numPr>
        <w:rPr>
          <w:b/>
          <w:i/>
        </w:rPr>
      </w:pPr>
      <w:r w:rsidRPr="00C616D2">
        <w:rPr>
          <w:b/>
          <w:i/>
        </w:rPr>
        <w:t>Qué servicio/rol crees que se debería activar en el servi</w:t>
      </w:r>
      <w:r w:rsidRPr="00C616D2">
        <w:rPr>
          <w:b/>
          <w:i/>
        </w:rPr>
        <w:t>dor para ofrecer este servicio.</w:t>
      </w:r>
    </w:p>
    <w:p w:rsidR="00C616D2" w:rsidRDefault="007C4958" w:rsidP="007C4958">
      <w:r>
        <w:t xml:space="preserve">El Servicio/rol que debemos activar para este servidor es: </w:t>
      </w:r>
      <w:r w:rsidRPr="007C4958">
        <w:rPr>
          <w:b/>
          <w:i/>
        </w:rPr>
        <w:t xml:space="preserve">Servicio FTP en IIS </w:t>
      </w:r>
      <w:r>
        <w:rPr>
          <w:b/>
          <w:i/>
        </w:rPr>
        <w:t xml:space="preserve">(integrado con Windows Server), </w:t>
      </w:r>
      <w:r>
        <w:t>ya que p</w:t>
      </w:r>
      <w:r>
        <w:t>ermite autenticación con usuarios locales/AD, control granular de permisos, y escalabilidad a acceso web (vía FTP sobre SSL o WebDAV).</w:t>
      </w:r>
    </w:p>
    <w:p w:rsidR="007C4958" w:rsidRPr="00C616D2" w:rsidRDefault="007C4958" w:rsidP="007C4958"/>
    <w:p w:rsidR="00C616D2" w:rsidRPr="00C616D2" w:rsidRDefault="00DA6A32" w:rsidP="00C616D2">
      <w:pPr>
        <w:pStyle w:val="Prrafodelista"/>
        <w:numPr>
          <w:ilvl w:val="0"/>
          <w:numId w:val="4"/>
        </w:numPr>
        <w:rPr>
          <w:b/>
          <w:i/>
        </w:rPr>
      </w:pPr>
      <w:r w:rsidRPr="00C616D2">
        <w:rPr>
          <w:b/>
          <w:i/>
        </w:rPr>
        <w:t>La normal será que los usuarios obtengan o suban documentación generada en editores de texto, con pesos no superiores a 1 Mb. Estimando que un usuario como mucho necesite unos 100 documentos día y subir 50, ¿Qué carga gestionará el servicio c</w:t>
      </w:r>
      <w:r w:rsidRPr="00C616D2">
        <w:rPr>
          <w:b/>
          <w:i/>
        </w:rPr>
        <w:t>on una empresa de 10 empleados?</w:t>
      </w:r>
    </w:p>
    <w:p w:rsidR="007C4958" w:rsidRPr="007C4958" w:rsidRDefault="007C4958" w:rsidP="007C4958">
      <w:pPr>
        <w:rPr>
          <w:i/>
        </w:rPr>
      </w:pPr>
      <w:r w:rsidRPr="007C4958">
        <w:rPr>
          <w:i/>
        </w:rPr>
        <w:t>Ca</w:t>
      </w:r>
      <w:r w:rsidRPr="007C4958">
        <w:rPr>
          <w:i/>
        </w:rPr>
        <w:t>rga estimada para 10 empleados:</w:t>
      </w:r>
    </w:p>
    <w:p w:rsidR="007C4958" w:rsidRPr="007C4958" w:rsidRDefault="007C4958" w:rsidP="007C4958">
      <w:pPr>
        <w:pStyle w:val="Prrafodelista"/>
        <w:numPr>
          <w:ilvl w:val="0"/>
          <w:numId w:val="6"/>
        </w:numPr>
        <w:rPr>
          <w:i/>
        </w:rPr>
      </w:pPr>
      <w:r w:rsidRPr="007C4958">
        <w:rPr>
          <w:b/>
          <w:i/>
        </w:rPr>
        <w:t>Descargas:</w:t>
      </w:r>
      <w:r>
        <w:t xml:space="preserve"> </w:t>
      </w:r>
      <w:r w:rsidRPr="007C4958">
        <w:rPr>
          <w:i/>
        </w:rPr>
        <w:t xml:space="preserve">100 docs × 1 MB × </w:t>
      </w:r>
      <w:r w:rsidRPr="007C4958">
        <w:rPr>
          <w:i/>
        </w:rPr>
        <w:t>10 users = 1,000 MB/día (1 GB).</w:t>
      </w:r>
    </w:p>
    <w:p w:rsidR="007C4958" w:rsidRPr="007C4958" w:rsidRDefault="007C4958" w:rsidP="007C4958">
      <w:pPr>
        <w:pStyle w:val="Prrafodelista"/>
        <w:numPr>
          <w:ilvl w:val="0"/>
          <w:numId w:val="6"/>
        </w:numPr>
        <w:rPr>
          <w:i/>
        </w:rPr>
      </w:pPr>
      <w:r w:rsidRPr="007C4958">
        <w:rPr>
          <w:b/>
          <w:i/>
        </w:rPr>
        <w:t>Subidas:</w:t>
      </w:r>
      <w:r>
        <w:t xml:space="preserve"> </w:t>
      </w:r>
      <w:r w:rsidRPr="007C4958">
        <w:rPr>
          <w:i/>
        </w:rPr>
        <w:t xml:space="preserve">50 docs × 1 MB × </w:t>
      </w:r>
      <w:r w:rsidRPr="007C4958">
        <w:rPr>
          <w:i/>
        </w:rPr>
        <w:t>10 users = 500 MB/día (0.5 GB).</w:t>
      </w:r>
    </w:p>
    <w:p w:rsidR="007C4958" w:rsidRPr="007C4958" w:rsidRDefault="007C4958" w:rsidP="007C4958">
      <w:pPr>
        <w:pStyle w:val="Prrafodelista"/>
        <w:numPr>
          <w:ilvl w:val="0"/>
          <w:numId w:val="6"/>
        </w:numPr>
        <w:rPr>
          <w:i/>
        </w:rPr>
      </w:pPr>
      <w:r w:rsidRPr="007C4958">
        <w:rPr>
          <w:b/>
          <w:i/>
        </w:rPr>
        <w:t>Total:</w:t>
      </w:r>
      <w:r>
        <w:t xml:space="preserve"> </w:t>
      </w:r>
      <w:r w:rsidRPr="007C4958">
        <w:rPr>
          <w:i/>
        </w:rPr>
        <w:t>1.5 GB/día (anch</w:t>
      </w:r>
      <w:r w:rsidRPr="007C4958">
        <w:rPr>
          <w:i/>
        </w:rPr>
        <w:t>o de banda mínimo: ~0.19 MB/s).</w:t>
      </w:r>
    </w:p>
    <w:p w:rsidR="007C4958" w:rsidRDefault="007C4958" w:rsidP="007C4958">
      <w:pPr>
        <w:pStyle w:val="Prrafodelista"/>
        <w:numPr>
          <w:ilvl w:val="0"/>
          <w:numId w:val="6"/>
        </w:numPr>
        <w:rPr>
          <w:i/>
        </w:rPr>
      </w:pPr>
      <w:r w:rsidRPr="007C4958">
        <w:rPr>
          <w:b/>
          <w:i/>
        </w:rPr>
        <w:t>Conclusión:</w:t>
      </w:r>
      <w:r>
        <w:t xml:space="preserve"> </w:t>
      </w:r>
      <w:r w:rsidRPr="007C4958">
        <w:rPr>
          <w:i/>
        </w:rPr>
        <w:t>Carga ligera (un servidor básico lo soporta).</w:t>
      </w:r>
    </w:p>
    <w:p w:rsidR="007C4958" w:rsidRPr="007C4958" w:rsidRDefault="007C4958" w:rsidP="007C4958"/>
    <w:p w:rsidR="004E3763" w:rsidRDefault="00DA6A32" w:rsidP="00C616D2">
      <w:pPr>
        <w:pStyle w:val="Prrafodelista"/>
        <w:numPr>
          <w:ilvl w:val="0"/>
          <w:numId w:val="4"/>
        </w:numPr>
        <w:rPr>
          <w:b/>
          <w:i/>
        </w:rPr>
      </w:pPr>
      <w:r w:rsidRPr="00C616D2">
        <w:rPr>
          <w:b/>
          <w:i/>
        </w:rPr>
        <w:t>¿Crees que el servidor indicado cubre con lo que se desea implantar?</w:t>
      </w:r>
    </w:p>
    <w:p w:rsidR="007C4958" w:rsidRDefault="007C4958" w:rsidP="007C4958">
      <w:r>
        <w:t>Sí, pero con condiciones:</w:t>
      </w:r>
    </w:p>
    <w:p w:rsidR="007C4958" w:rsidRDefault="007C4958" w:rsidP="007C4958">
      <w:pPr>
        <w:pStyle w:val="Prrafodelista"/>
        <w:numPr>
          <w:ilvl w:val="0"/>
          <w:numId w:val="3"/>
        </w:numPr>
        <w:rPr>
          <w:i/>
        </w:rPr>
      </w:pPr>
      <w:r w:rsidRPr="007C4958">
        <w:rPr>
          <w:b/>
          <w:i/>
        </w:rPr>
        <w:t>Pros:</w:t>
      </w:r>
      <w:r>
        <w:t xml:space="preserve"> </w:t>
      </w:r>
      <w:r w:rsidRPr="007C4958">
        <w:rPr>
          <w:i/>
        </w:rPr>
        <w:t>IIS + FTP gestiona bien la</w:t>
      </w:r>
      <w:r w:rsidRPr="007C4958">
        <w:rPr>
          <w:i/>
        </w:rPr>
        <w:t xml:space="preserve"> carga estimada y los permisos.</w:t>
      </w:r>
    </w:p>
    <w:p w:rsidR="007C4958" w:rsidRPr="007C4958" w:rsidRDefault="007C4958" w:rsidP="007C4958">
      <w:pPr>
        <w:pStyle w:val="Prrafodelista"/>
        <w:rPr>
          <w:i/>
        </w:rPr>
      </w:pPr>
    </w:p>
    <w:p w:rsidR="007C4958" w:rsidRDefault="007C4958" w:rsidP="007C4958">
      <w:pPr>
        <w:pStyle w:val="Prrafodelista"/>
        <w:numPr>
          <w:ilvl w:val="0"/>
          <w:numId w:val="3"/>
        </w:numPr>
      </w:pPr>
      <w:r w:rsidRPr="007C4958">
        <w:rPr>
          <w:b/>
          <w:i/>
        </w:rPr>
        <w:t>Contras:</w:t>
      </w:r>
      <w:r>
        <w:t xml:space="preserve"> </w:t>
      </w:r>
      <w:r w:rsidRPr="007C4958">
        <w:rPr>
          <w:i/>
        </w:rPr>
        <w:t>Si el servidor ya ti</w:t>
      </w:r>
      <w:r w:rsidRPr="007C4958">
        <w:rPr>
          <w:i/>
        </w:rPr>
        <w:t>ene Exchange/Apache, monitorea</w:t>
      </w:r>
      <w:r w:rsidR="00EC6D89">
        <w:rPr>
          <w:i/>
        </w:rPr>
        <w:t>r</w:t>
      </w:r>
      <w:bookmarkStart w:id="0" w:name="_GoBack"/>
      <w:bookmarkEnd w:id="0"/>
      <w:r w:rsidRPr="007C4958">
        <w:rPr>
          <w:i/>
        </w:rPr>
        <w:t>:</w:t>
      </w:r>
    </w:p>
    <w:p w:rsidR="007C4958" w:rsidRDefault="007C4958" w:rsidP="007C4958">
      <w:pPr>
        <w:pStyle w:val="Prrafodelista"/>
      </w:pPr>
    </w:p>
    <w:p w:rsidR="007C4958" w:rsidRDefault="007C4958" w:rsidP="007C4958">
      <w:pPr>
        <w:pStyle w:val="Prrafodelista"/>
        <w:numPr>
          <w:ilvl w:val="0"/>
          <w:numId w:val="5"/>
        </w:numPr>
      </w:pPr>
      <w:r>
        <w:t>Espacio en d</w:t>
      </w:r>
      <w:r>
        <w:t>isco (1.5 GB/día = ~45 GB/mes).</w:t>
      </w:r>
    </w:p>
    <w:p w:rsidR="007C4958" w:rsidRDefault="007C4958" w:rsidP="007C4958">
      <w:pPr>
        <w:pStyle w:val="Prrafodelista"/>
        <w:numPr>
          <w:ilvl w:val="0"/>
          <w:numId w:val="5"/>
        </w:numPr>
      </w:pPr>
      <w:r>
        <w:t>RAM/CPU</w:t>
      </w:r>
      <w:r>
        <w:t xml:space="preserve"> si hay servicios concurrentes.</w:t>
      </w:r>
    </w:p>
    <w:p w:rsidR="00C616D2" w:rsidRPr="007C4958" w:rsidRDefault="007C4958" w:rsidP="007C4958">
      <w:pPr>
        <w:rPr>
          <w:b/>
          <w:i/>
        </w:rPr>
      </w:pPr>
      <w:r w:rsidRPr="007C4958">
        <w:rPr>
          <w:b/>
          <w:i/>
        </w:rPr>
        <w:t>Recomendación: Usar cuotas de almacenamiento y backups periódicos.</w:t>
      </w:r>
    </w:p>
    <w:sectPr w:rsidR="00C616D2" w:rsidRPr="007C4958" w:rsidSect="00B73C58">
      <w:headerReference w:type="default" r:id="rId32"/>
      <w:footerReference w:type="default" r:id="rId33"/>
      <w:pgSz w:w="11906" w:h="16838" w:code="9"/>
      <w:pgMar w:top="1418" w:right="1701" w:bottom="1418" w:left="1701" w:header="680"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3048" w:rsidRDefault="00053048" w:rsidP="00604736">
      <w:pPr>
        <w:spacing w:before="0" w:after="0"/>
      </w:pPr>
      <w:r>
        <w:separator/>
      </w:r>
    </w:p>
  </w:endnote>
  <w:endnote w:type="continuationSeparator" w:id="0">
    <w:p w:rsidR="00053048" w:rsidRDefault="00053048" w:rsidP="0060473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2AC4" w:rsidRDefault="00583576">
    <w:pPr>
      <w:pStyle w:val="Piedepgina"/>
    </w:pPr>
    <w:r>
      <w:fldChar w:fldCharType="begin"/>
    </w:r>
    <w:r>
      <w:instrText>PAGE   \* MERGEFORMAT</w:instrText>
    </w:r>
    <w:r>
      <w:fldChar w:fldCharType="separate"/>
    </w:r>
    <w:r w:rsidR="00EC6D89">
      <w:rPr>
        <w:noProof/>
      </w:rPr>
      <w:t>7</w:t>
    </w:r>
    <w:r>
      <w:fldChar w:fldCharType="end"/>
    </w:r>
    <w:r w:rsidR="00EA2AC4">
      <w:rPr>
        <w:noProof/>
        <w:lang w:eastAsia="es-ES"/>
      </w:rPr>
      <mc:AlternateContent>
        <mc:Choice Requires="wpg">
          <w:drawing>
            <wp:anchor distT="0" distB="0" distL="114300" distR="114300" simplePos="0" relativeHeight="251662336" behindDoc="0" locked="0" layoutInCell="1" allowOverlap="1">
              <wp:simplePos x="0" y="0"/>
              <wp:positionH relativeFrom="page">
                <wp:align>left</wp:align>
              </wp:positionH>
              <wp:positionV relativeFrom="bottomMargin">
                <wp:posOffset>104775</wp:posOffset>
              </wp:positionV>
              <wp:extent cx="7362825" cy="628650"/>
              <wp:effectExtent l="0" t="0" r="0" b="0"/>
              <wp:wrapNone/>
              <wp:docPr id="155" name="Grupo 155"/>
              <wp:cNvGraphicFramePr/>
              <a:graphic xmlns:a="http://schemas.openxmlformats.org/drawingml/2006/main">
                <a:graphicData uri="http://schemas.microsoft.com/office/word/2010/wordprocessingGroup">
                  <wpg:wgp>
                    <wpg:cNvGrpSpPr/>
                    <wpg:grpSpPr>
                      <a:xfrm>
                        <a:off x="0" y="0"/>
                        <a:ext cx="7362825" cy="628650"/>
                        <a:chOff x="0" y="0"/>
                        <a:chExt cx="5943600" cy="274320"/>
                      </a:xfrm>
                    </wpg:grpSpPr>
                    <wps:wsp>
                      <wps:cNvPr id="156" name="Rectángulo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Cuadro de texto 157"/>
                      <wps:cNvSpPr txBox="1"/>
                      <wps:spPr>
                        <a:xfrm>
                          <a:off x="228600" y="0"/>
                          <a:ext cx="535305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A2AC4" w:rsidRPr="00EA2AC4" w:rsidRDefault="00053048"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B73C58">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o 155" o:spid="_x0000_s1031" style="position:absolute;left:0;text-align:left;margin-left:0;margin-top:8.25pt;width:579.75pt;height:49.5pt;z-index:251662336;mso-position-horizontal:left;mso-position-horizontal-relative:page;mso-position-vertical-relative:bottom-margin-area;mso-width-relative:margin;mso-height-relative:margin"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">
              <v:rect id="Rectángulo 156" o:spid="_x0000_s1032"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Cuadro de texto 157" o:spid="_x0000_s1033" type="#_x0000_t202" style="position:absolute;left:2286;width:53530;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rsidR="00EA2AC4" w:rsidRPr="00EA2AC4" w:rsidRDefault="00053048"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B73C58">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3048" w:rsidRDefault="00053048" w:rsidP="00604736">
      <w:pPr>
        <w:spacing w:before="0" w:after="0"/>
      </w:pPr>
      <w:r>
        <w:separator/>
      </w:r>
    </w:p>
  </w:footnote>
  <w:footnote w:type="continuationSeparator" w:id="0">
    <w:p w:rsidR="00053048" w:rsidRDefault="00053048" w:rsidP="00604736">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736" w:rsidRDefault="00604736">
    <w:pPr>
      <w:pStyle w:val="Encabezado"/>
    </w:pPr>
    <w:r>
      <w:rPr>
        <w:noProof/>
        <w:lang w:eastAsia="es-ES"/>
      </w:rPr>
      <mc:AlternateContent>
        <mc:Choice Requires="wps">
          <w:drawing>
            <wp:anchor distT="0" distB="0" distL="114300" distR="114300" simplePos="0" relativeHeight="251660288" behindDoc="0" locked="0" layoutInCell="0" allowOverlap="1">
              <wp:simplePos x="0" y="0"/>
              <wp:positionH relativeFrom="margin">
                <wp:align>right</wp:align>
              </wp:positionH>
              <wp:positionV relativeFrom="topMargin">
                <wp:posOffset>104776</wp:posOffset>
              </wp:positionV>
              <wp:extent cx="5400675" cy="704850"/>
              <wp:effectExtent l="0" t="0" r="0" b="0"/>
              <wp:wrapNone/>
              <wp:docPr id="218" name="Cuadro de texto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704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604736" w:rsidRDefault="00B73C58" w:rsidP="00EA2AC4">
                              <w:pPr>
                                <w:spacing w:after="0"/>
                                <w:jc w:val="center"/>
                              </w:pPr>
                              <w:r>
                                <w:rPr>
                                  <w:rFonts w:ascii="Times New Roman" w:hAnsi="Times New Roman" w:cs="Times New Roman"/>
                                  <w:b/>
                                  <w:i/>
                                  <w:sz w:val="44"/>
                                  <w:szCs w:val="44"/>
                                  <w:u w:val="single"/>
                                </w:rPr>
                                <w:t>Base de datos para descarga de libros</w:t>
                              </w:r>
                            </w:p>
                          </w:sdtContent>
                        </w:sdt>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218" o:spid="_x0000_s1030" type="#_x0000_t202" style="position:absolute;left:0;text-align:left;margin-left:374.05pt;margin-top:8.25pt;width:425.25pt;height:55.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" o:allowincell="f" filled="f" stroked="f">
              <v:textbox inset=",0,,0">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604736" w:rsidRDefault="00B73C58" w:rsidP="00EA2AC4">
                        <w:pPr>
                          <w:spacing w:after="0"/>
                          <w:jc w:val="center"/>
                        </w:pPr>
                        <w:r>
                          <w:rPr>
                            <w:rFonts w:ascii="Times New Roman" w:hAnsi="Times New Roman" w:cs="Times New Roman"/>
                            <w:b/>
                            <w:i/>
                            <w:sz w:val="44"/>
                            <w:szCs w:val="44"/>
                            <w:u w:val="single"/>
                          </w:rPr>
                          <w:t>Base de datos para descarga de libros</w:t>
                        </w:r>
                      </w:p>
                    </w:sdtContent>
                  </w:sdt>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803B8"/>
    <w:multiLevelType w:val="hybridMultilevel"/>
    <w:tmpl w:val="B936CA84"/>
    <w:lvl w:ilvl="0" w:tplc="8A1E00FE">
      <w:start w:val="1"/>
      <w:numFmt w:val="bullet"/>
      <w:lvlText w:val=""/>
      <w:lvlJc w:val="left"/>
      <w:pPr>
        <w:ind w:left="644" w:hanging="360"/>
      </w:pPr>
      <w:rPr>
        <w:rFonts w:ascii="Symbol" w:hAnsi="Symbol"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1" w15:restartNumberingAfterBreak="0">
    <w:nsid w:val="1E0138E0"/>
    <w:multiLevelType w:val="hybridMultilevel"/>
    <w:tmpl w:val="2E1A2414"/>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9B37C7B"/>
    <w:multiLevelType w:val="hybridMultilevel"/>
    <w:tmpl w:val="8846587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6406543"/>
    <w:multiLevelType w:val="hybridMultilevel"/>
    <w:tmpl w:val="202A57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BF8228E"/>
    <w:multiLevelType w:val="hybridMultilevel"/>
    <w:tmpl w:val="CA4AFEE6"/>
    <w:lvl w:ilvl="0" w:tplc="8A1E00FE">
      <w:start w:val="1"/>
      <w:numFmt w:val="bullet"/>
      <w:lvlText w:val=""/>
      <w:lvlJc w:val="left"/>
      <w:pPr>
        <w:ind w:left="2061" w:hanging="360"/>
      </w:pPr>
      <w:rPr>
        <w:rFonts w:ascii="Symbol" w:hAnsi="Symbol" w:hint="default"/>
      </w:rPr>
    </w:lvl>
    <w:lvl w:ilvl="1" w:tplc="0C0A0003" w:tentative="1">
      <w:start w:val="1"/>
      <w:numFmt w:val="bullet"/>
      <w:lvlText w:val="o"/>
      <w:lvlJc w:val="left"/>
      <w:pPr>
        <w:ind w:left="2781" w:hanging="360"/>
      </w:pPr>
      <w:rPr>
        <w:rFonts w:ascii="Courier New" w:hAnsi="Courier New" w:cs="Courier New" w:hint="default"/>
      </w:rPr>
    </w:lvl>
    <w:lvl w:ilvl="2" w:tplc="0C0A0005" w:tentative="1">
      <w:start w:val="1"/>
      <w:numFmt w:val="bullet"/>
      <w:lvlText w:val=""/>
      <w:lvlJc w:val="left"/>
      <w:pPr>
        <w:ind w:left="3501" w:hanging="360"/>
      </w:pPr>
      <w:rPr>
        <w:rFonts w:ascii="Wingdings" w:hAnsi="Wingdings" w:hint="default"/>
      </w:rPr>
    </w:lvl>
    <w:lvl w:ilvl="3" w:tplc="0C0A0001" w:tentative="1">
      <w:start w:val="1"/>
      <w:numFmt w:val="bullet"/>
      <w:lvlText w:val=""/>
      <w:lvlJc w:val="left"/>
      <w:pPr>
        <w:ind w:left="4221" w:hanging="360"/>
      </w:pPr>
      <w:rPr>
        <w:rFonts w:ascii="Symbol" w:hAnsi="Symbol" w:hint="default"/>
      </w:rPr>
    </w:lvl>
    <w:lvl w:ilvl="4" w:tplc="0C0A0003" w:tentative="1">
      <w:start w:val="1"/>
      <w:numFmt w:val="bullet"/>
      <w:lvlText w:val="o"/>
      <w:lvlJc w:val="left"/>
      <w:pPr>
        <w:ind w:left="4941" w:hanging="360"/>
      </w:pPr>
      <w:rPr>
        <w:rFonts w:ascii="Courier New" w:hAnsi="Courier New" w:cs="Courier New" w:hint="default"/>
      </w:rPr>
    </w:lvl>
    <w:lvl w:ilvl="5" w:tplc="0C0A0005" w:tentative="1">
      <w:start w:val="1"/>
      <w:numFmt w:val="bullet"/>
      <w:lvlText w:val=""/>
      <w:lvlJc w:val="left"/>
      <w:pPr>
        <w:ind w:left="5661" w:hanging="360"/>
      </w:pPr>
      <w:rPr>
        <w:rFonts w:ascii="Wingdings" w:hAnsi="Wingdings" w:hint="default"/>
      </w:rPr>
    </w:lvl>
    <w:lvl w:ilvl="6" w:tplc="0C0A0001" w:tentative="1">
      <w:start w:val="1"/>
      <w:numFmt w:val="bullet"/>
      <w:lvlText w:val=""/>
      <w:lvlJc w:val="left"/>
      <w:pPr>
        <w:ind w:left="6381" w:hanging="360"/>
      </w:pPr>
      <w:rPr>
        <w:rFonts w:ascii="Symbol" w:hAnsi="Symbol" w:hint="default"/>
      </w:rPr>
    </w:lvl>
    <w:lvl w:ilvl="7" w:tplc="0C0A0003" w:tentative="1">
      <w:start w:val="1"/>
      <w:numFmt w:val="bullet"/>
      <w:lvlText w:val="o"/>
      <w:lvlJc w:val="left"/>
      <w:pPr>
        <w:ind w:left="7101" w:hanging="360"/>
      </w:pPr>
      <w:rPr>
        <w:rFonts w:ascii="Courier New" w:hAnsi="Courier New" w:cs="Courier New" w:hint="default"/>
      </w:rPr>
    </w:lvl>
    <w:lvl w:ilvl="8" w:tplc="0C0A0005" w:tentative="1">
      <w:start w:val="1"/>
      <w:numFmt w:val="bullet"/>
      <w:lvlText w:val=""/>
      <w:lvlJc w:val="left"/>
      <w:pPr>
        <w:ind w:left="7821" w:hanging="360"/>
      </w:pPr>
      <w:rPr>
        <w:rFonts w:ascii="Wingdings" w:hAnsi="Wingdings" w:hint="default"/>
      </w:rPr>
    </w:lvl>
  </w:abstractNum>
  <w:abstractNum w:abstractNumId="5" w15:restartNumberingAfterBreak="0">
    <w:nsid w:val="4F0376B0"/>
    <w:multiLevelType w:val="hybridMultilevel"/>
    <w:tmpl w:val="FB28C546"/>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1"/>
  </w:num>
  <w:num w:numId="2">
    <w:abstractNumId w:val="0"/>
  </w:num>
  <w:num w:numId="3">
    <w:abstractNumId w:val="2"/>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attachedTemplate r:id="rId1"/>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C58"/>
    <w:rsid w:val="00053048"/>
    <w:rsid w:val="001B3C79"/>
    <w:rsid w:val="001C0E7C"/>
    <w:rsid w:val="004D6CA3"/>
    <w:rsid w:val="004E3763"/>
    <w:rsid w:val="00560360"/>
    <w:rsid w:val="00581DFC"/>
    <w:rsid w:val="00583576"/>
    <w:rsid w:val="0059778B"/>
    <w:rsid w:val="00604736"/>
    <w:rsid w:val="00671E6A"/>
    <w:rsid w:val="007B25D7"/>
    <w:rsid w:val="007C4958"/>
    <w:rsid w:val="008232E1"/>
    <w:rsid w:val="00950B4B"/>
    <w:rsid w:val="009B09FF"/>
    <w:rsid w:val="00A04660"/>
    <w:rsid w:val="00A9325C"/>
    <w:rsid w:val="00B73C58"/>
    <w:rsid w:val="00C30EA8"/>
    <w:rsid w:val="00C616D2"/>
    <w:rsid w:val="00D224E7"/>
    <w:rsid w:val="00D42FA5"/>
    <w:rsid w:val="00DA6A32"/>
    <w:rsid w:val="00EA2AC4"/>
    <w:rsid w:val="00EC651D"/>
    <w:rsid w:val="00EC6D89"/>
    <w:rsid w:val="00F151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20371A"/>
  <w15:chartTrackingRefBased/>
  <w15:docId w15:val="{5B095CF6-749E-4BD8-8AF8-5EE7A0C9F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6A32"/>
    <w:pPr>
      <w:spacing w:before="240" w:after="200" w:line="240" w:lineRule="auto"/>
      <w:jc w:val="both"/>
    </w:pPr>
    <w:rPr>
      <w:sz w:val="24"/>
    </w:rPr>
  </w:style>
  <w:style w:type="paragraph" w:styleId="Ttulo1">
    <w:name w:val="heading 1"/>
    <w:basedOn w:val="Normal"/>
    <w:next w:val="Normal"/>
    <w:link w:val="Ttulo1Car"/>
    <w:uiPriority w:val="9"/>
    <w:qFormat/>
    <w:rsid w:val="00DA6A32"/>
    <w:pPr>
      <w:keepNext/>
      <w:keepLines/>
      <w:spacing w:after="0"/>
      <w:jc w:val="left"/>
      <w:outlineLvl w:val="0"/>
    </w:pPr>
    <w:rPr>
      <w:rFonts w:eastAsiaTheme="majorEastAsia" w:cstheme="majorBidi"/>
      <w:b/>
      <w:i/>
      <w:color w:val="595959" w:themeColor="text1" w:themeTint="A6"/>
      <w:sz w:val="52"/>
      <w:szCs w:val="32"/>
    </w:rPr>
  </w:style>
  <w:style w:type="paragraph" w:styleId="Ttulo2">
    <w:name w:val="heading 2"/>
    <w:basedOn w:val="Normal"/>
    <w:next w:val="Normal"/>
    <w:link w:val="Ttulo2Car"/>
    <w:uiPriority w:val="9"/>
    <w:semiHidden/>
    <w:unhideWhenUsed/>
    <w:qFormat/>
    <w:rsid w:val="001C0E7C"/>
    <w:pPr>
      <w:keepNext/>
      <w:keepLines/>
      <w:jc w:val="center"/>
      <w:outlineLvl w:val="1"/>
    </w:pPr>
    <w:rPr>
      <w:rFonts w:eastAsiaTheme="majorEastAsia" w:cstheme="majorBidi"/>
      <w:b/>
      <w:color w:val="7F7F7F" w:themeColor="text1" w:themeTint="80"/>
      <w:sz w:val="3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04736"/>
    <w:pPr>
      <w:tabs>
        <w:tab w:val="center" w:pos="4252"/>
        <w:tab w:val="right" w:pos="8504"/>
      </w:tabs>
      <w:spacing w:after="0"/>
    </w:pPr>
  </w:style>
  <w:style w:type="character" w:customStyle="1" w:styleId="EncabezadoCar">
    <w:name w:val="Encabezado Car"/>
    <w:basedOn w:val="Fuentedeprrafopredeter"/>
    <w:link w:val="Encabezado"/>
    <w:uiPriority w:val="99"/>
    <w:rsid w:val="00604736"/>
  </w:style>
  <w:style w:type="paragraph" w:styleId="Piedepgina">
    <w:name w:val="footer"/>
    <w:basedOn w:val="Normal"/>
    <w:link w:val="PiedepginaCar"/>
    <w:uiPriority w:val="99"/>
    <w:unhideWhenUsed/>
    <w:rsid w:val="00604736"/>
    <w:pPr>
      <w:tabs>
        <w:tab w:val="center" w:pos="4252"/>
        <w:tab w:val="right" w:pos="8504"/>
      </w:tabs>
      <w:spacing w:after="0"/>
    </w:pPr>
  </w:style>
  <w:style w:type="character" w:customStyle="1" w:styleId="PiedepginaCar">
    <w:name w:val="Pie de página Car"/>
    <w:basedOn w:val="Fuentedeprrafopredeter"/>
    <w:link w:val="Piedepgina"/>
    <w:uiPriority w:val="99"/>
    <w:rsid w:val="00604736"/>
  </w:style>
  <w:style w:type="character" w:customStyle="1" w:styleId="Ttulo1Car">
    <w:name w:val="Título 1 Car"/>
    <w:basedOn w:val="Fuentedeprrafopredeter"/>
    <w:link w:val="Ttulo1"/>
    <w:uiPriority w:val="9"/>
    <w:rsid w:val="00DA6A32"/>
    <w:rPr>
      <w:rFonts w:eastAsiaTheme="majorEastAsia" w:cstheme="majorBidi"/>
      <w:b/>
      <w:i/>
      <w:color w:val="595959" w:themeColor="text1" w:themeTint="A6"/>
      <w:sz w:val="52"/>
      <w:szCs w:val="32"/>
    </w:rPr>
  </w:style>
  <w:style w:type="character" w:customStyle="1" w:styleId="Ttulo2Car">
    <w:name w:val="Título 2 Car"/>
    <w:basedOn w:val="Fuentedeprrafopredeter"/>
    <w:link w:val="Ttulo2"/>
    <w:uiPriority w:val="9"/>
    <w:semiHidden/>
    <w:rsid w:val="001C0E7C"/>
    <w:rPr>
      <w:rFonts w:eastAsiaTheme="majorEastAsia" w:cstheme="majorBidi"/>
      <w:b/>
      <w:color w:val="7F7F7F" w:themeColor="text1" w:themeTint="80"/>
      <w:sz w:val="32"/>
      <w:szCs w:val="26"/>
    </w:rPr>
  </w:style>
  <w:style w:type="paragraph" w:styleId="Sinespaciado">
    <w:name w:val="No Spacing"/>
    <w:link w:val="SinespaciadoCar"/>
    <w:uiPriority w:val="1"/>
    <w:qFormat/>
    <w:rsid w:val="00B73C58"/>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B73C58"/>
    <w:rPr>
      <w:rFonts w:eastAsiaTheme="minorEastAsia"/>
      <w:lang w:eastAsia="es-ES"/>
    </w:rPr>
  </w:style>
  <w:style w:type="paragraph" w:styleId="TtuloTDC">
    <w:name w:val="TOC Heading"/>
    <w:basedOn w:val="Ttulo1"/>
    <w:next w:val="Normal"/>
    <w:uiPriority w:val="39"/>
    <w:unhideWhenUsed/>
    <w:qFormat/>
    <w:rsid w:val="007B25D7"/>
    <w:pPr>
      <w:spacing w:line="259" w:lineRule="auto"/>
      <w:outlineLvl w:val="9"/>
    </w:pPr>
    <w:rPr>
      <w:rFonts w:asciiTheme="majorHAnsi" w:hAnsiTheme="majorHAnsi"/>
      <w:b w:val="0"/>
      <w:i w:val="0"/>
      <w:color w:val="2E74B5" w:themeColor="accent1" w:themeShade="BF"/>
      <w:sz w:val="32"/>
      <w:lang w:eastAsia="es-ES"/>
    </w:rPr>
  </w:style>
  <w:style w:type="paragraph" w:styleId="Prrafodelista">
    <w:name w:val="List Paragraph"/>
    <w:basedOn w:val="Normal"/>
    <w:uiPriority w:val="34"/>
    <w:qFormat/>
    <w:rsid w:val="001B3C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Plantillas%20personalizadas%20de%20Office\Doc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2025-03-20T00:00:00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EA554E2-A397-46A9-A05C-A88CA21D0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Doc1.dotx</Template>
  <TotalTime>223</TotalTime>
  <Pages>10</Pages>
  <Words>647</Words>
  <Characters>3562</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Base de datos para descarga de libros</vt:lpstr>
    </vt:vector>
  </TitlesOfParts>
  <Company>Grupo atu</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 de datos para descarga de libros</dc:title>
  <dc:subject>Actividad 2</dc:subject>
  <dc:creator>Francisco Javier Otero Herrero</dc:creator>
  <cp:keywords/>
  <dc:description/>
  <cp:lastModifiedBy>Usuario</cp:lastModifiedBy>
  <cp:revision>11</cp:revision>
  <dcterms:created xsi:type="dcterms:W3CDTF">2025-06-09T11:45:00Z</dcterms:created>
  <dcterms:modified xsi:type="dcterms:W3CDTF">2025-06-09T19:00:00Z</dcterms:modified>
</cp:coreProperties>
</file>