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D45E3">
        <w:rPr>
          <w:rFonts w:ascii="Arial" w:hAnsi="Arial" w:cs="Arial"/>
          <w:b/>
          <w:bCs/>
          <w:sz w:val="24"/>
          <w:szCs w:val="24"/>
        </w:rPr>
        <w:t>“UNIVERSIDAD NACIONAL MICAELA BASTIDAS DE APURIMAC”</w:t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3D45E3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 wp14:anchorId="083A85F4" wp14:editId="4831A168">
            <wp:simplePos x="0" y="0"/>
            <wp:positionH relativeFrom="column">
              <wp:posOffset>4857115</wp:posOffset>
            </wp:positionH>
            <wp:positionV relativeFrom="paragraph">
              <wp:posOffset>97155</wp:posOffset>
            </wp:positionV>
            <wp:extent cx="1673225" cy="1688465"/>
            <wp:effectExtent l="0" t="0" r="41275" b="45085"/>
            <wp:wrapNone/>
            <wp:docPr id="10" name="Imagen 10" descr="COMPL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OMPLET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688465"/>
                    </a:xfrm>
                    <a:prstGeom prst="rect">
                      <a:avLst/>
                    </a:prstGeom>
                    <a:noFill/>
                    <a:effectLst>
                      <a:outerShdw dist="107763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Arial" w:hAnsi="Arial" w:cs="Arial"/>
          <w:bCs/>
          <w:sz w:val="24"/>
          <w:szCs w:val="24"/>
        </w:rPr>
      </w:pPr>
      <w:r w:rsidRPr="003D45E3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1" locked="0" layoutInCell="1" allowOverlap="1" wp14:anchorId="3309DC5D" wp14:editId="1C579D80">
            <wp:simplePos x="0" y="0"/>
            <wp:positionH relativeFrom="column">
              <wp:posOffset>-641350</wp:posOffset>
            </wp:positionH>
            <wp:positionV relativeFrom="paragraph">
              <wp:posOffset>2540</wp:posOffset>
            </wp:positionV>
            <wp:extent cx="1539875" cy="1586865"/>
            <wp:effectExtent l="0" t="0" r="317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1586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5E3" w:rsidRPr="003D45E3">
        <w:rPr>
          <w:rFonts w:ascii="Arial" w:hAnsi="Arial" w:cs="Arial"/>
          <w:bCs/>
          <w:sz w:val="24"/>
          <w:szCs w:val="24"/>
        </w:rPr>
        <w:t xml:space="preserve">        </w:t>
      </w:r>
      <w:r w:rsidRPr="003D45E3">
        <w:rPr>
          <w:rFonts w:ascii="Arial" w:hAnsi="Arial" w:cs="Arial"/>
          <w:bCs/>
          <w:sz w:val="24"/>
          <w:szCs w:val="24"/>
        </w:rPr>
        <w:t>ING. INFORMATICA Y SISTEMAS</w:t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3D45E3">
        <w:rPr>
          <w:rFonts w:ascii="Arial" w:hAnsi="Arial" w:cs="Arial"/>
          <w:noProof/>
          <w:sz w:val="24"/>
          <w:szCs w:val="24"/>
          <w:u w:val="single"/>
          <w:lang w:eastAsia="es-ES"/>
        </w:rPr>
        <w:drawing>
          <wp:anchor distT="0" distB="0" distL="114300" distR="114300" simplePos="0" relativeHeight="251661312" behindDoc="1" locked="0" layoutInCell="1" allowOverlap="1" wp14:anchorId="6841F670" wp14:editId="459816B5">
            <wp:simplePos x="0" y="0"/>
            <wp:positionH relativeFrom="column">
              <wp:posOffset>862965</wp:posOffset>
            </wp:positionH>
            <wp:positionV relativeFrom="paragraph">
              <wp:posOffset>31115</wp:posOffset>
            </wp:positionV>
            <wp:extent cx="4224655" cy="5090795"/>
            <wp:effectExtent l="0" t="0" r="4445" b="0"/>
            <wp:wrapNone/>
            <wp:docPr id="16" name="Imagen 16" descr="Logo unamba_ofiocial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unamba_ofiocial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3D45E3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ABE66E" wp14:editId="3BB41182">
                <wp:simplePos x="0" y="0"/>
                <wp:positionH relativeFrom="margin">
                  <wp:posOffset>-433959</wp:posOffset>
                </wp:positionH>
                <wp:positionV relativeFrom="paragraph">
                  <wp:posOffset>163958</wp:posOffset>
                </wp:positionV>
                <wp:extent cx="6525768" cy="1316736"/>
                <wp:effectExtent l="0" t="0" r="46990" b="55245"/>
                <wp:wrapNone/>
                <wp:docPr id="5" name="Rectángulo redondead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25768" cy="13167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47161" w:rsidRPr="008B67E1" w:rsidRDefault="00A47161" w:rsidP="00525D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Bernard MT Condensed" w:hAnsi="Bernard MT Condensed"/>
                                <w:color w:val="76923C"/>
                                <w:sz w:val="60"/>
                                <w:szCs w:val="6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8B67E1">
                              <w:rPr>
                                <w:rFonts w:ascii="Lucida Handwriting" w:hAnsi="Lucida Handwriting" w:cs="Arial-BoldMT"/>
                                <w:b/>
                                <w:bCs/>
                                <w:color w:val="A5A5A5" w:themeColor="accent3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  <w:t>Arquitectura del Computador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ABE66E" id="Rectángulo redondeado 5" o:spid="_x0000_s1026" style="position:absolute;margin-left:-34.15pt;margin-top:12.9pt;width:513.85pt;height:103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:rsidR="00A47161" w:rsidRPr="008B67E1" w:rsidRDefault="00A47161" w:rsidP="00525D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Bernard MT Condensed" w:hAnsi="Bernard MT Condensed"/>
                          <w:color w:val="76923C"/>
                          <w:sz w:val="60"/>
                          <w:szCs w:val="6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8B67E1">
                        <w:rPr>
                          <w:rFonts w:ascii="Lucida Handwriting" w:hAnsi="Lucida Handwriting" w:cs="Arial-BoldMT"/>
                          <w:b/>
                          <w:bCs/>
                          <w:color w:val="A5A5A5" w:themeColor="accent3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  <w:t>Arquitectura del Computador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E739DB" w:rsidRPr="003D45E3" w:rsidRDefault="00E739DB" w:rsidP="009157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91578B" w:rsidRPr="003D45E3" w:rsidRDefault="0091578B" w:rsidP="009157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</w:rPr>
      </w:pPr>
      <w:r w:rsidRPr="003D45E3">
        <w:rPr>
          <w:rFonts w:ascii="Arial" w:hAnsi="Arial" w:cs="Arial"/>
          <w:b/>
          <w:sz w:val="32"/>
          <w:szCs w:val="32"/>
        </w:rPr>
        <w:t xml:space="preserve">TEMA: </w:t>
      </w:r>
      <w:r w:rsidRPr="003D45E3">
        <w:rPr>
          <w:rStyle w:val="fontstyle01"/>
          <w:rFonts w:ascii="Arial" w:hAnsi="Arial" w:cs="Arial"/>
          <w:b/>
          <w:sz w:val="32"/>
          <w:szCs w:val="32"/>
        </w:rPr>
        <w:t>REPLICACION MYSQL CLUSTER</w:t>
      </w:r>
    </w:p>
    <w:p w:rsidR="0091578B" w:rsidRPr="003D45E3" w:rsidRDefault="0091578B" w:rsidP="00525D7A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rPr>
          <w:rFonts w:ascii="Arial" w:hAnsi="Arial" w:cs="Arial"/>
          <w:b/>
          <w:bCs/>
          <w:lang w:val="es-ES"/>
        </w:rPr>
      </w:pPr>
      <w:r w:rsidRPr="003D45E3">
        <w:rPr>
          <w:rFonts w:ascii="Arial" w:hAnsi="Arial" w:cs="Arial"/>
          <w:b/>
          <w:bCs/>
          <w:sz w:val="24"/>
          <w:szCs w:val="24"/>
        </w:rPr>
        <w:t xml:space="preserve">DONCENTE:     </w:t>
      </w:r>
      <w:r w:rsidRPr="003D45E3">
        <w:rPr>
          <w:rFonts w:ascii="Arial" w:hAnsi="Arial" w:cs="Arial"/>
          <w:bCs/>
          <w:sz w:val="24"/>
          <w:szCs w:val="24"/>
          <w:lang w:val="es-ES_tradnl"/>
        </w:rPr>
        <w:t>Ing. Yhon Fuentes Huamán</w:t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D45E3">
        <w:rPr>
          <w:rFonts w:ascii="Arial" w:hAnsi="Arial" w:cs="Arial"/>
          <w:b/>
          <w:bCs/>
          <w:sz w:val="24"/>
          <w:szCs w:val="24"/>
        </w:rPr>
        <w:t xml:space="preserve">  </w:t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D45E3">
        <w:rPr>
          <w:rFonts w:ascii="Arial" w:hAnsi="Arial" w:cs="Arial"/>
          <w:b/>
          <w:bCs/>
          <w:sz w:val="24"/>
          <w:szCs w:val="24"/>
        </w:rPr>
        <w:t>ESTUDIANTE:</w:t>
      </w:r>
      <w:r w:rsidRPr="003D45E3">
        <w:rPr>
          <w:rFonts w:ascii="Arial" w:hAnsi="Arial" w:cs="Arial"/>
          <w:b/>
          <w:bCs/>
          <w:sz w:val="24"/>
          <w:szCs w:val="24"/>
        </w:rPr>
        <w:tab/>
      </w:r>
      <w:r w:rsidRPr="003D45E3">
        <w:rPr>
          <w:rFonts w:ascii="Arial" w:hAnsi="Arial" w:cs="Arial"/>
          <w:b/>
          <w:bCs/>
          <w:sz w:val="24"/>
          <w:szCs w:val="24"/>
        </w:rPr>
        <w:tab/>
      </w:r>
      <w:r w:rsidRPr="003D45E3">
        <w:rPr>
          <w:rFonts w:ascii="Arial" w:hAnsi="Arial" w:cs="Arial"/>
          <w:b/>
          <w:bCs/>
          <w:sz w:val="24"/>
          <w:szCs w:val="24"/>
        </w:rPr>
        <w:tab/>
      </w:r>
      <w:r w:rsidRPr="003D45E3">
        <w:rPr>
          <w:rFonts w:ascii="Arial" w:hAnsi="Arial" w:cs="Arial"/>
          <w:b/>
          <w:bCs/>
          <w:sz w:val="24"/>
          <w:szCs w:val="24"/>
        </w:rPr>
        <w:tab/>
      </w:r>
      <w:r w:rsidRPr="003D45E3">
        <w:rPr>
          <w:rFonts w:ascii="Arial" w:hAnsi="Arial" w:cs="Arial"/>
          <w:b/>
          <w:bCs/>
          <w:sz w:val="24"/>
          <w:szCs w:val="24"/>
        </w:rPr>
        <w:tab/>
      </w:r>
      <w:r w:rsidRPr="003D45E3">
        <w:rPr>
          <w:rFonts w:ascii="Arial" w:hAnsi="Arial" w:cs="Arial"/>
          <w:b/>
          <w:bCs/>
          <w:sz w:val="24"/>
          <w:szCs w:val="24"/>
        </w:rPr>
        <w:tab/>
        <w:t xml:space="preserve">CODIGO </w:t>
      </w:r>
      <w:r w:rsidRPr="003D45E3">
        <w:rPr>
          <w:rFonts w:ascii="Arial" w:hAnsi="Arial" w:cs="Arial"/>
          <w:b/>
          <w:bCs/>
          <w:sz w:val="24"/>
          <w:szCs w:val="24"/>
        </w:rPr>
        <w:tab/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25D7A" w:rsidRPr="003D45E3" w:rsidRDefault="003D45E3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D45E3">
        <w:rPr>
          <w:rFonts w:ascii="Arial" w:hAnsi="Arial" w:cs="Arial"/>
          <w:sz w:val="24"/>
          <w:szCs w:val="24"/>
        </w:rPr>
        <w:tab/>
      </w:r>
      <w:r w:rsidRPr="003D45E3">
        <w:rPr>
          <w:rFonts w:ascii="Arial" w:hAnsi="Arial" w:cs="Arial"/>
          <w:sz w:val="24"/>
          <w:szCs w:val="24"/>
        </w:rPr>
        <w:tab/>
        <w:t>Edison Cortez Perez</w:t>
      </w:r>
      <w:r w:rsidRPr="003D45E3">
        <w:rPr>
          <w:rFonts w:ascii="Arial" w:hAnsi="Arial" w:cs="Arial"/>
          <w:sz w:val="24"/>
          <w:szCs w:val="24"/>
        </w:rPr>
        <w:tab/>
      </w:r>
      <w:r w:rsidRPr="003D45E3">
        <w:rPr>
          <w:rFonts w:ascii="Arial" w:hAnsi="Arial" w:cs="Arial"/>
          <w:sz w:val="24"/>
          <w:szCs w:val="24"/>
        </w:rPr>
        <w:tab/>
      </w:r>
      <w:r w:rsidRPr="003D45E3">
        <w:rPr>
          <w:rFonts w:ascii="Arial" w:hAnsi="Arial" w:cs="Arial"/>
          <w:sz w:val="24"/>
          <w:szCs w:val="24"/>
        </w:rPr>
        <w:tab/>
        <w:t xml:space="preserve"> 1211</w:t>
      </w:r>
      <w:r w:rsidR="00525D7A" w:rsidRPr="003D45E3">
        <w:rPr>
          <w:rFonts w:ascii="Arial" w:hAnsi="Arial" w:cs="Arial"/>
          <w:sz w:val="24"/>
          <w:szCs w:val="24"/>
        </w:rPr>
        <w:t>54</w:t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D45E3">
        <w:rPr>
          <w:rFonts w:ascii="Arial" w:hAnsi="Arial" w:cs="Arial"/>
          <w:sz w:val="24"/>
          <w:szCs w:val="24"/>
        </w:rPr>
        <w:tab/>
      </w:r>
      <w:r w:rsidRPr="003D45E3">
        <w:rPr>
          <w:rFonts w:ascii="Arial" w:hAnsi="Arial" w:cs="Arial"/>
          <w:sz w:val="24"/>
          <w:szCs w:val="24"/>
        </w:rPr>
        <w:tab/>
        <w:t>Carlos Ascue Quintanilla</w:t>
      </w:r>
      <w:r w:rsidR="003D45E3" w:rsidRPr="003D45E3">
        <w:rPr>
          <w:rFonts w:ascii="Arial" w:hAnsi="Arial" w:cs="Arial"/>
          <w:sz w:val="24"/>
          <w:szCs w:val="24"/>
        </w:rPr>
        <w:t xml:space="preserve">                         122151</w:t>
      </w:r>
    </w:p>
    <w:p w:rsidR="00525D7A" w:rsidRPr="003D45E3" w:rsidRDefault="00525D7A" w:rsidP="00ED66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D45E3">
        <w:rPr>
          <w:rFonts w:ascii="Arial" w:hAnsi="Arial" w:cs="Arial"/>
          <w:sz w:val="24"/>
          <w:szCs w:val="24"/>
        </w:rPr>
        <w:tab/>
      </w:r>
      <w:r w:rsidRPr="003D45E3">
        <w:rPr>
          <w:rFonts w:ascii="Arial" w:hAnsi="Arial" w:cs="Arial"/>
          <w:sz w:val="24"/>
          <w:szCs w:val="24"/>
        </w:rPr>
        <w:tab/>
        <w:t>Nancy Arone Huarcaya</w:t>
      </w:r>
      <w:r w:rsidRPr="003D45E3">
        <w:rPr>
          <w:rFonts w:ascii="Arial" w:hAnsi="Arial" w:cs="Arial"/>
          <w:sz w:val="24"/>
          <w:szCs w:val="24"/>
        </w:rPr>
        <w:tab/>
      </w:r>
      <w:r w:rsidR="00ED6609">
        <w:rPr>
          <w:rFonts w:ascii="Arial" w:hAnsi="Arial" w:cs="Arial"/>
          <w:sz w:val="24"/>
          <w:szCs w:val="24"/>
        </w:rPr>
        <w:t xml:space="preserve">                      091018</w:t>
      </w:r>
      <w:r w:rsidRPr="003D45E3">
        <w:rPr>
          <w:rFonts w:ascii="Arial" w:hAnsi="Arial" w:cs="Arial"/>
          <w:sz w:val="24"/>
          <w:szCs w:val="24"/>
        </w:rPr>
        <w:tab/>
      </w:r>
      <w:r w:rsidR="00ED6609">
        <w:rPr>
          <w:rFonts w:ascii="Arial" w:hAnsi="Arial" w:cs="Arial"/>
          <w:sz w:val="24"/>
          <w:szCs w:val="24"/>
        </w:rPr>
        <w:tab/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D45E3">
        <w:rPr>
          <w:rFonts w:ascii="Arial" w:hAnsi="Arial" w:cs="Arial"/>
          <w:b/>
          <w:sz w:val="24"/>
          <w:szCs w:val="24"/>
        </w:rPr>
        <w:t>SEMESTRE:</w:t>
      </w:r>
      <w:r w:rsidRPr="003D45E3">
        <w:rPr>
          <w:rFonts w:ascii="Arial" w:hAnsi="Arial" w:cs="Arial"/>
          <w:sz w:val="24"/>
          <w:szCs w:val="24"/>
        </w:rPr>
        <w:t xml:space="preserve"> III</w:t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3D45E3">
        <w:rPr>
          <w:rFonts w:ascii="Arial" w:hAnsi="Arial" w:cs="Arial"/>
          <w:sz w:val="24"/>
          <w:szCs w:val="24"/>
        </w:rPr>
        <w:t>Abancay</w:t>
      </w:r>
      <w:r w:rsidR="003D45E3" w:rsidRPr="003D45E3">
        <w:rPr>
          <w:rFonts w:ascii="Arial" w:hAnsi="Arial" w:cs="Arial"/>
          <w:sz w:val="24"/>
          <w:szCs w:val="24"/>
        </w:rPr>
        <w:t>, Apurímac</w:t>
      </w:r>
      <w:r w:rsidRPr="003D45E3">
        <w:rPr>
          <w:rFonts w:ascii="Arial" w:hAnsi="Arial" w:cs="Arial"/>
          <w:sz w:val="24"/>
          <w:szCs w:val="24"/>
        </w:rPr>
        <w:t xml:space="preserve"> 2017</w:t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3D45E3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1" locked="0" layoutInCell="1" allowOverlap="1" wp14:anchorId="06107256" wp14:editId="3FFEF302">
            <wp:simplePos x="0" y="0"/>
            <wp:positionH relativeFrom="column">
              <wp:posOffset>2110740</wp:posOffset>
            </wp:positionH>
            <wp:positionV relativeFrom="paragraph">
              <wp:posOffset>82550</wp:posOffset>
            </wp:positionV>
            <wp:extent cx="1765935" cy="1765935"/>
            <wp:effectExtent l="0" t="0" r="5715" b="5715"/>
            <wp:wrapNone/>
            <wp:docPr id="6" name="Imagen 6" descr="http://www.blogcdn.com/www.engadget.com/media/2013/02/android-w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blogcdn.com/www.engadget.com/media/2013/02/android-wi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D45E3" w:rsidRPr="003D45E3" w:rsidRDefault="003D45E3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D45E3" w:rsidRPr="003D45E3" w:rsidRDefault="003D45E3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D45E3" w:rsidRPr="003D45E3" w:rsidRDefault="003D45E3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525D7A" w:rsidRPr="003D45E3" w:rsidRDefault="00525D7A" w:rsidP="00525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D45E3" w:rsidRDefault="003D45E3" w:rsidP="003D45E3">
      <w:pP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3D45E3" w:rsidRDefault="003D45E3" w:rsidP="003D45E3">
      <w:pP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E739DB" w:rsidRPr="003D45E3" w:rsidRDefault="0091578B" w:rsidP="003D45E3">
      <w:pP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 w:rsidRPr="003D45E3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PASOS PARA REALIZAR EL CLUSTER DE MySQL</w:t>
      </w:r>
    </w:p>
    <w:p w:rsidR="00E739DB" w:rsidRPr="003D45E3" w:rsidRDefault="00183191" w:rsidP="00E739DB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Descargamos el programa MySQL Cluster.</w:t>
      </w:r>
    </w:p>
    <w:p w:rsidR="00E739DB" w:rsidRPr="003D45E3" w:rsidRDefault="00E739DB" w:rsidP="00E739DB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  <w:sz w:val="24"/>
          <w:szCs w:val="24"/>
        </w:rPr>
        <w:t>3 computadoras, dos de ellas usamos el sistema operativo Windows 8, y en una con Windows 10.</w:t>
      </w:r>
    </w:p>
    <w:p w:rsidR="00E739DB" w:rsidRPr="003D45E3" w:rsidRDefault="00183191" w:rsidP="00E739DB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Tenemos una </w:t>
      </w:r>
      <w:r w:rsidR="00E739DB" w:rsidRPr="003D45E3">
        <w:rPr>
          <w:rFonts w:ascii="Arial" w:hAnsi="Arial" w:cs="Arial"/>
          <w:color w:val="000000"/>
          <w:sz w:val="24"/>
          <w:szCs w:val="24"/>
        </w:rPr>
        <w:t>conexión de red con las tres máquinas, a través de un modem Bitel puede ser el que deseen.</w:t>
      </w:r>
    </w:p>
    <w:p w:rsidR="00E739DB" w:rsidRPr="003D45E3" w:rsidRDefault="0091578B" w:rsidP="00E739DB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  <w:sz w:val="24"/>
          <w:szCs w:val="24"/>
        </w:rPr>
        <w:t xml:space="preserve"> </w:t>
      </w:r>
      <w:r w:rsidR="00E739DB" w:rsidRPr="003D45E3">
        <w:rPr>
          <w:rFonts w:ascii="Arial" w:hAnsi="Arial" w:cs="Arial"/>
          <w:color w:val="000000"/>
          <w:sz w:val="24"/>
          <w:szCs w:val="24"/>
        </w:rPr>
        <w:t>Establecer las ip’s fijas en cada equipo ejemplo:</w:t>
      </w:r>
      <w:r w:rsidRPr="003D45E3">
        <w:rPr>
          <w:rFonts w:ascii="Arial" w:hAnsi="Arial" w:cs="Arial"/>
          <w:color w:val="000000"/>
          <w:sz w:val="24"/>
          <w:szCs w:val="24"/>
        </w:rPr>
        <w:br/>
        <w:t xml:space="preserve"> 192.168.1.65 (Administrador “Carlos”)</w:t>
      </w:r>
      <w:r w:rsidRPr="003D45E3">
        <w:rPr>
          <w:rFonts w:ascii="Arial" w:hAnsi="Arial" w:cs="Arial"/>
          <w:color w:val="000000"/>
          <w:sz w:val="24"/>
          <w:szCs w:val="24"/>
        </w:rPr>
        <w:br/>
        <w:t xml:space="preserve"> 192.168.1.64 (Nodo de Datos “</w:t>
      </w:r>
      <w:r w:rsidR="00E739DB" w:rsidRPr="003D45E3">
        <w:rPr>
          <w:rFonts w:ascii="Arial" w:hAnsi="Arial" w:cs="Arial"/>
          <w:color w:val="000000"/>
          <w:sz w:val="24"/>
          <w:szCs w:val="24"/>
        </w:rPr>
        <w:t>Edison</w:t>
      </w:r>
      <w:r w:rsidRPr="003D45E3">
        <w:rPr>
          <w:rFonts w:ascii="Arial" w:hAnsi="Arial" w:cs="Arial"/>
          <w:color w:val="000000"/>
          <w:sz w:val="24"/>
          <w:szCs w:val="24"/>
        </w:rPr>
        <w:t>”)</w:t>
      </w:r>
      <w:r w:rsidRPr="003D45E3">
        <w:rPr>
          <w:rFonts w:ascii="Arial" w:hAnsi="Arial" w:cs="Arial"/>
          <w:color w:val="000000"/>
          <w:sz w:val="24"/>
          <w:szCs w:val="24"/>
        </w:rPr>
        <w:br/>
        <w:t xml:space="preserve"> 192.168.1.66 (Nodo de Datos “</w:t>
      </w:r>
      <w:r w:rsidR="00E739DB" w:rsidRPr="003D45E3">
        <w:rPr>
          <w:rFonts w:ascii="Arial" w:hAnsi="Arial" w:cs="Arial"/>
          <w:color w:val="000000"/>
          <w:sz w:val="24"/>
          <w:szCs w:val="24"/>
        </w:rPr>
        <w:t>Nancy</w:t>
      </w:r>
      <w:r w:rsidRPr="003D45E3">
        <w:rPr>
          <w:rFonts w:ascii="Arial" w:hAnsi="Arial" w:cs="Arial"/>
          <w:color w:val="000000"/>
          <w:sz w:val="24"/>
          <w:szCs w:val="24"/>
        </w:rPr>
        <w:t>”)</w:t>
      </w:r>
    </w:p>
    <w:p w:rsidR="00E739DB" w:rsidRPr="003D45E3" w:rsidRDefault="00E739DB" w:rsidP="00E739DB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  <w:sz w:val="24"/>
          <w:szCs w:val="24"/>
        </w:rPr>
        <w:t>Desactivamos los servicios del Firewall y los del Antivirus.</w:t>
      </w:r>
    </w:p>
    <w:p w:rsidR="00E739DB" w:rsidRPr="003D45E3" w:rsidRDefault="00E739DB" w:rsidP="00E739DB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  <w:sz w:val="24"/>
          <w:szCs w:val="24"/>
        </w:rPr>
        <w:t>MySQL clúster MySQL-clúster –gpl-7.1.15a-win32.zip.zip que posteriormente extraeremos ala raíz c:\ y renombrar a MySQL.</w:t>
      </w:r>
    </w:p>
    <w:p w:rsidR="00E739DB" w:rsidRPr="003D45E3" w:rsidRDefault="00E739DB" w:rsidP="00E739DB">
      <w:pPr>
        <w:pStyle w:val="Prrafodelista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  <w:sz w:val="24"/>
          <w:szCs w:val="24"/>
        </w:rPr>
        <w:t>Observamos que estamos conectados haciendo ping entre las maquinas</w:t>
      </w:r>
    </w:p>
    <w:p w:rsidR="00E739DB" w:rsidRDefault="00E739DB" w:rsidP="00E739DB">
      <w:pPr>
        <w:rPr>
          <w:rFonts w:ascii="Arial" w:hAnsi="Arial" w:cs="Arial"/>
          <w:color w:val="000000"/>
          <w:sz w:val="24"/>
          <w:szCs w:val="24"/>
        </w:rPr>
      </w:pPr>
    </w:p>
    <w:p w:rsidR="00183191" w:rsidRDefault="00183191" w:rsidP="00E739DB">
      <w:pPr>
        <w:rPr>
          <w:rFonts w:ascii="Arial" w:hAnsi="Arial" w:cs="Arial"/>
          <w:color w:val="000000"/>
          <w:sz w:val="24"/>
          <w:szCs w:val="24"/>
        </w:rPr>
      </w:pPr>
    </w:p>
    <w:p w:rsidR="00183191" w:rsidRDefault="00183191" w:rsidP="00E739DB">
      <w:pPr>
        <w:rPr>
          <w:rFonts w:ascii="Arial" w:hAnsi="Arial" w:cs="Arial"/>
          <w:color w:val="000000"/>
          <w:sz w:val="24"/>
          <w:szCs w:val="24"/>
        </w:rPr>
      </w:pPr>
    </w:p>
    <w:p w:rsidR="00183191" w:rsidRPr="003D45E3" w:rsidRDefault="00183191" w:rsidP="00E739DB">
      <w:pPr>
        <w:rPr>
          <w:rFonts w:ascii="Arial" w:hAnsi="Arial" w:cs="Arial"/>
          <w:color w:val="000000"/>
          <w:sz w:val="24"/>
          <w:szCs w:val="24"/>
        </w:rPr>
      </w:pPr>
    </w:p>
    <w:p w:rsidR="00954C90" w:rsidRPr="003D45E3" w:rsidRDefault="00E739DB" w:rsidP="003D45E3">
      <w:pPr>
        <w:pStyle w:val="Prrafodelista"/>
        <w:numPr>
          <w:ilvl w:val="0"/>
          <w:numId w:val="2"/>
        </w:numPr>
        <w:rPr>
          <w:rFonts w:ascii="Arial" w:hAnsi="Arial" w:cs="Arial"/>
          <w:b/>
          <w:noProof/>
          <w:sz w:val="28"/>
          <w:szCs w:val="28"/>
        </w:rPr>
      </w:pPr>
      <w:r w:rsidRPr="003D45E3">
        <w:rPr>
          <w:rFonts w:ascii="Arial" w:hAnsi="Arial" w:cs="Arial"/>
          <w:b/>
          <w:color w:val="000000"/>
          <w:sz w:val="28"/>
          <w:szCs w:val="28"/>
        </w:rPr>
        <w:t>Ping desde el Administrador(Carlos)</w:t>
      </w:r>
      <w:r w:rsidR="0091578B" w:rsidRPr="003D45E3">
        <w:rPr>
          <w:rFonts w:ascii="Arial" w:hAnsi="Arial" w:cs="Arial"/>
          <w:b/>
          <w:color w:val="000000"/>
          <w:sz w:val="28"/>
          <w:szCs w:val="28"/>
        </w:rPr>
        <w:br/>
      </w:r>
      <w:r w:rsidR="00D966DD" w:rsidRPr="003D45E3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595884</wp:posOffset>
            </wp:positionV>
            <wp:extent cx="6193155" cy="3279140"/>
            <wp:effectExtent l="152400" t="152400" r="360045" b="359410"/>
            <wp:wrapTight wrapText="bothSides">
              <wp:wrapPolygon edited="0">
                <wp:start x="266" y="-1004"/>
                <wp:lineTo x="-532" y="-753"/>
                <wp:lineTo x="-532" y="22085"/>
                <wp:lineTo x="0" y="23340"/>
                <wp:lineTo x="465" y="23842"/>
                <wp:lineTo x="21793" y="23842"/>
                <wp:lineTo x="22258" y="23340"/>
                <wp:lineTo x="22789" y="21458"/>
                <wp:lineTo x="22789" y="1255"/>
                <wp:lineTo x="21992" y="-627"/>
                <wp:lineTo x="21926" y="-1004"/>
                <wp:lineTo x="266" y="-1004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12549" r="20626" b="19996"/>
                    <a:stretch/>
                  </pic:blipFill>
                  <pic:spPr bwMode="auto">
                    <a:xfrm>
                      <a:off x="0" y="0"/>
                      <a:ext cx="6193155" cy="3279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5E3" w:rsidRPr="003D45E3" w:rsidRDefault="003D45E3" w:rsidP="00A47161">
      <w:pPr>
        <w:jc w:val="center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:rsidR="003D45E3" w:rsidRPr="003D45E3" w:rsidRDefault="003D45E3" w:rsidP="00A47161">
      <w:pPr>
        <w:jc w:val="center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:rsidR="00D966DD" w:rsidRPr="003D45E3" w:rsidRDefault="00A47161" w:rsidP="00B17731">
      <w:pPr>
        <w:jc w:val="center"/>
        <w:rPr>
          <w:rFonts w:ascii="Arial" w:hAnsi="Arial" w:cs="Arial"/>
          <w:noProof/>
          <w:u w:val="single"/>
        </w:rPr>
      </w:pPr>
      <w:r w:rsidRPr="003D45E3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CONFIGURACION DE LOS 3 NODO</w:t>
      </w:r>
      <w:r w:rsidR="003D45E3" w:rsidRPr="003D45E3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S</w:t>
      </w:r>
    </w:p>
    <w:p w:rsidR="00D966DD" w:rsidRPr="003D45E3" w:rsidRDefault="00D966DD" w:rsidP="00B17731">
      <w:pPr>
        <w:jc w:val="both"/>
        <w:rPr>
          <w:rFonts w:ascii="Arial" w:hAnsi="Arial" w:cs="Arial"/>
        </w:rPr>
      </w:pPr>
    </w:p>
    <w:p w:rsidR="00426AD1" w:rsidRPr="003D45E3" w:rsidRDefault="00D966DD" w:rsidP="00B17731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  <w:sz w:val="24"/>
          <w:szCs w:val="24"/>
        </w:rPr>
        <w:t>Primero tenemos que descomprimir los archivos MySQL clúster MySQL-clúster –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gpl-7.1.15a-win32.zip.zip en cada ordenador correspondiente en el disco local c:\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luego renombramo</w:t>
      </w:r>
      <w:r w:rsidR="003D45E3" w:rsidRPr="003D45E3">
        <w:rPr>
          <w:rFonts w:ascii="Arial" w:hAnsi="Arial" w:cs="Arial"/>
          <w:color w:val="000000"/>
          <w:sz w:val="24"/>
          <w:szCs w:val="24"/>
        </w:rPr>
        <w:t>s la carpeta que se crea, como mysql</w:t>
      </w:r>
      <w:r w:rsidRPr="003D45E3">
        <w:rPr>
          <w:rFonts w:ascii="Arial" w:hAnsi="Arial" w:cs="Arial"/>
          <w:color w:val="000000"/>
          <w:sz w:val="24"/>
          <w:szCs w:val="24"/>
        </w:rPr>
        <w:t>.</w:t>
      </w:r>
    </w:p>
    <w:p w:rsidR="003D45E3" w:rsidRPr="003D45E3" w:rsidRDefault="003D45E3" w:rsidP="00B17731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noProof/>
          <w:u w:val="single"/>
          <w:lang w:val="es-ES"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304800</wp:posOffset>
            </wp:positionH>
            <wp:positionV relativeFrom="paragraph">
              <wp:posOffset>606425</wp:posOffset>
            </wp:positionV>
            <wp:extent cx="5125720" cy="4899660"/>
            <wp:effectExtent l="152400" t="152400" r="360680" b="35814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4899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45E3">
        <w:rPr>
          <w:rFonts w:ascii="Arial" w:hAnsi="Arial" w:cs="Arial"/>
          <w:color w:val="000000"/>
          <w:sz w:val="24"/>
          <w:szCs w:val="24"/>
        </w:rPr>
        <w:t>Mysql contiene todos los archivos binarios necesarios para correr el clúster que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necesita. Son 16 archivos en total.</w:t>
      </w:r>
    </w:p>
    <w:p w:rsidR="003D45E3" w:rsidRPr="003D45E3" w:rsidRDefault="003D45E3" w:rsidP="003D45E3">
      <w:pPr>
        <w:rPr>
          <w:rFonts w:ascii="Arial" w:hAnsi="Arial" w:cs="Arial"/>
          <w:noProof/>
          <w:lang w:val="es-ES" w:eastAsia="es-ES"/>
        </w:rPr>
      </w:pPr>
      <w:r w:rsidRPr="003D45E3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 wp14:anchorId="14A92C51">
            <wp:extent cx="6019800" cy="3442307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57" b="36485"/>
                    <a:stretch/>
                  </pic:blipFill>
                  <pic:spPr bwMode="auto">
                    <a:xfrm>
                      <a:off x="0" y="0"/>
                      <a:ext cx="6019800" cy="344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5E3" w:rsidRPr="003D45E3" w:rsidRDefault="003D45E3" w:rsidP="00B17731">
      <w:pPr>
        <w:jc w:val="both"/>
        <w:rPr>
          <w:rFonts w:ascii="Arial" w:hAnsi="Arial" w:cs="Arial"/>
          <w:noProof/>
        </w:rPr>
      </w:pPr>
      <w:r w:rsidRPr="003D45E3">
        <w:rPr>
          <w:rFonts w:ascii="Arial" w:hAnsi="Arial" w:cs="Arial"/>
          <w:color w:val="000000"/>
          <w:sz w:val="24"/>
          <w:szCs w:val="24"/>
        </w:rPr>
        <w:t>Hecho lo anterior ahora en el Disco local c:\ crearemos una carpeta llamada</w:t>
      </w:r>
      <w:r w:rsidRPr="003D45E3">
        <w:rPr>
          <w:rFonts w:ascii="Arial" w:hAnsi="Arial" w:cs="Arial"/>
          <w:color w:val="000000"/>
        </w:rPr>
        <w:t xml:space="preserve"> </w:t>
      </w: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 xml:space="preserve">my_cluster </w:t>
      </w:r>
      <w:r w:rsidRPr="003D45E3">
        <w:rPr>
          <w:rFonts w:ascii="Arial" w:hAnsi="Arial" w:cs="Arial"/>
          <w:color w:val="000000"/>
          <w:sz w:val="24"/>
          <w:szCs w:val="24"/>
        </w:rPr>
        <w:t>y dentro de esta carpeta crearemos las siguientes carpetas:</w:t>
      </w:r>
    </w:p>
    <w:p w:rsidR="003D45E3" w:rsidRPr="003D45E3" w:rsidRDefault="003D45E3" w:rsidP="00B1773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>Conf</w:t>
      </w:r>
    </w:p>
    <w:p w:rsidR="003D45E3" w:rsidRPr="003D45E3" w:rsidRDefault="003D45E3" w:rsidP="00B1773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>mysqld_data</w:t>
      </w:r>
    </w:p>
    <w:p w:rsidR="003D45E3" w:rsidRPr="003D45E3" w:rsidRDefault="003D45E3" w:rsidP="00B17731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noProof/>
        </w:rPr>
      </w:pPr>
      <w:r w:rsidRPr="003D45E3">
        <w:rPr>
          <w:rFonts w:ascii="Arial" w:hAnsi="Arial" w:cs="Arial"/>
          <w:color w:val="000000"/>
          <w:sz w:val="24"/>
          <w:szCs w:val="24"/>
        </w:rPr>
        <w:t>mysql</w:t>
      </w:r>
    </w:p>
    <w:p w:rsidR="003D45E3" w:rsidRPr="003D45E3" w:rsidRDefault="003D45E3" w:rsidP="00B17731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noProof/>
        </w:rPr>
      </w:pPr>
      <w:r w:rsidRPr="003D45E3">
        <w:rPr>
          <w:rFonts w:ascii="Arial" w:hAnsi="Arial" w:cs="Arial"/>
          <w:color w:val="000000"/>
          <w:sz w:val="24"/>
          <w:szCs w:val="24"/>
        </w:rPr>
        <w:t>ndbinfo</w:t>
      </w:r>
    </w:p>
    <w:p w:rsidR="003D45E3" w:rsidRPr="003D45E3" w:rsidRDefault="003D45E3" w:rsidP="00B1773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>ndb_data</w:t>
      </w:r>
    </w:p>
    <w:p w:rsidR="003D45E3" w:rsidRPr="003D45E3" w:rsidRDefault="003D45E3" w:rsidP="00D966DD">
      <w:pPr>
        <w:rPr>
          <w:rFonts w:ascii="Arial" w:hAnsi="Arial" w:cs="Arial"/>
        </w:rPr>
      </w:pPr>
      <w:r w:rsidRPr="003D45E3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352425</wp:posOffset>
            </wp:positionH>
            <wp:positionV relativeFrom="paragraph">
              <wp:posOffset>140970</wp:posOffset>
            </wp:positionV>
            <wp:extent cx="5391150" cy="26479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AD1" w:rsidRPr="003D45E3" w:rsidRDefault="00426AD1">
      <w:pPr>
        <w:rPr>
          <w:rFonts w:ascii="Arial" w:hAnsi="Arial" w:cs="Arial"/>
          <w:noProof/>
        </w:rPr>
      </w:pPr>
    </w:p>
    <w:p w:rsidR="00426AD1" w:rsidRPr="003D45E3" w:rsidRDefault="00426AD1">
      <w:pPr>
        <w:rPr>
          <w:rFonts w:ascii="Arial" w:hAnsi="Arial" w:cs="Arial"/>
          <w:noProof/>
        </w:rPr>
      </w:pPr>
    </w:p>
    <w:p w:rsidR="006F5742" w:rsidRPr="003D45E3" w:rsidRDefault="006F5742">
      <w:pPr>
        <w:rPr>
          <w:rFonts w:ascii="Arial" w:hAnsi="Arial" w:cs="Arial"/>
          <w:noProof/>
        </w:rPr>
      </w:pPr>
    </w:p>
    <w:p w:rsidR="006F5742" w:rsidRPr="003D45E3" w:rsidRDefault="006F5742">
      <w:pPr>
        <w:rPr>
          <w:rFonts w:ascii="Arial" w:hAnsi="Arial" w:cs="Arial"/>
          <w:noProof/>
        </w:rPr>
      </w:pPr>
    </w:p>
    <w:p w:rsidR="006F5742" w:rsidRPr="003D45E3" w:rsidRDefault="006F5742">
      <w:pPr>
        <w:rPr>
          <w:rFonts w:ascii="Arial" w:hAnsi="Arial" w:cs="Arial"/>
          <w:noProof/>
        </w:rPr>
      </w:pPr>
    </w:p>
    <w:p w:rsidR="006F5742" w:rsidRPr="003D45E3" w:rsidRDefault="006F5742">
      <w:pPr>
        <w:rPr>
          <w:rFonts w:ascii="Arial" w:hAnsi="Arial" w:cs="Arial"/>
          <w:noProof/>
        </w:rPr>
      </w:pPr>
    </w:p>
    <w:p w:rsidR="006F5742" w:rsidRPr="003D45E3" w:rsidRDefault="006F5742">
      <w:pPr>
        <w:rPr>
          <w:rFonts w:ascii="Arial" w:hAnsi="Arial" w:cs="Arial"/>
          <w:noProof/>
        </w:rPr>
      </w:pPr>
    </w:p>
    <w:p w:rsidR="006F5742" w:rsidRPr="003D45E3" w:rsidRDefault="006F5742">
      <w:pPr>
        <w:rPr>
          <w:rFonts w:ascii="Arial" w:hAnsi="Arial" w:cs="Arial"/>
          <w:noProof/>
        </w:rPr>
      </w:pPr>
    </w:p>
    <w:p w:rsidR="006F5742" w:rsidRPr="003D45E3" w:rsidRDefault="006F5742">
      <w:pPr>
        <w:rPr>
          <w:rFonts w:ascii="Arial" w:hAnsi="Arial" w:cs="Arial"/>
          <w:noProof/>
        </w:rPr>
      </w:pPr>
    </w:p>
    <w:p w:rsidR="006F5742" w:rsidRPr="003D45E3" w:rsidRDefault="006F5742">
      <w:pPr>
        <w:rPr>
          <w:rFonts w:ascii="Arial" w:hAnsi="Arial" w:cs="Arial"/>
          <w:noProof/>
        </w:rPr>
      </w:pPr>
    </w:p>
    <w:p w:rsidR="006F5742" w:rsidRPr="003D45E3" w:rsidRDefault="000C4CDA" w:rsidP="00B65CE2">
      <w:pPr>
        <w:jc w:val="both"/>
        <w:rPr>
          <w:rFonts w:ascii="Arial" w:hAnsi="Arial" w:cs="Arial"/>
          <w:noProof/>
        </w:rPr>
      </w:pPr>
      <w:r w:rsidRPr="003D45E3">
        <w:rPr>
          <w:rFonts w:ascii="Arial" w:hAnsi="Arial" w:cs="Arial"/>
          <w:color w:val="000000"/>
          <w:sz w:val="24"/>
          <w:szCs w:val="24"/>
        </w:rPr>
        <w:t>Hasta aquí la configuración del nodo administrador y los nodos de datos es la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misma, es decir creamos las mismas carpetas en los 3 ordenadores.</w:t>
      </w:r>
    </w:p>
    <w:p w:rsidR="000C4CDA" w:rsidRPr="003D45E3" w:rsidRDefault="000C4CDA" w:rsidP="00B65CE2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  <w:sz w:val="24"/>
          <w:szCs w:val="24"/>
        </w:rPr>
        <w:lastRenderedPageBreak/>
        <w:t>Para lo cual crearemos el archivo config.ini dentro de la carpeta conf que creamos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anteriormente. Este archivo contendrá lo siguiente:</w:t>
      </w:r>
    </w:p>
    <w:p w:rsidR="000C4CDA" w:rsidRPr="003D45E3" w:rsidRDefault="000C4CDA">
      <w:p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>Nodo Administrador “Carlos”</w:t>
      </w:r>
      <w:r w:rsidRPr="003D45E3">
        <w:rPr>
          <w:rFonts w:ascii="Arial" w:hAnsi="Arial" w:cs="Arial"/>
          <w:b/>
          <w:bCs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[ndb_mgmd]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#opciones de procesos.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HostName=192.168.1.65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#s</w:t>
      </w:r>
      <w:r w:rsidR="003D45E3" w:rsidRPr="003D45E3">
        <w:rPr>
          <w:rFonts w:ascii="Arial" w:hAnsi="Arial" w:cs="Arial"/>
          <w:color w:val="000000"/>
          <w:sz w:val="24"/>
          <w:szCs w:val="24"/>
        </w:rPr>
        <w:t xml:space="preserve">e </w:t>
      </w:r>
      <w:proofErr w:type="gramStart"/>
      <w:r w:rsidR="003D45E3" w:rsidRPr="003D45E3">
        <w:rPr>
          <w:rFonts w:ascii="Arial" w:hAnsi="Arial" w:cs="Arial"/>
          <w:color w:val="000000"/>
          <w:sz w:val="24"/>
          <w:szCs w:val="24"/>
        </w:rPr>
        <w:t>guardaran</w:t>
      </w:r>
      <w:proofErr w:type="gramEnd"/>
      <w:r w:rsidR="003D45E3" w:rsidRPr="003D45E3">
        <w:rPr>
          <w:rFonts w:ascii="Arial" w:hAnsi="Arial" w:cs="Arial"/>
          <w:color w:val="000000"/>
          <w:sz w:val="24"/>
          <w:szCs w:val="24"/>
        </w:rPr>
        <w:t xml:space="preserve"> acá los logs de admi</w:t>
      </w:r>
      <w:r w:rsidRPr="003D45E3">
        <w:rPr>
          <w:rFonts w:ascii="Arial" w:hAnsi="Arial" w:cs="Arial"/>
          <w:color w:val="000000"/>
          <w:sz w:val="24"/>
          <w:szCs w:val="24"/>
        </w:rPr>
        <w:t>n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DataDir=c:\my_cluster\ndb_data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Nodeid=1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[Ndbd default]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 xml:space="preserve">#número de </w:t>
      </w:r>
      <w:r w:rsidR="00EA5A3A" w:rsidRPr="003D45E3">
        <w:rPr>
          <w:rFonts w:ascii="Arial" w:hAnsi="Arial" w:cs="Arial"/>
          <w:color w:val="000000"/>
          <w:sz w:val="24"/>
          <w:szCs w:val="24"/>
        </w:rPr>
        <w:t>réplicas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NoOfReplicas=2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#DataDir=C:/mysql/bin/cluster-data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#DataMemory=80M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#IndexMemory=18M</w:t>
      </w:r>
    </w:p>
    <w:p w:rsidR="000C4CDA" w:rsidRPr="003D45E3" w:rsidRDefault="000C4CDA">
      <w:p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>Nodo Edison “A”</w:t>
      </w:r>
      <w:r w:rsidRPr="003D45E3">
        <w:rPr>
          <w:rFonts w:ascii="Arial" w:hAnsi="Arial" w:cs="Arial"/>
          <w:b/>
          <w:bCs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[Ndbd]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HostName=192.168.1.64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 xml:space="preserve">#se </w:t>
      </w:r>
      <w:proofErr w:type="gramStart"/>
      <w:r w:rsidRPr="003D45E3">
        <w:rPr>
          <w:rFonts w:ascii="Arial" w:hAnsi="Arial" w:cs="Arial"/>
          <w:color w:val="000000"/>
          <w:sz w:val="24"/>
          <w:szCs w:val="24"/>
        </w:rPr>
        <w:t>guardaran</w:t>
      </w:r>
      <w:proofErr w:type="gramEnd"/>
      <w:r w:rsidRPr="003D45E3">
        <w:rPr>
          <w:rFonts w:ascii="Arial" w:hAnsi="Arial" w:cs="Arial"/>
          <w:color w:val="000000"/>
          <w:sz w:val="24"/>
          <w:szCs w:val="24"/>
        </w:rPr>
        <w:t xml:space="preserve"> acá los logs de nodo a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DataDir=c:\my_cluster\ndb_data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Nodeid=3</w:t>
      </w:r>
    </w:p>
    <w:p w:rsidR="00B17731" w:rsidRDefault="000C4CDA">
      <w:p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>Nodo Nancy “B”</w:t>
      </w:r>
      <w:r w:rsidRPr="003D45E3">
        <w:rPr>
          <w:rFonts w:ascii="Arial" w:hAnsi="Arial" w:cs="Arial"/>
          <w:b/>
          <w:bCs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[Ndbd]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HostName=192.168.1.66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 xml:space="preserve">#se </w:t>
      </w:r>
      <w:proofErr w:type="gramStart"/>
      <w:r w:rsidRPr="003D45E3">
        <w:rPr>
          <w:rFonts w:ascii="Arial" w:hAnsi="Arial" w:cs="Arial"/>
          <w:color w:val="000000"/>
          <w:sz w:val="24"/>
          <w:szCs w:val="24"/>
        </w:rPr>
        <w:t>guardaran</w:t>
      </w:r>
      <w:proofErr w:type="gramEnd"/>
      <w:r w:rsidRPr="003D45E3">
        <w:rPr>
          <w:rFonts w:ascii="Arial" w:hAnsi="Arial" w:cs="Arial"/>
          <w:color w:val="000000"/>
          <w:sz w:val="24"/>
          <w:szCs w:val="24"/>
        </w:rPr>
        <w:t xml:space="preserve"> acá los logs de nodo b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DataDir=c:\my_cluster\ndb_data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Nodeid=4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[Mysqld]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[Mysqld]</w:t>
      </w:r>
    </w:p>
    <w:p w:rsidR="00B17731" w:rsidRDefault="00B17731">
      <w:pPr>
        <w:rPr>
          <w:rFonts w:ascii="Arial" w:hAnsi="Arial" w:cs="Arial"/>
          <w:noProof/>
          <w:lang w:eastAsia="es-ES"/>
        </w:rPr>
      </w:pPr>
      <w:r w:rsidRPr="003D45E3">
        <w:rPr>
          <w:rFonts w:ascii="Arial" w:hAnsi="Arial" w:cs="Arial"/>
          <w:noProof/>
          <w:lang w:val="es-ES" w:eastAsia="es-ES"/>
        </w:rPr>
        <w:lastRenderedPageBreak/>
        <w:drawing>
          <wp:anchor distT="0" distB="0" distL="114300" distR="114300" simplePos="0" relativeHeight="251675648" behindDoc="1" locked="0" layoutInCell="1" allowOverlap="1" wp14:anchorId="7A97C24F" wp14:editId="2B06498F">
            <wp:simplePos x="0" y="0"/>
            <wp:positionH relativeFrom="margin">
              <wp:posOffset>0</wp:posOffset>
            </wp:positionH>
            <wp:positionV relativeFrom="paragraph">
              <wp:posOffset>276225</wp:posOffset>
            </wp:positionV>
            <wp:extent cx="5391150" cy="394335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5742" w:rsidRPr="003D45E3" w:rsidRDefault="00685B3E">
      <w:pPr>
        <w:rPr>
          <w:rFonts w:ascii="Arial" w:hAnsi="Arial" w:cs="Arial"/>
          <w:noProof/>
          <w:lang w:val="en-US"/>
        </w:rPr>
      </w:pPr>
      <w:r w:rsidRPr="003D45E3">
        <w:rPr>
          <w:rFonts w:ascii="Arial" w:hAnsi="Arial" w:cs="Arial"/>
          <w:color w:val="000000"/>
          <w:sz w:val="24"/>
          <w:szCs w:val="24"/>
        </w:rPr>
        <w:t>Los nodos de datos se definen bajo el bloque [ndbd] definiendo casi los mismos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parámetros que para el nodo administrador ya que los nodos de datos no definen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el parámetro basedir, se debe definir también un Id para los nodos.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En config.ini se agregan los bloques [mysqld] dependiendo del número de nodos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sql que se quieran levantar.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Una vez definido el archivo config.ini se procede a arrancar el nodo administrador,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para lo cual abrimos una terminal e ingresamos a la carpeta my_cluster y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escribimos lo siguiente: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Desde la consola cmd.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cd..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  <w:lang w:val="en-US"/>
        </w:rPr>
        <w:t>cd..</w:t>
      </w:r>
      <w:r w:rsidRPr="003D45E3">
        <w:rPr>
          <w:rFonts w:ascii="Arial" w:hAnsi="Arial" w:cs="Arial"/>
          <w:color w:val="000000"/>
          <w:lang w:val="en-US"/>
        </w:rPr>
        <w:br/>
      </w:r>
      <w:r w:rsidRPr="003D45E3">
        <w:rPr>
          <w:rFonts w:ascii="Arial" w:hAnsi="Arial" w:cs="Arial"/>
          <w:color w:val="000000"/>
          <w:sz w:val="24"/>
          <w:szCs w:val="24"/>
          <w:lang w:val="en-US"/>
        </w:rPr>
        <w:t>cd my_cluster</w:t>
      </w:r>
      <w:r w:rsidRPr="003D45E3">
        <w:rPr>
          <w:rFonts w:ascii="Arial" w:hAnsi="Arial" w:cs="Arial"/>
          <w:color w:val="000000"/>
          <w:lang w:val="en-US"/>
        </w:rPr>
        <w:br/>
      </w:r>
      <w:r w:rsidRPr="003D45E3">
        <w:rPr>
          <w:rFonts w:ascii="Arial" w:hAnsi="Arial" w:cs="Arial"/>
          <w:color w:val="000000"/>
          <w:sz w:val="24"/>
          <w:szCs w:val="24"/>
          <w:lang w:val="en-US"/>
        </w:rPr>
        <w:t>/mysql/bin/ndb_mgmd -f conf/config.ini --initial --configdir=c:\my_cluster\conf\</w:t>
      </w:r>
    </w:p>
    <w:p w:rsidR="00685B3E" w:rsidRPr="00464935" w:rsidRDefault="00464935">
      <w:pPr>
        <w:rPr>
          <w:rFonts w:ascii="Arial" w:hAnsi="Arial" w:cs="Arial"/>
          <w:noProof/>
        </w:rPr>
      </w:pPr>
      <w:r w:rsidRPr="003D45E3">
        <w:rPr>
          <w:rFonts w:ascii="Arial" w:hAnsi="Arial" w:cs="Arial"/>
          <w:noProof/>
          <w:lang w:val="es-ES" w:eastAsia="es-ES"/>
        </w:rPr>
        <w:lastRenderedPageBreak/>
        <w:drawing>
          <wp:anchor distT="0" distB="0" distL="114300" distR="114300" simplePos="0" relativeHeight="251677696" behindDoc="0" locked="0" layoutInCell="1" allowOverlap="1" wp14:anchorId="49F5FE22" wp14:editId="7D232A66">
            <wp:simplePos x="0" y="0"/>
            <wp:positionH relativeFrom="margin">
              <wp:posOffset>228600</wp:posOffset>
            </wp:positionH>
            <wp:positionV relativeFrom="paragraph">
              <wp:posOffset>2628900</wp:posOffset>
            </wp:positionV>
            <wp:extent cx="5400675" cy="2819400"/>
            <wp:effectExtent l="0" t="0" r="952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731" w:rsidRPr="003D45E3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 wp14:anchorId="6DE81812" wp14:editId="7BF05310">
            <wp:simplePos x="0" y="0"/>
            <wp:positionH relativeFrom="margin">
              <wp:posOffset>315824</wp:posOffset>
            </wp:positionH>
            <wp:positionV relativeFrom="paragraph">
              <wp:posOffset>0</wp:posOffset>
            </wp:positionV>
            <wp:extent cx="5238156" cy="2100943"/>
            <wp:effectExtent l="0" t="0" r="63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06"/>
                    <a:stretch/>
                  </pic:blipFill>
                  <pic:spPr bwMode="auto">
                    <a:xfrm>
                      <a:off x="0" y="0"/>
                      <a:ext cx="5238156" cy="210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4935">
        <w:rPr>
          <w:rFonts w:ascii="Arial" w:hAnsi="Arial" w:cs="Arial"/>
          <w:noProof/>
        </w:rPr>
        <w:t>en otro cmd ingresamos a mysql/bin  y dentro ejecutamo</w:t>
      </w:r>
      <w:r w:rsidR="002D0477">
        <w:rPr>
          <w:rFonts w:ascii="Arial" w:hAnsi="Arial" w:cs="Arial"/>
          <w:noProof/>
        </w:rPr>
        <w:t>s el codigo ndb_mgm y luego show</w:t>
      </w:r>
      <w:r w:rsidRPr="00464935">
        <w:rPr>
          <w:rFonts w:ascii="Arial" w:hAnsi="Arial" w:cs="Arial"/>
          <w:noProof/>
        </w:rPr>
        <w:t xml:space="preserve"> para mostrar los usuarios que estan conectados</w:t>
      </w:r>
    </w:p>
    <w:p w:rsidR="00685B3E" w:rsidRPr="00464935" w:rsidRDefault="00685B3E">
      <w:pPr>
        <w:rPr>
          <w:rFonts w:ascii="Arial" w:hAnsi="Arial" w:cs="Arial"/>
          <w:noProof/>
        </w:rPr>
      </w:pPr>
    </w:p>
    <w:p w:rsidR="006176AE" w:rsidRPr="003D45E3" w:rsidRDefault="00B17731" w:rsidP="00B17731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N</w:t>
      </w:r>
      <w:r w:rsidR="006176AE" w:rsidRPr="003D45E3">
        <w:rPr>
          <w:rFonts w:ascii="Arial" w:hAnsi="Arial" w:cs="Arial"/>
          <w:b/>
          <w:bCs/>
          <w:color w:val="000000"/>
          <w:sz w:val="32"/>
          <w:szCs w:val="32"/>
        </w:rPr>
        <w:t>ODO DE DATOS.</w:t>
      </w:r>
      <w:r w:rsidR="006176AE" w:rsidRPr="003D45E3">
        <w:rPr>
          <w:rFonts w:ascii="Arial" w:hAnsi="Arial" w:cs="Arial"/>
          <w:b/>
          <w:bCs/>
          <w:color w:val="000000"/>
          <w:sz w:val="32"/>
          <w:szCs w:val="32"/>
        </w:rPr>
        <w:br/>
      </w:r>
      <w:r w:rsidR="006176AE" w:rsidRPr="003D45E3">
        <w:rPr>
          <w:rFonts w:ascii="Arial" w:hAnsi="Arial" w:cs="Arial"/>
          <w:color w:val="000000"/>
          <w:sz w:val="24"/>
          <w:szCs w:val="24"/>
        </w:rPr>
        <w:t>MySQL necesita la base de datos de Mysql con la configuración esencial de</w:t>
      </w:r>
      <w:r w:rsidR="006176AE" w:rsidRPr="003D45E3">
        <w:rPr>
          <w:rFonts w:ascii="Arial" w:hAnsi="Arial" w:cs="Arial"/>
          <w:color w:val="000000"/>
        </w:rPr>
        <w:br/>
      </w:r>
      <w:r w:rsidR="006176AE" w:rsidRPr="003D45E3">
        <w:rPr>
          <w:rFonts w:ascii="Arial" w:hAnsi="Arial" w:cs="Arial"/>
          <w:color w:val="000000"/>
          <w:sz w:val="24"/>
          <w:szCs w:val="24"/>
        </w:rPr>
        <w:t>datos procederemos a instalar la base de datos. En Windows se hace con los</w:t>
      </w:r>
      <w:r w:rsidR="006176AE" w:rsidRPr="003D45E3">
        <w:rPr>
          <w:rFonts w:ascii="Arial" w:hAnsi="Arial" w:cs="Arial"/>
          <w:color w:val="000000"/>
        </w:rPr>
        <w:br/>
      </w:r>
      <w:r w:rsidR="006176AE" w:rsidRPr="003D45E3">
        <w:rPr>
          <w:rFonts w:ascii="Arial" w:hAnsi="Arial" w:cs="Arial"/>
          <w:color w:val="000000"/>
          <w:sz w:val="24"/>
          <w:szCs w:val="24"/>
        </w:rPr>
        <w:t>siguientes comandos desde símbolo de sistema:</w:t>
      </w:r>
      <w:r w:rsidR="006176AE" w:rsidRPr="003D45E3">
        <w:rPr>
          <w:rFonts w:ascii="Arial" w:hAnsi="Arial" w:cs="Arial"/>
          <w:color w:val="000000"/>
        </w:rPr>
        <w:br/>
      </w:r>
      <w:r w:rsidR="006176AE" w:rsidRPr="003D45E3">
        <w:rPr>
          <w:rFonts w:ascii="Arial" w:hAnsi="Arial" w:cs="Arial"/>
          <w:color w:val="000000"/>
          <w:sz w:val="24"/>
          <w:szCs w:val="24"/>
        </w:rPr>
        <w:t>Esta es maquina de 32 bits, les copiara 69 archivos, y el segundo 26, Estos</w:t>
      </w:r>
      <w:r w:rsidR="006176AE" w:rsidRPr="003D45E3">
        <w:rPr>
          <w:rFonts w:ascii="Arial" w:hAnsi="Arial" w:cs="Arial"/>
          <w:color w:val="000000"/>
        </w:rPr>
        <w:br/>
      </w:r>
      <w:r w:rsidR="006176AE" w:rsidRPr="003D45E3">
        <w:rPr>
          <w:rFonts w:ascii="Arial" w:hAnsi="Arial" w:cs="Arial"/>
          <w:color w:val="000000"/>
          <w:sz w:val="24"/>
          <w:szCs w:val="24"/>
        </w:rPr>
        <w:t>procesos se hacen en los 2 nodos de Datos.</w:t>
      </w:r>
      <w:r w:rsidR="006176AE" w:rsidRPr="003D45E3">
        <w:rPr>
          <w:rFonts w:ascii="Arial" w:hAnsi="Arial" w:cs="Arial"/>
          <w:color w:val="000000"/>
        </w:rPr>
        <w:br/>
      </w:r>
      <w:r w:rsidR="006176AE" w:rsidRPr="003D45E3">
        <w:rPr>
          <w:rFonts w:ascii="Arial" w:hAnsi="Arial" w:cs="Arial"/>
          <w:color w:val="000000"/>
          <w:sz w:val="24"/>
          <w:szCs w:val="24"/>
        </w:rPr>
        <w:t>copy c:\my</w:t>
      </w:r>
      <w:r w:rsidR="00692CF2">
        <w:rPr>
          <w:rFonts w:ascii="Arial" w:hAnsi="Arial" w:cs="Arial"/>
          <w:color w:val="000000"/>
          <w:sz w:val="24"/>
          <w:szCs w:val="24"/>
        </w:rPr>
        <w:t>sql\data\mysql my_cluster\mysql</w:t>
      </w:r>
      <w:r w:rsidR="006176AE" w:rsidRPr="003D45E3">
        <w:rPr>
          <w:rFonts w:ascii="Arial" w:hAnsi="Arial" w:cs="Arial"/>
          <w:color w:val="000000"/>
          <w:sz w:val="24"/>
          <w:szCs w:val="24"/>
        </w:rPr>
        <w:t>_data\mysql</w:t>
      </w:r>
      <w:r w:rsidR="006176AE" w:rsidRPr="003D45E3">
        <w:rPr>
          <w:rFonts w:ascii="Arial" w:hAnsi="Arial" w:cs="Arial"/>
          <w:color w:val="000000"/>
        </w:rPr>
        <w:br/>
      </w:r>
      <w:r w:rsidR="006176AE" w:rsidRPr="003D45E3">
        <w:rPr>
          <w:rFonts w:ascii="Arial" w:hAnsi="Arial" w:cs="Arial"/>
          <w:color w:val="000000"/>
          <w:sz w:val="24"/>
          <w:szCs w:val="24"/>
        </w:rPr>
        <w:t>copy c:\mysq</w:t>
      </w:r>
      <w:r w:rsidR="00692CF2">
        <w:rPr>
          <w:rFonts w:ascii="Arial" w:hAnsi="Arial" w:cs="Arial"/>
          <w:color w:val="000000"/>
          <w:sz w:val="24"/>
          <w:szCs w:val="24"/>
        </w:rPr>
        <w:t>l\data\ndbinfo my_cluster\mysql</w:t>
      </w:r>
      <w:r w:rsidR="006176AE" w:rsidRPr="003D45E3">
        <w:rPr>
          <w:rFonts w:ascii="Arial" w:hAnsi="Arial" w:cs="Arial"/>
          <w:color w:val="000000"/>
          <w:sz w:val="24"/>
          <w:szCs w:val="24"/>
        </w:rPr>
        <w:t>_data\ndbinfo</w:t>
      </w:r>
    </w:p>
    <w:p w:rsidR="0005702E" w:rsidRDefault="008F27FF" w:rsidP="00B17731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Luego creamos el archivo</w:t>
      </w:r>
      <w:r w:rsidR="005B6592">
        <w:rPr>
          <w:rFonts w:ascii="Arial" w:hAnsi="Arial" w:cs="Arial"/>
          <w:color w:val="000000"/>
          <w:sz w:val="24"/>
          <w:szCs w:val="24"/>
        </w:rPr>
        <w:t xml:space="preserve"> my.cnf </w:t>
      </w:r>
      <w:r>
        <w:rPr>
          <w:rFonts w:ascii="Arial" w:hAnsi="Arial" w:cs="Arial"/>
          <w:color w:val="000000"/>
          <w:sz w:val="24"/>
          <w:szCs w:val="24"/>
        </w:rPr>
        <w:t xml:space="preserve">en la carpeta conf </w:t>
      </w:r>
      <w:r w:rsidR="005B6592">
        <w:rPr>
          <w:rFonts w:ascii="Arial" w:hAnsi="Arial" w:cs="Arial"/>
          <w:color w:val="000000"/>
          <w:sz w:val="24"/>
          <w:szCs w:val="24"/>
        </w:rPr>
        <w:t>donde copiamos el siguiente código.</w:t>
      </w:r>
    </w:p>
    <w:p w:rsidR="006176AE" w:rsidRPr="003D45E3" w:rsidRDefault="006176AE" w:rsidP="00B17731">
      <w:pPr>
        <w:rPr>
          <w:rFonts w:ascii="Arial" w:hAnsi="Arial" w:cs="Arial"/>
        </w:rPr>
      </w:pPr>
      <w:r w:rsidRPr="003D45E3">
        <w:rPr>
          <w:rFonts w:ascii="Arial" w:hAnsi="Arial" w:cs="Arial"/>
          <w:color w:val="000000"/>
          <w:sz w:val="24"/>
          <w:szCs w:val="24"/>
        </w:rPr>
        <w:t>[Mysqld]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Ndbcluster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Port=4001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Ndb-connectstring='host=192.168.1.65'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[mysql_cluster]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Ndb-connectstring='host=192.168.1.65'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lastRenderedPageBreak/>
        <w:t>Hecho lo anterior conectaremos ahora con el nodo administrador con el siguiente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comando: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c:\mysql\bin\ndbd -c 192.168.1.65:1186</w:t>
      </w:r>
      <w:r w:rsidRPr="003D45E3">
        <w:rPr>
          <w:rFonts w:ascii="Arial" w:hAnsi="Arial" w:cs="Arial"/>
        </w:rPr>
        <w:t xml:space="preserve"> </w:t>
      </w:r>
    </w:p>
    <w:p w:rsidR="006176AE" w:rsidRPr="003D45E3" w:rsidRDefault="006176AE">
      <w:pPr>
        <w:rPr>
          <w:rFonts w:ascii="Arial" w:hAnsi="Arial" w:cs="Arial"/>
          <w:noProof/>
        </w:rPr>
      </w:pPr>
      <w:r w:rsidRPr="003D45E3">
        <w:rPr>
          <w:rFonts w:ascii="Arial" w:hAnsi="Arial" w:cs="Arial"/>
          <w:noProof/>
          <w:lang w:val="es-ES" w:eastAsia="es-ES"/>
        </w:rPr>
        <w:drawing>
          <wp:inline distT="0" distB="0" distL="0" distR="0" wp14:anchorId="03D7644F" wp14:editId="39F2D279">
            <wp:extent cx="3091543" cy="166467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237" cy="16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AE" w:rsidRPr="003D45E3" w:rsidRDefault="006176AE" w:rsidP="006176AE">
      <w:pPr>
        <w:rPr>
          <w:rFonts w:ascii="Arial" w:hAnsi="Arial" w:cs="Arial"/>
        </w:rPr>
      </w:pPr>
      <w:r w:rsidRPr="003D45E3">
        <w:rPr>
          <w:rFonts w:ascii="Arial" w:hAnsi="Arial" w:cs="Arial"/>
          <w:color w:val="000000"/>
          <w:sz w:val="24"/>
          <w:szCs w:val="24"/>
        </w:rPr>
        <w:t>Se puede observar que la conexión ha sido exitosa, hacer esta conexión para los</w:t>
      </w:r>
      <w:r w:rsidRPr="003D45E3">
        <w:rPr>
          <w:rFonts w:ascii="Arial" w:hAnsi="Arial" w:cs="Arial"/>
          <w:color w:val="000000"/>
        </w:rPr>
        <w:br/>
      </w:r>
      <w:r w:rsidR="002D0477">
        <w:rPr>
          <w:rFonts w:ascii="Arial" w:hAnsi="Arial" w:cs="Arial"/>
          <w:color w:val="000000"/>
          <w:sz w:val="24"/>
          <w:szCs w:val="24"/>
        </w:rPr>
        <w:t>nodos de datos.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Siguiendo con el proceso en la maquina administradora ingresar de nuevo el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comando show en la consola del nodo administrador podremos ver que ya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tenemos</w:t>
      </w:r>
      <w:r w:rsidR="00763484">
        <w:rPr>
          <w:rFonts w:ascii="Arial" w:hAnsi="Arial" w:cs="Arial"/>
          <w:color w:val="000000"/>
          <w:sz w:val="24"/>
          <w:szCs w:val="24"/>
        </w:rPr>
        <w:t xml:space="preserve"> los 2 nodos de datos conectados.</w:t>
      </w:r>
    </w:p>
    <w:p w:rsidR="006176AE" w:rsidRPr="003D45E3" w:rsidRDefault="00A46E7A" w:rsidP="006176AE">
      <w:pPr>
        <w:rPr>
          <w:rFonts w:ascii="Arial" w:hAnsi="Arial" w:cs="Arial"/>
        </w:rPr>
      </w:pP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>Nodo Edison</w:t>
      </w:r>
      <w:r w:rsidR="006176AE" w:rsidRPr="003D45E3">
        <w:rPr>
          <w:rFonts w:ascii="Arial" w:hAnsi="Arial" w:cs="Arial"/>
          <w:b/>
          <w:bCs/>
          <w:color w:val="000000"/>
          <w:sz w:val="24"/>
          <w:szCs w:val="24"/>
        </w:rPr>
        <w:t xml:space="preserve"> y </w:t>
      </w: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>Nancy</w:t>
      </w:r>
      <w:r w:rsidR="006176AE" w:rsidRPr="003D45E3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6176AE" w:rsidRPr="003D45E3">
        <w:rPr>
          <w:rFonts w:ascii="Arial" w:hAnsi="Arial" w:cs="Arial"/>
          <w:b/>
          <w:bCs/>
          <w:color w:val="000000"/>
        </w:rPr>
        <w:br/>
      </w:r>
      <w:r w:rsidR="006176AE" w:rsidRPr="003D45E3">
        <w:rPr>
          <w:rFonts w:ascii="Arial" w:hAnsi="Arial" w:cs="Arial"/>
          <w:color w:val="000000"/>
          <w:sz w:val="24"/>
          <w:szCs w:val="24"/>
        </w:rPr>
        <w:t>C: /Mysql/bin/Mysq</w:t>
      </w:r>
      <w:r w:rsidR="00254653">
        <w:rPr>
          <w:rFonts w:ascii="Arial" w:hAnsi="Arial" w:cs="Arial"/>
          <w:color w:val="000000"/>
          <w:sz w:val="24"/>
          <w:szCs w:val="24"/>
        </w:rPr>
        <w:t>ld --defaults-file=conf/my.cnf --</w:t>
      </w:r>
      <w:r w:rsidR="006176AE" w:rsidRPr="003D45E3">
        <w:rPr>
          <w:rFonts w:ascii="Arial" w:hAnsi="Arial" w:cs="Arial"/>
          <w:color w:val="000000"/>
          <w:sz w:val="24"/>
          <w:szCs w:val="24"/>
        </w:rPr>
        <w:t>console</w:t>
      </w:r>
      <w:r w:rsidR="006176AE" w:rsidRPr="003D45E3">
        <w:rPr>
          <w:rFonts w:ascii="Arial" w:hAnsi="Arial" w:cs="Arial"/>
        </w:rPr>
        <w:t xml:space="preserve"> </w:t>
      </w:r>
    </w:p>
    <w:p w:rsidR="00A46E7A" w:rsidRPr="003D45E3" w:rsidRDefault="006176AE" w:rsidP="006176AE">
      <w:pPr>
        <w:rPr>
          <w:rFonts w:ascii="Arial" w:hAnsi="Arial" w:cs="Arial"/>
        </w:rPr>
      </w:pPr>
      <w:r w:rsidRPr="003D45E3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-1089</wp:posOffset>
            </wp:positionV>
            <wp:extent cx="5919009" cy="2982686"/>
            <wp:effectExtent l="0" t="0" r="5715" b="825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009" cy="298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A46E7A" w:rsidRPr="003D45E3" w:rsidRDefault="00A46E7A" w:rsidP="00A46E7A">
      <w:pPr>
        <w:rPr>
          <w:rFonts w:ascii="Arial" w:hAnsi="Arial" w:cs="Arial"/>
        </w:rPr>
      </w:pPr>
    </w:p>
    <w:p w:rsidR="006176AE" w:rsidRDefault="00A46E7A" w:rsidP="00A46E7A">
      <w:pPr>
        <w:rPr>
          <w:rFonts w:ascii="Arial" w:hAnsi="Arial" w:cs="Arial"/>
          <w:color w:val="000000"/>
          <w:sz w:val="24"/>
          <w:szCs w:val="24"/>
        </w:rPr>
      </w:pPr>
      <w:r w:rsidRPr="003D45E3">
        <w:rPr>
          <w:rFonts w:ascii="Arial" w:hAnsi="Arial" w:cs="Arial"/>
          <w:color w:val="000000"/>
          <w:sz w:val="24"/>
          <w:szCs w:val="24"/>
        </w:rPr>
        <w:t>Nodos levantados.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Una vez ing</w:t>
      </w:r>
      <w:r w:rsidR="009C782A">
        <w:rPr>
          <w:rFonts w:ascii="Arial" w:hAnsi="Arial" w:cs="Arial"/>
          <w:color w:val="000000"/>
          <w:sz w:val="24"/>
          <w:szCs w:val="24"/>
        </w:rPr>
        <w:t xml:space="preserve">resado dichos comandos checamos </w:t>
      </w:r>
      <w:r w:rsidRPr="003D45E3">
        <w:rPr>
          <w:rFonts w:ascii="Arial" w:hAnsi="Arial" w:cs="Arial"/>
          <w:color w:val="000000"/>
          <w:sz w:val="24"/>
          <w:szCs w:val="24"/>
        </w:rPr>
        <w:t xml:space="preserve">nuevamente con </w:t>
      </w:r>
      <w:r w:rsidRPr="003D45E3">
        <w:rPr>
          <w:rFonts w:ascii="Arial" w:hAnsi="Arial" w:cs="Arial"/>
          <w:b/>
          <w:bCs/>
          <w:color w:val="000000"/>
          <w:sz w:val="24"/>
          <w:szCs w:val="24"/>
        </w:rPr>
        <w:t xml:space="preserve">show </w:t>
      </w:r>
      <w:r w:rsidRPr="003D45E3">
        <w:rPr>
          <w:rFonts w:ascii="Arial" w:hAnsi="Arial" w:cs="Arial"/>
          <w:color w:val="000000"/>
          <w:sz w:val="24"/>
          <w:szCs w:val="24"/>
        </w:rPr>
        <w:t>en la</w:t>
      </w:r>
      <w:r w:rsidRPr="003D45E3">
        <w:rPr>
          <w:rFonts w:ascii="Arial" w:hAnsi="Arial" w:cs="Arial"/>
          <w:color w:val="000000"/>
        </w:rPr>
        <w:br/>
      </w:r>
      <w:r w:rsidRPr="003D45E3">
        <w:rPr>
          <w:rFonts w:ascii="Arial" w:hAnsi="Arial" w:cs="Arial"/>
          <w:color w:val="000000"/>
          <w:sz w:val="24"/>
          <w:szCs w:val="24"/>
        </w:rPr>
        <w:t>consola del nodo administrador y veremos que ya tenemos los Apis levantados.</w:t>
      </w:r>
    </w:p>
    <w:p w:rsidR="00075B8F" w:rsidRDefault="00075B8F" w:rsidP="00A46E7A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Ahora ingresamos a Mysql para ver las tablas.</w:t>
      </w:r>
    </w:p>
    <w:p w:rsidR="00075B8F" w:rsidRDefault="001D4BEE" w:rsidP="00075B8F">
      <w:pPr>
        <w:rPr>
          <w:noProof/>
        </w:rPr>
      </w:pPr>
      <w:r w:rsidRPr="003D45E3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>
            <wp:extent cx="4925695" cy="25908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4" t="11609" r="16569" b="21564"/>
                    <a:stretch/>
                  </pic:blipFill>
                  <pic:spPr bwMode="auto">
                    <a:xfrm>
                      <a:off x="0" y="0"/>
                      <a:ext cx="492569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B8F" w:rsidRPr="00075B8F" w:rsidRDefault="00075B8F" w:rsidP="00075B8F">
      <w:pPr>
        <w:rPr>
          <w:rFonts w:ascii="Arial" w:hAnsi="Arial" w:cs="Arial"/>
        </w:rPr>
      </w:pPr>
      <w:r w:rsidRPr="00075B8F">
        <w:rPr>
          <w:rFonts w:ascii="Arial" w:hAnsi="Arial" w:cs="Arial"/>
          <w:noProof/>
        </w:rPr>
        <w:drawing>
          <wp:inline distT="0" distB="0" distL="0" distR="0" wp14:anchorId="18FBC2C4" wp14:editId="0D6BA02A">
            <wp:extent cx="4943475" cy="2535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52" t="3764" r="48495" b="52312"/>
                    <a:stretch/>
                  </pic:blipFill>
                  <pic:spPr bwMode="auto">
                    <a:xfrm>
                      <a:off x="0" y="0"/>
                      <a:ext cx="4962858" cy="25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B8F" w:rsidRPr="00075B8F" w:rsidRDefault="00075B8F" w:rsidP="00075B8F">
      <w:pPr>
        <w:rPr>
          <w:rFonts w:ascii="Arial" w:hAnsi="Arial" w:cs="Arial"/>
        </w:rPr>
      </w:pPr>
      <w:r>
        <w:rPr>
          <w:rFonts w:ascii="Arial" w:hAnsi="Arial" w:cs="Arial"/>
        </w:rPr>
        <w:t>Ahora crearemos nuestra base de datos para el proyecto en este caso la BDcarwash con sus respectivas tablas.</w:t>
      </w:r>
    </w:p>
    <w:p w:rsidR="00075B8F" w:rsidRDefault="00075B8F" w:rsidP="00075B8F">
      <w:r>
        <w:rPr>
          <w:noProof/>
        </w:rPr>
        <w:drawing>
          <wp:inline distT="0" distB="0" distL="0" distR="0" wp14:anchorId="74EC1F41" wp14:editId="21780311">
            <wp:extent cx="5400040" cy="27362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8F" w:rsidRDefault="00075B8F" w:rsidP="00A46E7A">
      <w:pPr>
        <w:rPr>
          <w:rFonts w:ascii="Arial" w:hAnsi="Arial" w:cs="Arial"/>
        </w:rPr>
      </w:pPr>
    </w:p>
    <w:p w:rsidR="00B81E9E" w:rsidRDefault="008763FB" w:rsidP="00A46E7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Una vez cr</w:t>
      </w:r>
      <w:bookmarkStart w:id="0" w:name="_GoBack"/>
      <w:bookmarkEnd w:id="0"/>
      <w:r>
        <w:rPr>
          <w:rFonts w:ascii="Arial" w:hAnsi="Arial" w:cs="Arial"/>
        </w:rPr>
        <w:t>eado la base de datos vamos a nuestro proyecto y modificamos el host para darle permisos a nuestros nodos.</w:t>
      </w:r>
    </w:p>
    <w:p w:rsidR="0024152B" w:rsidRDefault="0024152B" w:rsidP="00A46E7A">
      <w:pPr>
        <w:rPr>
          <w:noProof/>
        </w:rPr>
      </w:pPr>
    </w:p>
    <w:p w:rsidR="008763FB" w:rsidRDefault="0024152B" w:rsidP="00A46E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DFC189" wp14:editId="4CF46DCA">
            <wp:extent cx="6302619" cy="1781175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547" r="71681" b="60435"/>
                    <a:stretch/>
                  </pic:blipFill>
                  <pic:spPr bwMode="auto">
                    <a:xfrm>
                      <a:off x="0" y="0"/>
                      <a:ext cx="6317739" cy="178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52B" w:rsidRDefault="0024152B" w:rsidP="00A46E7A">
      <w:pPr>
        <w:rPr>
          <w:rFonts w:ascii="Arial" w:hAnsi="Arial" w:cs="Arial"/>
        </w:rPr>
      </w:pPr>
    </w:p>
    <w:p w:rsidR="0024152B" w:rsidRPr="003D45E3" w:rsidRDefault="0024152B" w:rsidP="00A46E7A">
      <w:pPr>
        <w:rPr>
          <w:rFonts w:ascii="Arial" w:hAnsi="Arial" w:cs="Arial"/>
        </w:rPr>
      </w:pPr>
      <w:r>
        <w:rPr>
          <w:rFonts w:ascii="Arial" w:hAnsi="Arial" w:cs="Arial"/>
        </w:rPr>
        <w:t>Luego de eso ya podremos ingresar a la bd de nuestro nodo desde nuestro proyecto ubicado en el administrador con lo que se concluiría con el cluster.</w:t>
      </w:r>
    </w:p>
    <w:sectPr w:rsidR="0024152B" w:rsidRPr="003D45E3" w:rsidSect="00E739D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DESTIN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E931E7"/>
    <w:multiLevelType w:val="hybridMultilevel"/>
    <w:tmpl w:val="332A2FB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F3275"/>
    <w:multiLevelType w:val="hybridMultilevel"/>
    <w:tmpl w:val="EBB6354A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D1"/>
    <w:rsid w:val="0005702E"/>
    <w:rsid w:val="00075B8F"/>
    <w:rsid w:val="000C4CDA"/>
    <w:rsid w:val="00106BB6"/>
    <w:rsid w:val="00141C5C"/>
    <w:rsid w:val="00183191"/>
    <w:rsid w:val="001D4BEE"/>
    <w:rsid w:val="0024152B"/>
    <w:rsid w:val="00254653"/>
    <w:rsid w:val="002D0477"/>
    <w:rsid w:val="002E5CC5"/>
    <w:rsid w:val="00382A55"/>
    <w:rsid w:val="003D45E3"/>
    <w:rsid w:val="00426AD1"/>
    <w:rsid w:val="00464935"/>
    <w:rsid w:val="00525D7A"/>
    <w:rsid w:val="005B6592"/>
    <w:rsid w:val="006176AE"/>
    <w:rsid w:val="00685B3E"/>
    <w:rsid w:val="00692CF2"/>
    <w:rsid w:val="006F5742"/>
    <w:rsid w:val="00706924"/>
    <w:rsid w:val="00763484"/>
    <w:rsid w:val="007678D9"/>
    <w:rsid w:val="008763FB"/>
    <w:rsid w:val="008F27FF"/>
    <w:rsid w:val="0091578B"/>
    <w:rsid w:val="009347C6"/>
    <w:rsid w:val="00954C90"/>
    <w:rsid w:val="009C782A"/>
    <w:rsid w:val="00A46E7A"/>
    <w:rsid w:val="00A47161"/>
    <w:rsid w:val="00B17731"/>
    <w:rsid w:val="00B63E8C"/>
    <w:rsid w:val="00B65CE2"/>
    <w:rsid w:val="00B81E9E"/>
    <w:rsid w:val="00D966DD"/>
    <w:rsid w:val="00E739DB"/>
    <w:rsid w:val="00EA5A3A"/>
    <w:rsid w:val="00ED6609"/>
    <w:rsid w:val="00F7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8C4CFE"/>
  <w15:chartTrackingRefBased/>
  <w15:docId w15:val="{09ED43DC-F274-410B-9E5B-322A33A4A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5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fontstyle01">
    <w:name w:val="fontstyle01"/>
    <w:basedOn w:val="Fuentedeprrafopredeter"/>
    <w:rsid w:val="0091578B"/>
    <w:rPr>
      <w:rFonts w:ascii="ARDESTINE" w:hAnsi="ARDESTINE" w:hint="default"/>
      <w:b w:val="0"/>
      <w:bCs w:val="0"/>
      <w:i w:val="0"/>
      <w:iCs w:val="0"/>
      <w:color w:val="000000"/>
      <w:sz w:val="52"/>
      <w:szCs w:val="52"/>
    </w:rPr>
  </w:style>
  <w:style w:type="character" w:customStyle="1" w:styleId="fontstyle21">
    <w:name w:val="fontstyle21"/>
    <w:basedOn w:val="Fuentedeprrafopredeter"/>
    <w:rsid w:val="0091578B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91578B"/>
    <w:pPr>
      <w:ind w:left="720"/>
      <w:contextualSpacing/>
    </w:pPr>
  </w:style>
  <w:style w:type="character" w:customStyle="1" w:styleId="fontstyle31">
    <w:name w:val="fontstyle31"/>
    <w:basedOn w:val="Fuentedeprrafopredeter"/>
    <w:rsid w:val="000C4CDA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6E2C9-3BD5-4172-B9ED-7C2D0D952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778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Ascue Quintanilla</dc:creator>
  <cp:keywords/>
  <dc:description/>
  <cp:lastModifiedBy>Carlos Ascue Quintanilla</cp:lastModifiedBy>
  <cp:revision>15</cp:revision>
  <dcterms:created xsi:type="dcterms:W3CDTF">2017-08-23T03:37:00Z</dcterms:created>
  <dcterms:modified xsi:type="dcterms:W3CDTF">2017-08-29T00:10:00Z</dcterms:modified>
</cp:coreProperties>
</file>