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5F34F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0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4557" w:rsidRPr="004A4379" w:rsidRDefault="002F4557" w:rsidP="002F4557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2F4557" w:rsidRPr="004A4379" w:rsidRDefault="002F4557" w:rsidP="002F4557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2F4557" w:rsidRPr="004A4379" w:rsidRDefault="002F4557" w:rsidP="002F4557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7F3084" w:rsidRDefault="00595C55" w:rsidP="002B38EE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557" w:rsidRPr="00B372B2" w:rsidRDefault="002F4557" w:rsidP="002F4557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1310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2F4557" w:rsidRPr="004A4379" w:rsidRDefault="002F4557" w:rsidP="002F4557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2F4557" w:rsidRPr="004A4379" w:rsidRDefault="002F4557" w:rsidP="002F4557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2F4557" w:rsidRPr="004A4379" w:rsidRDefault="002F4557" w:rsidP="002F4557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7F3084" w:rsidRDefault="00595C55" w:rsidP="002B38EE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2F4557" w:rsidRPr="00B372B2" w:rsidRDefault="002F4557" w:rsidP="002F4557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595C55" w:rsidRDefault="00595C55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4A4379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272C30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272C30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F4557" w:rsidRPr="00272C30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2F4557" w:rsidRPr="003037E2" w:rsidRDefault="002F4557" w:rsidP="002F455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2F4557" w:rsidP="002F4557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272C30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</w:p>
        </w:tc>
      </w:tr>
    </w:tbl>
    <w:p w:rsidR="00F833B2" w:rsidRPr="00272C30" w:rsidRDefault="002B38EE" w:rsidP="00272C30">
      <w:pPr>
        <w:tabs>
          <w:tab w:val="left" w:pos="636"/>
        </w:tabs>
        <w:rPr>
          <w:sz w:val="8"/>
          <w:szCs w:val="56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D31C6" wp14:editId="263B61FB">
                <wp:simplePos x="0" y="0"/>
                <wp:positionH relativeFrom="column">
                  <wp:posOffset>5746296</wp:posOffset>
                </wp:positionH>
                <wp:positionV relativeFrom="paragraph">
                  <wp:posOffset>15875</wp:posOffset>
                </wp:positionV>
                <wp:extent cx="233680" cy="233680"/>
                <wp:effectExtent l="19050" t="0" r="13970" b="13970"/>
                <wp:wrapNone/>
                <wp:docPr id="8" name="Cheur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7F4B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8" o:spid="_x0000_s1026" type="#_x0000_t55" style="position:absolute;margin-left:452.45pt;margin-top:1.25pt;width:18.4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" adj="10800" fillcolor="black [3200]" strokecolor="black [1600]" strokeweight="1pt"/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0FB" w:rsidRDefault="001100FB" w:rsidP="00DF6C71">
      <w:r>
        <w:separator/>
      </w:r>
    </w:p>
  </w:endnote>
  <w:endnote w:type="continuationSeparator" w:id="0">
    <w:p w:rsidR="001100FB" w:rsidRDefault="001100FB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0FB" w:rsidRDefault="001100FB" w:rsidP="00DF6C71">
      <w:r>
        <w:separator/>
      </w:r>
    </w:p>
  </w:footnote>
  <w:footnote w:type="continuationSeparator" w:id="0">
    <w:p w:rsidR="001100FB" w:rsidRDefault="001100FB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A28A6"/>
    <w:rsid w:val="000A6ACA"/>
    <w:rsid w:val="000B3680"/>
    <w:rsid w:val="000C3F10"/>
    <w:rsid w:val="000D5FE0"/>
    <w:rsid w:val="000E55B3"/>
    <w:rsid w:val="001100FB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6ED6"/>
    <w:rsid w:val="00277C22"/>
    <w:rsid w:val="002845EC"/>
    <w:rsid w:val="002B2518"/>
    <w:rsid w:val="002B38EE"/>
    <w:rsid w:val="002C11A4"/>
    <w:rsid w:val="002C3F3D"/>
    <w:rsid w:val="002D1A0B"/>
    <w:rsid w:val="002D4378"/>
    <w:rsid w:val="002F4557"/>
    <w:rsid w:val="00301AE8"/>
    <w:rsid w:val="0032763F"/>
    <w:rsid w:val="003451D9"/>
    <w:rsid w:val="003524F6"/>
    <w:rsid w:val="00377B8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6506C"/>
    <w:rsid w:val="004900C0"/>
    <w:rsid w:val="004C6409"/>
    <w:rsid w:val="004E0B37"/>
    <w:rsid w:val="004E5D80"/>
    <w:rsid w:val="004F2009"/>
    <w:rsid w:val="00502A50"/>
    <w:rsid w:val="00512876"/>
    <w:rsid w:val="00544117"/>
    <w:rsid w:val="00591AE0"/>
    <w:rsid w:val="00595C55"/>
    <w:rsid w:val="005D59CD"/>
    <w:rsid w:val="005E7877"/>
    <w:rsid w:val="006160A8"/>
    <w:rsid w:val="00617849"/>
    <w:rsid w:val="00635AAB"/>
    <w:rsid w:val="00640E12"/>
    <w:rsid w:val="00653DBE"/>
    <w:rsid w:val="0066473C"/>
    <w:rsid w:val="0069601C"/>
    <w:rsid w:val="006A6568"/>
    <w:rsid w:val="006C274A"/>
    <w:rsid w:val="006D4535"/>
    <w:rsid w:val="006E7E47"/>
    <w:rsid w:val="00712AAA"/>
    <w:rsid w:val="00734AE4"/>
    <w:rsid w:val="0074180A"/>
    <w:rsid w:val="00752D9B"/>
    <w:rsid w:val="00753928"/>
    <w:rsid w:val="007713EE"/>
    <w:rsid w:val="00780C56"/>
    <w:rsid w:val="007925CF"/>
    <w:rsid w:val="0079265F"/>
    <w:rsid w:val="007D53BA"/>
    <w:rsid w:val="007E50EE"/>
    <w:rsid w:val="007F3084"/>
    <w:rsid w:val="007F4F48"/>
    <w:rsid w:val="007F607A"/>
    <w:rsid w:val="008175B5"/>
    <w:rsid w:val="00824D8D"/>
    <w:rsid w:val="00890AB7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45D0E"/>
    <w:rsid w:val="00A52C39"/>
    <w:rsid w:val="00A53714"/>
    <w:rsid w:val="00A565FD"/>
    <w:rsid w:val="00A70069"/>
    <w:rsid w:val="00A70718"/>
    <w:rsid w:val="00AA5C40"/>
    <w:rsid w:val="00AA7D85"/>
    <w:rsid w:val="00AF1FE0"/>
    <w:rsid w:val="00B045C4"/>
    <w:rsid w:val="00B059F5"/>
    <w:rsid w:val="00B10A5E"/>
    <w:rsid w:val="00B17724"/>
    <w:rsid w:val="00B22C5B"/>
    <w:rsid w:val="00B26064"/>
    <w:rsid w:val="00B82684"/>
    <w:rsid w:val="00BA030D"/>
    <w:rsid w:val="00BA0BFB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964"/>
    <w:rsid w:val="00E83B2E"/>
    <w:rsid w:val="00E911DD"/>
    <w:rsid w:val="00E94BFD"/>
    <w:rsid w:val="00E9557F"/>
    <w:rsid w:val="00EA35D6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5562-3F90-4A78-9C8E-2A87975B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2021-11-25T22:55:00Z</dcterms:created>
  <dcterms:modified xsi:type="dcterms:W3CDTF">2021-11-25T22:55:00Z</dcterms:modified>
</cp:coreProperties>
</file>