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74AA" w14:textId="77777777" w:rsidR="00355688" w:rsidRDefault="00343009">
      <w:pPr>
        <w:pStyle w:val="Title"/>
      </w:pPr>
      <w:r>
        <w:t>Statistical Inference Assignment Project Part 2</w:t>
      </w:r>
    </w:p>
    <w:p w14:paraId="410374AB" w14:textId="77777777" w:rsidR="00355688" w:rsidRDefault="00343009">
      <w:pPr>
        <w:pStyle w:val="Author"/>
      </w:pPr>
      <w:r>
        <w:t>Francisco Mimica Porras</w:t>
      </w:r>
    </w:p>
    <w:p w14:paraId="410374AC" w14:textId="77777777" w:rsidR="00355688" w:rsidRDefault="00343009">
      <w:pPr>
        <w:pStyle w:val="Date"/>
      </w:pPr>
      <w:r>
        <w:t>2/16/2021</w:t>
      </w:r>
    </w:p>
    <w:p w14:paraId="410374AD" w14:textId="77777777" w:rsidR="00355688" w:rsidRDefault="00343009">
      <w:pPr>
        <w:pStyle w:val="Heading1"/>
      </w:pPr>
      <w:bookmarkStart w:id="0" w:name="overview"/>
      <w:r>
        <w:t>Overview</w:t>
      </w:r>
      <w:bookmarkEnd w:id="0"/>
    </w:p>
    <w:p w14:paraId="410374AE" w14:textId="77777777" w:rsidR="00355688" w:rsidRDefault="00343009">
      <w:pPr>
        <w:pStyle w:val="FirstParagraph"/>
      </w:pPr>
      <w:r>
        <w:t>This report aims to analyze the ToothGrowth data in the R datasets package. Per the course project instructions, the following items should occur:</w:t>
      </w:r>
    </w:p>
    <w:p w14:paraId="410374AF" w14:textId="77777777" w:rsidR="00355688" w:rsidRDefault="00343009">
      <w:pPr>
        <w:pStyle w:val="BodyText"/>
      </w:pPr>
      <w:r>
        <w:t>Load the ToothGrowth data and perform some basic exploratory data analyses Provide a basic summary of the dat</w:t>
      </w:r>
      <w:r>
        <w:t>a. Use confidence intervals and/or hypothesis tests to compare tooth growth by supp and dose (only use the techniques from class, even if thereâs other approaches worth considering). State your conclusions and the assumptions needed for your conclusions.</w:t>
      </w:r>
      <w:r>
        <w:t>`</w:t>
      </w:r>
    </w:p>
    <w:p w14:paraId="410374B0" w14:textId="77777777" w:rsidR="00355688" w:rsidRDefault="00343009">
      <w:pPr>
        <w:pStyle w:val="Heading1"/>
      </w:pPr>
      <w:bookmarkStart w:id="1" w:name="analysis"/>
      <w:r>
        <w:t>Analysis</w:t>
      </w:r>
      <w:bookmarkEnd w:id="1"/>
    </w:p>
    <w:p w14:paraId="410374B1" w14:textId="77777777" w:rsidR="00355688" w:rsidRDefault="00343009">
      <w:pPr>
        <w:pStyle w:val="Heading1"/>
      </w:pPr>
      <w:bookmarkStart w:id="2" w:name="Xae59c84ac82cbf093f7ee4784056e18fba20449"/>
      <w:r>
        <w:t>First we will load the necessary libraries.</w:t>
      </w:r>
      <w:bookmarkEnd w:id="2"/>
    </w:p>
    <w:p w14:paraId="410374B2" w14:textId="77777777" w:rsidR="00355688" w:rsidRDefault="00343009">
      <w:pPr>
        <w:pStyle w:val="SourceCode"/>
      </w:pPr>
      <w:r>
        <w:rPr>
          <w:rStyle w:val="KeywordTok"/>
        </w:rPr>
        <w:t>library</w:t>
      </w:r>
      <w:r>
        <w:rPr>
          <w:rStyle w:val="NormalTok"/>
        </w:rPr>
        <w:t>(ggplot2)</w:t>
      </w:r>
    </w:p>
    <w:p w14:paraId="410374B3" w14:textId="77777777" w:rsidR="00355688" w:rsidRDefault="00343009">
      <w:pPr>
        <w:pStyle w:val="Heading1"/>
      </w:pPr>
      <w:bookmarkStart w:id="3" w:name="load-toothgrowth-data"/>
      <w:r>
        <w:t>Load ToothGrowth data</w:t>
      </w:r>
      <w:bookmarkEnd w:id="3"/>
    </w:p>
    <w:p w14:paraId="410374B4" w14:textId="77777777" w:rsidR="00355688" w:rsidRDefault="00343009">
      <w:pPr>
        <w:pStyle w:val="SourceCode"/>
      </w:pPr>
      <w:r>
        <w:rPr>
          <w:rStyle w:val="KeywordTok"/>
        </w:rPr>
        <w:t>data</w:t>
      </w:r>
      <w:r>
        <w:rPr>
          <w:rStyle w:val="NormalTok"/>
        </w:rPr>
        <w:t>(</w:t>
      </w:r>
      <w:r>
        <w:rPr>
          <w:rStyle w:val="StringTok"/>
        </w:rPr>
        <w:t>"ToothGrowth"</w:t>
      </w:r>
      <w:r>
        <w:rPr>
          <w:rStyle w:val="NormalTok"/>
        </w:rPr>
        <w:t>)</w:t>
      </w:r>
    </w:p>
    <w:p w14:paraId="410374B5" w14:textId="77777777" w:rsidR="00355688" w:rsidRDefault="00343009">
      <w:pPr>
        <w:pStyle w:val="Heading1"/>
      </w:pPr>
      <w:bookmarkStart w:id="4" w:name="display-a-summary-of-the-data"/>
      <w:r>
        <w:t>Display a summary of the data</w:t>
      </w:r>
      <w:bookmarkEnd w:id="4"/>
    </w:p>
    <w:p w14:paraId="410374B6" w14:textId="77777777" w:rsidR="00355688" w:rsidRDefault="00343009">
      <w:pPr>
        <w:pStyle w:val="SourceCode"/>
      </w:pPr>
      <w:r>
        <w:rPr>
          <w:rStyle w:val="KeywordTok"/>
        </w:rPr>
        <w:t>summary</w:t>
      </w:r>
      <w:r>
        <w:rPr>
          <w:rStyle w:val="NormalTok"/>
        </w:rPr>
        <w:t>(ToothGrowth)</w:t>
      </w:r>
    </w:p>
    <w:p w14:paraId="410374B7" w14:textId="77777777" w:rsidR="00355688" w:rsidRDefault="00343009">
      <w:pPr>
        <w:pStyle w:val="SourceCode"/>
      </w:pPr>
      <w:r>
        <w:rPr>
          <w:rStyle w:val="VerbatimChar"/>
        </w:rPr>
        <w:t xml:space="preserve">##       len        supp         dose      </w:t>
      </w:r>
      <w:r>
        <w:br/>
      </w:r>
      <w:r>
        <w:rPr>
          <w:rStyle w:val="VerbatimChar"/>
        </w:rPr>
        <w:t xml:space="preserve">##  Min.   : 4.20   OJ:30   Min.   :0.500  </w:t>
      </w:r>
      <w:r>
        <w:br/>
      </w:r>
      <w:r>
        <w:rPr>
          <w:rStyle w:val="VerbatimChar"/>
        </w:rPr>
        <w:t xml:space="preserve">## </w:t>
      </w:r>
      <w:r>
        <w:rPr>
          <w:rStyle w:val="VerbatimChar"/>
        </w:rPr>
        <w:t xml:space="preserve"> 1st Qu.:13.07   VC:30   1st Qu.:0.500  </w:t>
      </w:r>
      <w:r>
        <w:br/>
      </w:r>
      <w:r>
        <w:rPr>
          <w:rStyle w:val="VerbatimChar"/>
        </w:rPr>
        <w:t xml:space="preserve">##  Median :19.25           Median :1.000  </w:t>
      </w:r>
      <w:r>
        <w:br/>
      </w:r>
      <w:r>
        <w:rPr>
          <w:rStyle w:val="VerbatimChar"/>
        </w:rPr>
        <w:t xml:space="preserve">##  Mean   :18.81           Mean   :1.167  </w:t>
      </w:r>
      <w:r>
        <w:br/>
      </w:r>
      <w:r>
        <w:rPr>
          <w:rStyle w:val="VerbatimChar"/>
        </w:rPr>
        <w:t xml:space="preserve">##  3rd Qu.:25.27           3rd Qu.:2.000  </w:t>
      </w:r>
      <w:r>
        <w:br/>
      </w:r>
      <w:r>
        <w:rPr>
          <w:rStyle w:val="VerbatimChar"/>
        </w:rPr>
        <w:t>##  Max.   :33.90           Max.   :2.000</w:t>
      </w:r>
    </w:p>
    <w:p w14:paraId="410374B8" w14:textId="77777777" w:rsidR="00355688" w:rsidRDefault="00343009">
      <w:pPr>
        <w:pStyle w:val="FirstParagraph"/>
      </w:pPr>
      <w:r>
        <w:t>#Display the first few rows of data</w:t>
      </w:r>
    </w:p>
    <w:p w14:paraId="410374B9" w14:textId="77777777" w:rsidR="00355688" w:rsidRDefault="00343009">
      <w:pPr>
        <w:pStyle w:val="SourceCode"/>
      </w:pPr>
      <w:r>
        <w:rPr>
          <w:rStyle w:val="KeywordTok"/>
        </w:rPr>
        <w:t>head</w:t>
      </w:r>
      <w:r>
        <w:rPr>
          <w:rStyle w:val="NormalTok"/>
        </w:rPr>
        <w:t>(</w:t>
      </w:r>
      <w:r>
        <w:rPr>
          <w:rStyle w:val="NormalTok"/>
        </w:rPr>
        <w:t>ToothGrowth)</w:t>
      </w:r>
    </w:p>
    <w:p w14:paraId="410374BA" w14:textId="77777777" w:rsidR="00355688" w:rsidRDefault="00343009">
      <w:pPr>
        <w:pStyle w:val="SourceCode"/>
      </w:pPr>
      <w:r>
        <w:rPr>
          <w:rStyle w:val="VerbatimChar"/>
        </w:rPr>
        <w:lastRenderedPageBreak/>
        <w:t>##    len supp dose</w:t>
      </w:r>
      <w:r>
        <w:br/>
      </w:r>
      <w:r>
        <w:rPr>
          <w:rStyle w:val="VerbatimChar"/>
        </w:rPr>
        <w:t>## 1  4.2   VC  0.5</w:t>
      </w:r>
      <w:r>
        <w:br/>
      </w:r>
      <w:r>
        <w:rPr>
          <w:rStyle w:val="VerbatimChar"/>
        </w:rPr>
        <w:t>## 2 11.5   VC  0.5</w:t>
      </w:r>
      <w:r>
        <w:br/>
      </w:r>
      <w:r>
        <w:rPr>
          <w:rStyle w:val="VerbatimChar"/>
        </w:rPr>
        <w:t>## 3  7.3   VC  0.5</w:t>
      </w:r>
      <w:r>
        <w:br/>
      </w:r>
      <w:r>
        <w:rPr>
          <w:rStyle w:val="VerbatimChar"/>
        </w:rPr>
        <w:t>## 4  5.8   VC  0.5</w:t>
      </w:r>
      <w:r>
        <w:br/>
      </w:r>
      <w:r>
        <w:rPr>
          <w:rStyle w:val="VerbatimChar"/>
        </w:rPr>
        <w:t>## 5  6.4   VC  0.5</w:t>
      </w:r>
      <w:r>
        <w:br/>
      </w:r>
      <w:r>
        <w:rPr>
          <w:rStyle w:val="VerbatimChar"/>
        </w:rPr>
        <w:t>## 6 10.0   VC  0.5</w:t>
      </w:r>
    </w:p>
    <w:p w14:paraId="410374BB" w14:textId="77777777" w:rsidR="00355688" w:rsidRDefault="00343009">
      <w:pPr>
        <w:pStyle w:val="FirstParagraph"/>
      </w:pPr>
      <w:r>
        <w:t>##Unique Values</w:t>
      </w:r>
    </w:p>
    <w:p w14:paraId="410374BC" w14:textId="77777777" w:rsidR="00355688" w:rsidRDefault="00343009">
      <w:pPr>
        <w:pStyle w:val="SourceCode"/>
      </w:pPr>
      <w:r>
        <w:rPr>
          <w:rStyle w:val="KeywordTok"/>
        </w:rPr>
        <w:t>unique</w:t>
      </w:r>
      <w:r>
        <w:rPr>
          <w:rStyle w:val="NormalTok"/>
        </w:rPr>
        <w:t>(ToothGrowth</w:t>
      </w:r>
      <w:r>
        <w:rPr>
          <w:rStyle w:val="OperatorTok"/>
        </w:rPr>
        <w:t>$</w:t>
      </w:r>
      <w:r>
        <w:rPr>
          <w:rStyle w:val="NormalTok"/>
        </w:rPr>
        <w:t>len)</w:t>
      </w:r>
    </w:p>
    <w:p w14:paraId="410374BD" w14:textId="77777777" w:rsidR="00355688" w:rsidRDefault="00343009">
      <w:pPr>
        <w:pStyle w:val="SourceCode"/>
      </w:pPr>
      <w:r>
        <w:rPr>
          <w:rStyle w:val="VerbatimChar"/>
        </w:rPr>
        <w:t xml:space="preserve">##  [1]  4.2 11.5  7.3  5.8  6.4 10.0 11.2  5.2  7.0 16.5 15.2 </w:t>
      </w:r>
      <w:r>
        <w:rPr>
          <w:rStyle w:val="VerbatimChar"/>
        </w:rPr>
        <w:t>17.3 22.5 13.6 14.5</w:t>
      </w:r>
      <w:r>
        <w:br/>
      </w:r>
      <w:r>
        <w:rPr>
          <w:rStyle w:val="VerbatimChar"/>
        </w:rPr>
        <w:t>## [16] 18.8 15.5 23.6 18.5 33.9 25.5 26.4 32.5 26.7 21.5 23.3 29.5 17.6  9.7  8.2</w:t>
      </w:r>
      <w:r>
        <w:br/>
      </w:r>
      <w:r>
        <w:rPr>
          <w:rStyle w:val="VerbatimChar"/>
        </w:rPr>
        <w:t>## [31]  9.4 19.7 20.0 25.2 25.8 21.2 27.3 22.4 24.5 24.8 30.9 29.4 23.0</w:t>
      </w:r>
    </w:p>
    <w:p w14:paraId="410374BE" w14:textId="77777777" w:rsidR="00355688" w:rsidRDefault="00343009">
      <w:pPr>
        <w:pStyle w:val="SourceCode"/>
      </w:pPr>
      <w:r>
        <w:rPr>
          <w:rStyle w:val="KeywordTok"/>
        </w:rPr>
        <w:t>unique</w:t>
      </w:r>
      <w:r>
        <w:rPr>
          <w:rStyle w:val="NormalTok"/>
        </w:rPr>
        <w:t>(ToothGrowth</w:t>
      </w:r>
      <w:r>
        <w:rPr>
          <w:rStyle w:val="OperatorTok"/>
        </w:rPr>
        <w:t>$</w:t>
      </w:r>
      <w:r>
        <w:rPr>
          <w:rStyle w:val="NormalTok"/>
        </w:rPr>
        <w:t>supp)</w:t>
      </w:r>
    </w:p>
    <w:p w14:paraId="410374BF" w14:textId="77777777" w:rsidR="00355688" w:rsidRDefault="00343009">
      <w:pPr>
        <w:pStyle w:val="SourceCode"/>
      </w:pPr>
      <w:r>
        <w:rPr>
          <w:rStyle w:val="VerbatimChar"/>
        </w:rPr>
        <w:t>## [1] VC OJ</w:t>
      </w:r>
      <w:r>
        <w:br/>
      </w:r>
      <w:r>
        <w:rPr>
          <w:rStyle w:val="VerbatimChar"/>
        </w:rPr>
        <w:t>## Levels: OJ VC</w:t>
      </w:r>
    </w:p>
    <w:p w14:paraId="410374C0" w14:textId="77777777" w:rsidR="00355688" w:rsidRDefault="00343009">
      <w:pPr>
        <w:pStyle w:val="SourceCode"/>
      </w:pPr>
      <w:r>
        <w:rPr>
          <w:rStyle w:val="KeywordTok"/>
        </w:rPr>
        <w:t>unique</w:t>
      </w:r>
      <w:r>
        <w:rPr>
          <w:rStyle w:val="NormalTok"/>
        </w:rPr>
        <w:t>(ToothGrowth</w:t>
      </w:r>
      <w:r>
        <w:rPr>
          <w:rStyle w:val="OperatorTok"/>
        </w:rPr>
        <w:t>$</w:t>
      </w:r>
      <w:r>
        <w:rPr>
          <w:rStyle w:val="NormalTok"/>
        </w:rPr>
        <w:t>dose)</w:t>
      </w:r>
    </w:p>
    <w:p w14:paraId="410374C1" w14:textId="77777777" w:rsidR="00355688" w:rsidRDefault="00343009">
      <w:pPr>
        <w:pStyle w:val="SourceCode"/>
      </w:pPr>
      <w:r>
        <w:rPr>
          <w:rStyle w:val="VerbatimChar"/>
        </w:rPr>
        <w:t>## [1] 0.5 1.0 2.0</w:t>
      </w:r>
    </w:p>
    <w:p w14:paraId="410374C2" w14:textId="77777777" w:rsidR="00355688" w:rsidRDefault="00343009">
      <w:pPr>
        <w:pStyle w:val="Heading1"/>
      </w:pPr>
      <w:bookmarkStart w:id="5" w:name="plots"/>
      <w:r>
        <w:t>Plots</w:t>
      </w:r>
      <w:bookmarkEnd w:id="5"/>
    </w:p>
    <w:p w14:paraId="410374C3" w14:textId="77777777" w:rsidR="00355688" w:rsidRDefault="00343009">
      <w:pPr>
        <w:pStyle w:val="Heading1"/>
      </w:pPr>
      <w:bookmarkStart w:id="6" w:name="exploring-the-data."/>
      <w:r>
        <w:t>exploring the data.</w:t>
      </w:r>
      <w:bookmarkEnd w:id="6"/>
    </w:p>
    <w:p w14:paraId="410374C4" w14:textId="77777777" w:rsidR="00355688" w:rsidRDefault="00343009">
      <w:pPr>
        <w:pStyle w:val="Heading2"/>
      </w:pPr>
      <w:bookmarkStart w:id="7" w:name="convert-dose-to-a-factor"/>
      <w:r>
        <w:t>Convert dose to a factor</w:t>
      </w:r>
      <w:bookmarkEnd w:id="7"/>
    </w:p>
    <w:p w14:paraId="410374C5" w14:textId="77777777" w:rsidR="00355688" w:rsidRDefault="00343009">
      <w:pPr>
        <w:pStyle w:val="SourceCode"/>
      </w:pPr>
      <w:r>
        <w:rPr>
          <w:rStyle w:val="NormalTok"/>
        </w:rPr>
        <w:t>ToothGrowth</w:t>
      </w:r>
      <w:r>
        <w:rPr>
          <w:rStyle w:val="OperatorTok"/>
        </w:rPr>
        <w:t>$</w:t>
      </w:r>
      <w:r>
        <w:rPr>
          <w:rStyle w:val="NormalTok"/>
        </w:rPr>
        <w:t>dose&lt;-</w:t>
      </w:r>
      <w:r>
        <w:rPr>
          <w:rStyle w:val="KeywordTok"/>
        </w:rPr>
        <w:t>as.factor</w:t>
      </w:r>
      <w:r>
        <w:rPr>
          <w:rStyle w:val="NormalTok"/>
        </w:rPr>
        <w:t>(ToothGrowth</w:t>
      </w:r>
      <w:r>
        <w:rPr>
          <w:rStyle w:val="OperatorTok"/>
        </w:rPr>
        <w:t>$</w:t>
      </w:r>
      <w:r>
        <w:rPr>
          <w:rStyle w:val="NormalTok"/>
        </w:rPr>
        <w:t>dose)</w:t>
      </w:r>
    </w:p>
    <w:p w14:paraId="410374C6" w14:textId="77777777" w:rsidR="00355688" w:rsidRDefault="00343009">
      <w:pPr>
        <w:pStyle w:val="Heading2"/>
      </w:pPr>
      <w:bookmarkStart w:id="8" w:name="Xb83c6630d0d9d5dd2de8513ca2c2274e179a508"/>
      <w:r>
        <w:t>Plot tooth length (‘len’) vs. the dose amount (‘dose’</w:t>
      </w:r>
      <w:r>
        <w:t>), broken out by supplement delivery method (‘supp’)</w:t>
      </w:r>
      <w:bookmarkEnd w:id="8"/>
    </w:p>
    <w:p w14:paraId="410374C7" w14:textId="77777777" w:rsidR="00355688" w:rsidRDefault="00343009">
      <w:pPr>
        <w:pStyle w:val="SourceCode"/>
      </w:pP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dose, </w:t>
      </w:r>
      <w:r>
        <w:rPr>
          <w:rStyle w:val="DataTypeTok"/>
        </w:rPr>
        <w:t>y=</w:t>
      </w:r>
      <w:r>
        <w:rPr>
          <w:rStyle w:val="NormalTok"/>
        </w:rPr>
        <w:t xml:space="preserve">len), </w:t>
      </w:r>
      <w:r>
        <w:rPr>
          <w:rStyle w:val="DataTypeTok"/>
        </w:rPr>
        <w:t>data=</w:t>
      </w:r>
      <w:r>
        <w:rPr>
          <w:rStyle w:val="NormalTok"/>
        </w:rPr>
        <w:t xml:space="preserve">ToothGrowth)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dose)) </w:t>
      </w:r>
      <w:r>
        <w:rPr>
          <w:rStyle w:val="OperatorTok"/>
        </w:rPr>
        <w:t>+</w:t>
      </w:r>
      <w:r>
        <w:rPr>
          <w:rStyle w:val="StringTok"/>
        </w:rPr>
        <w:t xml:space="preserve"> </w:t>
      </w:r>
      <w:r>
        <w:rPr>
          <w:rStyle w:val="KeywordTok"/>
        </w:rPr>
        <w:t>xlab</w:t>
      </w:r>
      <w:r>
        <w:rPr>
          <w:rStyle w:val="NormalTok"/>
        </w:rPr>
        <w:t>(</w:t>
      </w:r>
      <w:r>
        <w:rPr>
          <w:rStyle w:val="StringTok"/>
        </w:rPr>
        <w:t>"Dose Amount"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"Tooth Length"</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StringTok"/>
        </w:rPr>
        <w:t xml:space="preserve"> </w:t>
      </w:r>
      <w:r>
        <w:rPr>
          <w:rStyle w:val="NormalTok"/>
        </w:rPr>
        <w:t xml:space="preserve">supp) </w:t>
      </w:r>
      <w:r>
        <w:rPr>
          <w:rStyle w:val="OperatorTok"/>
        </w:rPr>
        <w:t>+</w:t>
      </w:r>
      <w:r>
        <w:rPr>
          <w:rStyle w:val="StringTok"/>
        </w:rPr>
        <w:t xml:space="preserve"> </w:t>
      </w:r>
      <w:r>
        <w:rPr>
          <w:rStyle w:val="KeywordTok"/>
        </w:rPr>
        <w:t>ggtitle</w:t>
      </w:r>
      <w:r>
        <w:rPr>
          <w:rStyle w:val="NormalTok"/>
        </w:rPr>
        <w:t>(</w:t>
      </w:r>
      <w:r>
        <w:rPr>
          <w:rStyle w:val="StringTok"/>
        </w:rPr>
        <w:t xml:space="preserve">"Tooth Length vs. Dose Amount </w:t>
      </w:r>
      <w:r>
        <w:rPr>
          <w:rStyle w:val="CharTok"/>
        </w:rPr>
        <w:t>\n</w:t>
      </w:r>
      <w:r>
        <w:rPr>
          <w:rStyle w:val="StringTok"/>
        </w:rPr>
        <w:t>by Delivery Method"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w:t>
      </w:r>
    </w:p>
    <w:p w14:paraId="410374C8" w14:textId="77777777" w:rsidR="00355688" w:rsidRDefault="00343009">
      <w:pPr>
        <w:pStyle w:val="FirstParagraph"/>
      </w:pPr>
      <w:r>
        <w:rPr>
          <w:noProof/>
        </w:rPr>
        <w:lastRenderedPageBreak/>
        <w:drawing>
          <wp:inline distT="0" distB="0" distL="0" distR="0" wp14:anchorId="410374DE" wp14:editId="410374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al-Inference-Assigment-Project-Part-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0374C9" w14:textId="77777777" w:rsidR="00355688" w:rsidRDefault="00343009">
      <w:pPr>
        <w:pStyle w:val="Heading2"/>
      </w:pPr>
      <w:bookmarkStart w:id="9" w:name="Xa904c4891fc3e082eedc18834134c1d102825ff"/>
      <w:r>
        <w:t>Plot tooth length (‘len’) vs. supplement delivery method (‘supp’) broken out by the dose amount (‘dose’)</w:t>
      </w:r>
      <w:bookmarkEnd w:id="9"/>
    </w:p>
    <w:p w14:paraId="410374CA" w14:textId="77777777" w:rsidR="00355688" w:rsidRDefault="00343009">
      <w:pPr>
        <w:pStyle w:val="SourceCode"/>
      </w:pP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supp, </w:t>
      </w:r>
      <w:r>
        <w:rPr>
          <w:rStyle w:val="DataTypeTok"/>
        </w:rPr>
        <w:t>y=</w:t>
      </w:r>
      <w:r>
        <w:rPr>
          <w:rStyle w:val="NormalTok"/>
        </w:rPr>
        <w:t xml:space="preserve">len), </w:t>
      </w:r>
      <w:r>
        <w:rPr>
          <w:rStyle w:val="DataTypeTok"/>
        </w:rPr>
        <w:t>data=</w:t>
      </w:r>
      <w:r>
        <w:rPr>
          <w:rStyle w:val="NormalTok"/>
        </w:rPr>
        <w:t xml:space="preserve">ToothGrowth)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supp)) </w:t>
      </w:r>
      <w:r>
        <w:rPr>
          <w:rStyle w:val="OperatorTok"/>
        </w:rPr>
        <w:t>+</w:t>
      </w:r>
      <w:r>
        <w:rPr>
          <w:rStyle w:val="StringTok"/>
        </w:rPr>
        <w:t xml:space="preserve"> </w:t>
      </w:r>
      <w:r>
        <w:rPr>
          <w:rStyle w:val="KeywordTok"/>
        </w:rPr>
        <w:t>xlab</w:t>
      </w:r>
      <w:r>
        <w:rPr>
          <w:rStyle w:val="NormalTok"/>
        </w:rPr>
        <w:t>(</w:t>
      </w:r>
      <w:r>
        <w:rPr>
          <w:rStyle w:val="StringTok"/>
        </w:rPr>
        <w:t>"Supplement Delivery"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"Tooth Length"</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StringTok"/>
        </w:rPr>
        <w:t xml:space="preserve"> </w:t>
      </w:r>
      <w:r>
        <w:rPr>
          <w:rStyle w:val="NormalTok"/>
        </w:rPr>
        <w:t xml:space="preserve">dose) </w:t>
      </w:r>
      <w:r>
        <w:rPr>
          <w:rStyle w:val="OperatorTok"/>
        </w:rPr>
        <w:t>+</w:t>
      </w:r>
      <w:r>
        <w:rPr>
          <w:rStyle w:val="StringTok"/>
        </w:rPr>
        <w:t xml:space="preserve"> </w:t>
      </w:r>
      <w:r>
        <w:rPr>
          <w:rStyle w:val="KeywordTok"/>
        </w:rPr>
        <w:t>ggtitle</w:t>
      </w:r>
      <w:r>
        <w:rPr>
          <w:rStyle w:val="NormalTok"/>
        </w:rPr>
        <w:t>(</w:t>
      </w:r>
      <w:r>
        <w:rPr>
          <w:rStyle w:val="StringTok"/>
        </w:rPr>
        <w:t xml:space="preserve">"Tooth Length vs. Delivery Method </w:t>
      </w:r>
      <w:r>
        <w:rPr>
          <w:rStyle w:val="CharTok"/>
        </w:rPr>
        <w:t>\n</w:t>
      </w:r>
      <w:r>
        <w:rPr>
          <w:rStyle w:val="StringTok"/>
        </w:rPr>
        <w:t>by Dose Amount"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w:t>
      </w:r>
    </w:p>
    <w:p w14:paraId="410374CB" w14:textId="77777777" w:rsidR="00355688" w:rsidRDefault="00343009">
      <w:pPr>
        <w:pStyle w:val="FirstParagraph"/>
      </w:pPr>
      <w:r>
        <w:rPr>
          <w:noProof/>
        </w:rPr>
        <w:lastRenderedPageBreak/>
        <w:drawing>
          <wp:inline distT="0" distB="0" distL="0" distR="0" wp14:anchorId="410374E0" wp14:editId="410374E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al-Inference-Assigment-Project-Part-2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0374CC" w14:textId="77777777" w:rsidR="00355688" w:rsidRDefault="00343009">
      <w:pPr>
        <w:pStyle w:val="Heading1"/>
      </w:pPr>
      <w:bookmarkStart w:id="10" w:name="X90022662df64f0b400cec19c7e4d95625b07b50"/>
      <w:r>
        <w:t>Comparing tooth growth by supplement usin</w:t>
      </w:r>
      <w:r>
        <w:t>g a t-test.</w:t>
      </w:r>
      <w:bookmarkEnd w:id="10"/>
    </w:p>
    <w:p w14:paraId="410374CD" w14:textId="77777777" w:rsidR="00355688" w:rsidRDefault="00343009">
      <w:pPr>
        <w:pStyle w:val="Heading1"/>
      </w:pPr>
      <w:bookmarkStart w:id="11" w:name="run-t-test"/>
      <w:r>
        <w:t>run t-test</w:t>
      </w:r>
      <w:bookmarkEnd w:id="11"/>
    </w:p>
    <w:p w14:paraId="410374CE" w14:textId="77777777" w:rsidR="00355688" w:rsidRDefault="00343009">
      <w:pPr>
        <w:pStyle w:val="SourceCode"/>
      </w:pPr>
      <w:r>
        <w:rPr>
          <w:rStyle w:val="KeywordTok"/>
        </w:rPr>
        <w:t>t.test</w:t>
      </w:r>
      <w:r>
        <w:rPr>
          <w:rStyle w:val="NormalTok"/>
        </w:rPr>
        <w:t>(len</w:t>
      </w:r>
      <w:r>
        <w:rPr>
          <w:rStyle w:val="OperatorTok"/>
        </w:rPr>
        <w:t>~</w:t>
      </w:r>
      <w:r>
        <w:rPr>
          <w:rStyle w:val="NormalTok"/>
        </w:rPr>
        <w:t>supp,</w:t>
      </w:r>
      <w:r>
        <w:rPr>
          <w:rStyle w:val="DataTypeTok"/>
        </w:rPr>
        <w:t>data=</w:t>
      </w:r>
      <w:r>
        <w:rPr>
          <w:rStyle w:val="NormalTok"/>
        </w:rPr>
        <w:t>ToothGrowth)</w:t>
      </w:r>
    </w:p>
    <w:p w14:paraId="410374CF" w14:textId="77777777" w:rsidR="00355688" w:rsidRDefault="0034300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1.9153, df = 55.309, p-value = 0.06063</w:t>
      </w:r>
      <w:r>
        <w:br/>
      </w:r>
      <w:r>
        <w:rPr>
          <w:rStyle w:val="VerbatimChar"/>
        </w:rPr>
        <w:t>## alternative hypothesis: true difference in means is not equal to 0</w:t>
      </w:r>
      <w:r>
        <w:br/>
      </w:r>
      <w:r>
        <w:rPr>
          <w:rStyle w:val="VerbatimChar"/>
        </w:rPr>
        <w:t xml:space="preserve">## 95 percent confidence </w:t>
      </w:r>
      <w:r>
        <w:rPr>
          <w:rStyle w:val="VerbatimChar"/>
        </w:rPr>
        <w:t>interval:</w:t>
      </w:r>
      <w:r>
        <w:br/>
      </w:r>
      <w:r>
        <w:rPr>
          <w:rStyle w:val="VerbatimChar"/>
        </w:rPr>
        <w:t>##  -0.1710156  7.5710156</w:t>
      </w:r>
      <w:r>
        <w:br/>
      </w:r>
      <w:r>
        <w:rPr>
          <w:rStyle w:val="VerbatimChar"/>
        </w:rPr>
        <w:t>## sample estimates:</w:t>
      </w:r>
      <w:r>
        <w:br/>
      </w:r>
      <w:r>
        <w:rPr>
          <w:rStyle w:val="VerbatimChar"/>
        </w:rPr>
        <w:t xml:space="preserve">## mean in group OJ mean in group VC </w:t>
      </w:r>
      <w:r>
        <w:br/>
      </w:r>
      <w:r>
        <w:rPr>
          <w:rStyle w:val="VerbatimChar"/>
        </w:rPr>
        <w:t>##         20.66333         16.96333</w:t>
      </w:r>
    </w:p>
    <w:p w14:paraId="410374D0" w14:textId="77777777" w:rsidR="00355688" w:rsidRDefault="00343009">
      <w:pPr>
        <w:pStyle w:val="Heading3"/>
      </w:pPr>
      <w:bookmarkStart w:id="12" w:name="X6e2347ae25c2aa935b9b05e3303277e36f42a77"/>
      <w:r>
        <w:lastRenderedPageBreak/>
        <w:t>The p-value of this test was 0.06. Since the p-value is greater than 0.05 and the confidence interval of the test contains zero we can say that supplement types seems to have no impact on Tooth growth based on this test.</w:t>
      </w:r>
      <w:bookmarkEnd w:id="12"/>
    </w:p>
    <w:p w14:paraId="410374D1" w14:textId="77777777" w:rsidR="00355688" w:rsidRDefault="00343009">
      <w:pPr>
        <w:pStyle w:val="Heading1"/>
      </w:pPr>
      <w:bookmarkStart w:id="13" w:name="Xe4aed75ca3f007be6c189c353813a0f25ebfb96"/>
      <w:r>
        <w:t>Comparing tooth growth by dose, loo</w:t>
      </w:r>
      <w:r>
        <w:t>king at the different pairs of dose values.</w:t>
      </w:r>
      <w:bookmarkEnd w:id="13"/>
    </w:p>
    <w:p w14:paraId="410374D2" w14:textId="77777777" w:rsidR="00355688" w:rsidRDefault="00343009">
      <w:pPr>
        <w:pStyle w:val="Heading2"/>
      </w:pPr>
      <w:bookmarkStart w:id="14" w:name="Xe25835054511b2b4a799da06b9f02c20728355b"/>
      <w:r>
        <w:t>Run t-test using dose amounts 0.5 and 1.0</w:t>
      </w:r>
      <w:bookmarkEnd w:id="14"/>
    </w:p>
    <w:p w14:paraId="410374D3" w14:textId="77777777" w:rsidR="00355688" w:rsidRDefault="00343009">
      <w:pPr>
        <w:pStyle w:val="SourceCode"/>
      </w:pPr>
      <w:r>
        <w:rPr>
          <w:rStyle w:val="NormalTok"/>
        </w:rPr>
        <w:t>ToothGrowth_sub &lt;-</w:t>
      </w:r>
      <w:r>
        <w:rPr>
          <w:rStyle w:val="StringTok"/>
        </w:rPr>
        <w:t xml:space="preserve"> </w:t>
      </w:r>
      <w:r>
        <w:rPr>
          <w:rStyle w:val="KeywordTok"/>
        </w:rPr>
        <w:t>subset</w:t>
      </w:r>
      <w:r>
        <w:rPr>
          <w:rStyle w:val="NormalTok"/>
        </w:rPr>
        <w:t>(ToothGrowth, ToothGrowth</w:t>
      </w:r>
      <w:r>
        <w:rPr>
          <w:rStyle w:val="OperatorTok"/>
        </w:rPr>
        <w:t>$</w:t>
      </w:r>
      <w:r>
        <w:rPr>
          <w:rStyle w:val="NormalTok"/>
        </w:rPr>
        <w:t xml:space="preserve">dose </w:t>
      </w:r>
      <w:r>
        <w:rPr>
          <w:rStyle w:val="OperatorTok"/>
        </w:rPr>
        <w:t>%in%</w:t>
      </w:r>
      <w:r>
        <w:rPr>
          <w:rStyle w:val="StringTok"/>
        </w:rPr>
        <w:t xml:space="preserve"> </w:t>
      </w:r>
      <w:r>
        <w:rPr>
          <w:rStyle w:val="KeywordTok"/>
        </w:rPr>
        <w:t>c</w:t>
      </w:r>
      <w:r>
        <w:rPr>
          <w:rStyle w:val="NormalTok"/>
        </w:rPr>
        <w:t>(</w:t>
      </w:r>
      <w:r>
        <w:rPr>
          <w:rStyle w:val="FloatTok"/>
        </w:rPr>
        <w:t>1.0</w:t>
      </w:r>
      <w:r>
        <w:rPr>
          <w:rStyle w:val="NormalTok"/>
        </w:rPr>
        <w:t>,</w:t>
      </w:r>
      <w:r>
        <w:rPr>
          <w:rStyle w:val="FloatTok"/>
        </w:rPr>
        <w:t>0.5</w:t>
      </w:r>
      <w:r>
        <w:rPr>
          <w:rStyle w:val="NormalTok"/>
        </w:rPr>
        <w:t>))</w:t>
      </w:r>
      <w:r>
        <w:br/>
      </w:r>
      <w:r>
        <w:rPr>
          <w:rStyle w:val="KeywordTok"/>
        </w:rPr>
        <w:t>t.test</w:t>
      </w:r>
      <w:r>
        <w:rPr>
          <w:rStyle w:val="NormalTok"/>
        </w:rPr>
        <w:t>(len</w:t>
      </w:r>
      <w:r>
        <w:rPr>
          <w:rStyle w:val="OperatorTok"/>
        </w:rPr>
        <w:t>~</w:t>
      </w:r>
      <w:r>
        <w:rPr>
          <w:rStyle w:val="NormalTok"/>
        </w:rPr>
        <w:t>dose,</w:t>
      </w:r>
      <w:r>
        <w:rPr>
          <w:rStyle w:val="DataTypeTok"/>
        </w:rPr>
        <w:t>data=</w:t>
      </w:r>
      <w:r>
        <w:rPr>
          <w:rStyle w:val="NormalTok"/>
        </w:rPr>
        <w:t>ToothGrowth_sub)</w:t>
      </w:r>
    </w:p>
    <w:p w14:paraId="410374D4" w14:textId="77777777" w:rsidR="00355688" w:rsidRDefault="0034300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t>#</w:t>
      </w:r>
      <w:r>
        <w:rPr>
          <w:rStyle w:val="VerbatimChar"/>
        </w:rPr>
        <w:t># t = -6.4766, df = 37.986, p-value = 1.268e-07</w:t>
      </w:r>
      <w:r>
        <w:br/>
      </w:r>
      <w:r>
        <w:rPr>
          <w:rStyle w:val="VerbatimChar"/>
        </w:rPr>
        <w:t>## alternative hypothesis: true difference in means is not equal to 0</w:t>
      </w:r>
      <w:r>
        <w:br/>
      </w:r>
      <w:r>
        <w:rPr>
          <w:rStyle w:val="VerbatimChar"/>
        </w:rPr>
        <w:t>## 95 percent confidence interval:</w:t>
      </w:r>
      <w:r>
        <w:br/>
      </w:r>
      <w:r>
        <w:rPr>
          <w:rStyle w:val="VerbatimChar"/>
        </w:rPr>
        <w:t>##  -11.983781  -6.276219</w:t>
      </w:r>
      <w:r>
        <w:br/>
      </w:r>
      <w:r>
        <w:rPr>
          <w:rStyle w:val="VerbatimChar"/>
        </w:rPr>
        <w:t>## sample estimates:</w:t>
      </w:r>
      <w:r>
        <w:br/>
      </w:r>
      <w:r>
        <w:rPr>
          <w:rStyle w:val="VerbatimChar"/>
        </w:rPr>
        <w:t xml:space="preserve">## mean in group 0.5   mean in group 1 </w:t>
      </w:r>
      <w:r>
        <w:br/>
      </w:r>
      <w:r>
        <w:rPr>
          <w:rStyle w:val="VerbatimChar"/>
        </w:rPr>
        <w:t>##            10</w:t>
      </w:r>
      <w:r>
        <w:rPr>
          <w:rStyle w:val="VerbatimChar"/>
        </w:rPr>
        <w:t>.605            19.735</w:t>
      </w:r>
    </w:p>
    <w:p w14:paraId="410374D5" w14:textId="77777777" w:rsidR="00355688" w:rsidRDefault="00343009">
      <w:pPr>
        <w:pStyle w:val="Heading2"/>
      </w:pPr>
      <w:bookmarkStart w:id="15" w:name="X1dd4cc4e5ff6169bc3cb77b49e5985281863e06"/>
      <w:r>
        <w:t>Run t-test using dose amounts 0.5 and 2.0</w:t>
      </w:r>
      <w:bookmarkEnd w:id="15"/>
    </w:p>
    <w:p w14:paraId="410374D6" w14:textId="77777777" w:rsidR="00355688" w:rsidRDefault="00343009">
      <w:pPr>
        <w:pStyle w:val="SourceCode"/>
      </w:pPr>
      <w:r>
        <w:rPr>
          <w:rStyle w:val="NormalTok"/>
        </w:rPr>
        <w:t>ToothGrowth_sub &lt;-</w:t>
      </w:r>
      <w:r>
        <w:rPr>
          <w:rStyle w:val="StringTok"/>
        </w:rPr>
        <w:t xml:space="preserve"> </w:t>
      </w:r>
      <w:r>
        <w:rPr>
          <w:rStyle w:val="KeywordTok"/>
        </w:rPr>
        <w:t>subset</w:t>
      </w:r>
      <w:r>
        <w:rPr>
          <w:rStyle w:val="NormalTok"/>
        </w:rPr>
        <w:t>(ToothGrowth, ToothGrowth</w:t>
      </w:r>
      <w:r>
        <w:rPr>
          <w:rStyle w:val="OperatorTok"/>
        </w:rPr>
        <w:t>$</w:t>
      </w:r>
      <w:r>
        <w:rPr>
          <w:rStyle w:val="NormalTok"/>
        </w:rPr>
        <w:t xml:space="preserve">dose </w:t>
      </w:r>
      <w:r>
        <w:rPr>
          <w:rStyle w:val="OperatorTok"/>
        </w:rPr>
        <w:t>%in%</w:t>
      </w:r>
      <w:r>
        <w:rPr>
          <w:rStyle w:val="StringTok"/>
        </w:rPr>
        <w:t xml:space="preserve"> </w:t>
      </w:r>
      <w:r>
        <w:rPr>
          <w:rStyle w:val="KeywordTok"/>
        </w:rPr>
        <w:t>c</w:t>
      </w:r>
      <w:r>
        <w:rPr>
          <w:rStyle w:val="NormalTok"/>
        </w:rPr>
        <w:t>(</w:t>
      </w:r>
      <w:r>
        <w:rPr>
          <w:rStyle w:val="FloatTok"/>
        </w:rPr>
        <w:t>0.5</w:t>
      </w:r>
      <w:r>
        <w:rPr>
          <w:rStyle w:val="NormalTok"/>
        </w:rPr>
        <w:t>,</w:t>
      </w:r>
      <w:r>
        <w:rPr>
          <w:rStyle w:val="FloatTok"/>
        </w:rPr>
        <w:t>2.0</w:t>
      </w:r>
      <w:r>
        <w:rPr>
          <w:rStyle w:val="NormalTok"/>
        </w:rPr>
        <w:t>))</w:t>
      </w:r>
      <w:r>
        <w:br/>
      </w:r>
      <w:r>
        <w:rPr>
          <w:rStyle w:val="KeywordTok"/>
        </w:rPr>
        <w:t>t.test</w:t>
      </w:r>
      <w:r>
        <w:rPr>
          <w:rStyle w:val="NormalTok"/>
        </w:rPr>
        <w:t>(len</w:t>
      </w:r>
      <w:r>
        <w:rPr>
          <w:rStyle w:val="OperatorTok"/>
        </w:rPr>
        <w:t>~</w:t>
      </w:r>
      <w:r>
        <w:rPr>
          <w:rStyle w:val="NormalTok"/>
        </w:rPr>
        <w:t>dose,</w:t>
      </w:r>
      <w:r>
        <w:rPr>
          <w:rStyle w:val="DataTypeTok"/>
        </w:rPr>
        <w:t>data=</w:t>
      </w:r>
      <w:r>
        <w:rPr>
          <w:rStyle w:val="NormalTok"/>
        </w:rPr>
        <w:t>ToothGrowth_sub)</w:t>
      </w:r>
    </w:p>
    <w:p w14:paraId="410374D7" w14:textId="77777777" w:rsidR="00355688" w:rsidRDefault="0034300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t>## t = -11.799, df = 3</w:t>
      </w:r>
      <w:r>
        <w:rPr>
          <w:rStyle w:val="VerbatimChar"/>
        </w:rPr>
        <w:t>6.883, p-value = 4.398e-14</w:t>
      </w:r>
      <w:r>
        <w:br/>
      </w:r>
      <w:r>
        <w:rPr>
          <w:rStyle w:val="VerbatimChar"/>
        </w:rPr>
        <w:t>## alternative hypothesis: true difference in means is not equal to 0</w:t>
      </w:r>
      <w:r>
        <w:br/>
      </w:r>
      <w:r>
        <w:rPr>
          <w:rStyle w:val="VerbatimChar"/>
        </w:rPr>
        <w:t>## 95 percent confidence interval:</w:t>
      </w:r>
      <w:r>
        <w:br/>
      </w:r>
      <w:r>
        <w:rPr>
          <w:rStyle w:val="VerbatimChar"/>
        </w:rPr>
        <w:t>##  -18.15617 -12.83383</w:t>
      </w:r>
      <w:r>
        <w:br/>
      </w:r>
      <w:r>
        <w:rPr>
          <w:rStyle w:val="VerbatimChar"/>
        </w:rPr>
        <w:t>## sample estimates:</w:t>
      </w:r>
      <w:r>
        <w:br/>
      </w:r>
      <w:r>
        <w:rPr>
          <w:rStyle w:val="VerbatimChar"/>
        </w:rPr>
        <w:t xml:space="preserve">## mean in group 0.5   mean in group 2 </w:t>
      </w:r>
      <w:r>
        <w:br/>
      </w:r>
      <w:r>
        <w:rPr>
          <w:rStyle w:val="VerbatimChar"/>
        </w:rPr>
        <w:t>##            10.605            26.100</w:t>
      </w:r>
    </w:p>
    <w:p w14:paraId="410374D8" w14:textId="77777777" w:rsidR="00355688" w:rsidRDefault="00343009">
      <w:pPr>
        <w:pStyle w:val="Heading2"/>
      </w:pPr>
      <w:bookmarkStart w:id="16" w:name="X71665d1983cf3c1a122d3158394372ff6908e2d"/>
      <w:r>
        <w:t>Run t-test using dose amounts 1.0 and 2.0</w:t>
      </w:r>
      <w:bookmarkEnd w:id="16"/>
    </w:p>
    <w:p w14:paraId="410374D9" w14:textId="77777777" w:rsidR="00355688" w:rsidRDefault="00343009">
      <w:pPr>
        <w:pStyle w:val="SourceCode"/>
      </w:pPr>
      <w:r>
        <w:rPr>
          <w:rStyle w:val="NormalTok"/>
        </w:rPr>
        <w:t>ToothGrowth_sub &lt;-</w:t>
      </w:r>
      <w:r>
        <w:rPr>
          <w:rStyle w:val="StringTok"/>
        </w:rPr>
        <w:t xml:space="preserve"> </w:t>
      </w:r>
      <w:r>
        <w:rPr>
          <w:rStyle w:val="KeywordTok"/>
        </w:rPr>
        <w:t>subset</w:t>
      </w:r>
      <w:r>
        <w:rPr>
          <w:rStyle w:val="NormalTok"/>
        </w:rPr>
        <w:t>(ToothGrowth, ToothGrowth</w:t>
      </w:r>
      <w:r>
        <w:rPr>
          <w:rStyle w:val="OperatorTok"/>
        </w:rPr>
        <w:t>$</w:t>
      </w:r>
      <w:r>
        <w:rPr>
          <w:rStyle w:val="NormalTok"/>
        </w:rPr>
        <w:t xml:space="preserve">dose </w:t>
      </w:r>
      <w:r>
        <w:rPr>
          <w:rStyle w:val="OperatorTok"/>
        </w:rPr>
        <w:t>%in%</w:t>
      </w:r>
      <w:r>
        <w:rPr>
          <w:rStyle w:val="StringTok"/>
        </w:rPr>
        <w:t xml:space="preserve"> </w:t>
      </w:r>
      <w:r>
        <w:rPr>
          <w:rStyle w:val="KeywordTok"/>
        </w:rPr>
        <w:t>c</w:t>
      </w:r>
      <w:r>
        <w:rPr>
          <w:rStyle w:val="NormalTok"/>
        </w:rPr>
        <w:t>(</w:t>
      </w:r>
      <w:r>
        <w:rPr>
          <w:rStyle w:val="FloatTok"/>
        </w:rPr>
        <w:t>1.0</w:t>
      </w:r>
      <w:r>
        <w:rPr>
          <w:rStyle w:val="NormalTok"/>
        </w:rPr>
        <w:t>,</w:t>
      </w:r>
      <w:r>
        <w:rPr>
          <w:rStyle w:val="FloatTok"/>
        </w:rPr>
        <w:t>2.0</w:t>
      </w:r>
      <w:r>
        <w:rPr>
          <w:rStyle w:val="NormalTok"/>
        </w:rPr>
        <w:t>))</w:t>
      </w:r>
      <w:r>
        <w:br/>
      </w:r>
      <w:r>
        <w:rPr>
          <w:rStyle w:val="KeywordTok"/>
        </w:rPr>
        <w:t>t.test</w:t>
      </w:r>
      <w:r>
        <w:rPr>
          <w:rStyle w:val="NormalTok"/>
        </w:rPr>
        <w:t>(len</w:t>
      </w:r>
      <w:r>
        <w:rPr>
          <w:rStyle w:val="OperatorTok"/>
        </w:rPr>
        <w:t>~</w:t>
      </w:r>
      <w:r>
        <w:rPr>
          <w:rStyle w:val="NormalTok"/>
        </w:rPr>
        <w:t>dose,</w:t>
      </w:r>
      <w:r>
        <w:rPr>
          <w:rStyle w:val="DataTypeTok"/>
        </w:rPr>
        <w:t>data=</w:t>
      </w:r>
      <w:r>
        <w:rPr>
          <w:rStyle w:val="NormalTok"/>
        </w:rPr>
        <w:t>ToothGrowth_sub)</w:t>
      </w:r>
    </w:p>
    <w:p w14:paraId="410374DA" w14:textId="77777777" w:rsidR="00355688" w:rsidRDefault="0034300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lastRenderedPageBreak/>
        <w:t>## t =</w:t>
      </w:r>
      <w:r>
        <w:rPr>
          <w:rStyle w:val="VerbatimChar"/>
        </w:rPr>
        <w:t xml:space="preserve"> -4.9005, df = 37.101, p-value = 1.906e-05</w:t>
      </w:r>
      <w:r>
        <w:br/>
      </w:r>
      <w:r>
        <w:rPr>
          <w:rStyle w:val="VerbatimChar"/>
        </w:rPr>
        <w:t>## alternative hypothesis: true difference in means is not equal to 0</w:t>
      </w:r>
      <w:r>
        <w:br/>
      </w:r>
      <w:r>
        <w:rPr>
          <w:rStyle w:val="VerbatimChar"/>
        </w:rPr>
        <w:t>## 95 percent confidence interval:</w:t>
      </w:r>
      <w:r>
        <w:br/>
      </w:r>
      <w:r>
        <w:rPr>
          <w:rStyle w:val="VerbatimChar"/>
        </w:rPr>
        <w:t>##  -8.996481 -3.733519</w:t>
      </w:r>
      <w:r>
        <w:br/>
      </w:r>
      <w:r>
        <w:rPr>
          <w:rStyle w:val="VerbatimChar"/>
        </w:rPr>
        <w:t>## sample estimates:</w:t>
      </w:r>
      <w:r>
        <w:br/>
      </w:r>
      <w:r>
        <w:rPr>
          <w:rStyle w:val="VerbatimChar"/>
        </w:rPr>
        <w:t xml:space="preserve">## mean in group 1 mean in group 2 </w:t>
      </w:r>
      <w:r>
        <w:br/>
      </w:r>
      <w:r>
        <w:rPr>
          <w:rStyle w:val="VerbatimChar"/>
        </w:rPr>
        <w:t xml:space="preserve">##          19.735         </w:t>
      </w:r>
      <w:r>
        <w:rPr>
          <w:rStyle w:val="VerbatimChar"/>
        </w:rPr>
        <w:t xml:space="preserve"> 26.100</w:t>
      </w:r>
    </w:p>
    <w:p w14:paraId="410374DB" w14:textId="77777777" w:rsidR="00355688" w:rsidRDefault="00343009">
      <w:pPr>
        <w:pStyle w:val="FirstParagraph"/>
      </w:pPr>
      <w:r>
        <w:t>The p-value of each test was essentially zero and the confidence interval of each test does not cross over zero (0). We can assume that the average tooth length increases with an inceasing dose, and therefore the null hypothesis can be rejected.</w:t>
      </w:r>
    </w:p>
    <w:p w14:paraId="410374DC" w14:textId="77777777" w:rsidR="00355688" w:rsidRDefault="00343009">
      <w:pPr>
        <w:pStyle w:val="Heading1"/>
      </w:pPr>
      <w:bookmarkStart w:id="17" w:name="conclusion"/>
      <w:r>
        <w:t>Co</w:t>
      </w:r>
      <w:r>
        <w:t>nclusion</w:t>
      </w:r>
      <w:bookmarkEnd w:id="17"/>
    </w:p>
    <w:p w14:paraId="410374DD" w14:textId="77777777" w:rsidR="00355688" w:rsidRDefault="00343009">
      <w:pPr>
        <w:pStyle w:val="FirstParagraph"/>
      </w:pPr>
      <w:r>
        <w:t>The t-test analysis from above, we can conclude that supplement delivery has no effect on tooth growth/length, however increased dosages do result in increased tooth length.</w:t>
      </w:r>
    </w:p>
    <w:sectPr w:rsidR="003556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374E6" w14:textId="77777777" w:rsidR="00000000" w:rsidRDefault="00343009">
      <w:pPr>
        <w:spacing w:after="0"/>
      </w:pPr>
      <w:r>
        <w:separator/>
      </w:r>
    </w:p>
  </w:endnote>
  <w:endnote w:type="continuationSeparator" w:id="0">
    <w:p w14:paraId="410374E8" w14:textId="77777777" w:rsidR="00000000" w:rsidRDefault="003430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374E2" w14:textId="77777777" w:rsidR="00355688" w:rsidRDefault="00343009">
      <w:r>
        <w:separator/>
      </w:r>
    </w:p>
  </w:footnote>
  <w:footnote w:type="continuationSeparator" w:id="0">
    <w:p w14:paraId="410374E3" w14:textId="77777777" w:rsidR="00355688" w:rsidRDefault="00343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93C9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5F96"/>
    <w:rsid w:val="00343009"/>
    <w:rsid w:val="00355688"/>
    <w:rsid w:val="004E29B3"/>
    <w:rsid w:val="00590D07"/>
    <w:rsid w:val="00784D58"/>
    <w:rsid w:val="008D6863"/>
    <w:rsid w:val="00B86B75"/>
    <w:rsid w:val="00BC48D5"/>
    <w:rsid w:val="00C36279"/>
    <w:rsid w:val="00DD5E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74AA"/>
  <w15:docId w15:val="{B4C9B4A8-06CD-4B46-8486-E1C63507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766</Words>
  <Characters>4369</Characters>
  <Application>Microsoft Office Word</Application>
  <DocSecurity>4</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Assignment Project Part 2</dc:title>
  <dc:creator>Francisco Mimica Porras</dc:creator>
  <cp:keywords/>
  <cp:lastModifiedBy>Polly Mimica Porras</cp:lastModifiedBy>
  <cp:revision>2</cp:revision>
  <dcterms:created xsi:type="dcterms:W3CDTF">2021-02-17T03:36:00Z</dcterms:created>
  <dcterms:modified xsi:type="dcterms:W3CDTF">2021-02-17T03:36:00Z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
  </property>
</Properties>
</file>