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416C1" w14:textId="19549174" w:rsidR="0070208F" w:rsidRDefault="006F10E7">
      <w:pPr>
        <w:rPr>
          <w:b/>
          <w:bCs/>
        </w:rPr>
      </w:pPr>
      <w:r>
        <w:rPr>
          <w:b/>
          <w:bCs/>
        </w:rPr>
        <w:t>Introducción</w:t>
      </w:r>
    </w:p>
    <w:p w14:paraId="5026351A" w14:textId="6B9A8F74" w:rsidR="006F10E7" w:rsidRDefault="006F10E7">
      <w:r>
        <w:t xml:space="preserve">En este caso decidí hacerle la entrevista a mi prima, Sofiano Rosano, mi prima trabaja en </w:t>
      </w:r>
      <w:proofErr w:type="spellStart"/>
      <w:r>
        <w:t>Genexus</w:t>
      </w:r>
      <w:proofErr w:type="spellEnd"/>
      <w:r>
        <w:t xml:space="preserve"> </w:t>
      </w:r>
      <w:proofErr w:type="spellStart"/>
      <w:r>
        <w:t>Consulting</w:t>
      </w:r>
      <w:proofErr w:type="spellEnd"/>
      <w:r>
        <w:t xml:space="preserve"> como Project Manager. Le hare las preguntas siguiendo las pautas </w:t>
      </w:r>
      <w:r w:rsidRPr="006F10E7">
        <w:t>proporcionadas para obtener información sobre los desafíos y problemas que enfrenta un</w:t>
      </w:r>
      <w:r>
        <w:t>a Project Manager</w:t>
      </w:r>
      <w:r w:rsidRPr="006F10E7">
        <w:t>.</w:t>
      </w:r>
    </w:p>
    <w:p w14:paraId="40076971" w14:textId="77777777" w:rsidR="006F10E7" w:rsidRDefault="006F10E7"/>
    <w:p w14:paraId="749FC5AA" w14:textId="15727487" w:rsidR="006F10E7" w:rsidRDefault="006F10E7">
      <w:pPr>
        <w:rPr>
          <w:b/>
          <w:bCs/>
        </w:rPr>
      </w:pPr>
      <w:r w:rsidRPr="006F10E7">
        <w:rPr>
          <w:b/>
          <w:bCs/>
        </w:rPr>
        <w:t>Preguntas</w:t>
      </w:r>
    </w:p>
    <w:p w14:paraId="300217C5" w14:textId="77777777" w:rsidR="005D5240" w:rsidRDefault="005D5240">
      <w:pPr>
        <w:rPr>
          <w:b/>
          <w:bCs/>
        </w:rPr>
      </w:pPr>
    </w:p>
    <w:p w14:paraId="26AA96F1" w14:textId="45B8C886" w:rsidR="005D5240" w:rsidRDefault="005D5240" w:rsidP="005D5240">
      <w:pPr>
        <w:pStyle w:val="Prrafodelista"/>
        <w:numPr>
          <w:ilvl w:val="0"/>
          <w:numId w:val="1"/>
        </w:numPr>
      </w:pPr>
      <w:r w:rsidRPr="005D5240">
        <w:t xml:space="preserve">¿Podrías describir brevemente tu rol como Project Manager en </w:t>
      </w:r>
      <w:proofErr w:type="spellStart"/>
      <w:r w:rsidRPr="005D5240">
        <w:t>Genexus</w:t>
      </w:r>
      <w:proofErr w:type="spellEnd"/>
      <w:r w:rsidRPr="005D5240">
        <w:t xml:space="preserve"> </w:t>
      </w:r>
      <w:proofErr w:type="spellStart"/>
      <w:r w:rsidRPr="005D5240">
        <w:t>Consulting</w:t>
      </w:r>
      <w:proofErr w:type="spellEnd"/>
      <w:r w:rsidRPr="005D5240">
        <w:t xml:space="preserve"> y cómo se integra en el equipo de trabajo?</w:t>
      </w:r>
    </w:p>
    <w:p w14:paraId="6E9B8027" w14:textId="621D05A2" w:rsidR="005D5240" w:rsidRDefault="005D5240" w:rsidP="005D5240">
      <w:pPr>
        <w:pStyle w:val="Prrafodelista"/>
        <w:numPr>
          <w:ilvl w:val="0"/>
          <w:numId w:val="1"/>
        </w:numPr>
      </w:pPr>
      <w:r w:rsidRPr="005D5240">
        <w:t>¿Cuáles son tus responsabilidades principales como Project Manager en la empresa?</w:t>
      </w:r>
    </w:p>
    <w:p w14:paraId="2EAF3901" w14:textId="282DD469" w:rsidR="005D5240" w:rsidRDefault="005D5240" w:rsidP="005D5240">
      <w:pPr>
        <w:pStyle w:val="Prrafodelista"/>
        <w:numPr>
          <w:ilvl w:val="0"/>
          <w:numId w:val="1"/>
        </w:numPr>
      </w:pPr>
      <w:r w:rsidRPr="005D5240">
        <w:t xml:space="preserve">¿Cómo defines y gestionas los Business </w:t>
      </w:r>
      <w:proofErr w:type="spellStart"/>
      <w:r w:rsidRPr="005D5240">
        <w:t>Events</w:t>
      </w:r>
      <w:proofErr w:type="spellEnd"/>
      <w:r w:rsidRPr="005D5240">
        <w:t xml:space="preserve"> (BE) en tus proyectos? ¿Podrías compartir un ejemplo de un BE significativo y cómo lo manejaste?</w:t>
      </w:r>
    </w:p>
    <w:p w14:paraId="3B24A46A" w14:textId="31434498" w:rsidR="005D5240" w:rsidRDefault="005D5240" w:rsidP="005D5240">
      <w:pPr>
        <w:pStyle w:val="Prrafodelista"/>
        <w:numPr>
          <w:ilvl w:val="0"/>
          <w:numId w:val="1"/>
        </w:numPr>
      </w:pPr>
      <w:r w:rsidRPr="005D5240">
        <w:t>¿Qué procesos sigues para identificar y comprender los Business Use Cases (BUC) en los proyectos que gestionas?</w:t>
      </w:r>
    </w:p>
    <w:p w14:paraId="7F10C635" w14:textId="7AD50C93" w:rsidR="005D5240" w:rsidRDefault="00855F8D" w:rsidP="005D5240">
      <w:pPr>
        <w:pStyle w:val="Prrafodelista"/>
        <w:numPr>
          <w:ilvl w:val="0"/>
          <w:numId w:val="1"/>
        </w:numPr>
      </w:pPr>
      <w:r w:rsidRPr="00855F8D">
        <w:t xml:space="preserve">¿Qué herramientas o metodologías utilizas para gestionar eficazmente los Business </w:t>
      </w:r>
      <w:proofErr w:type="spellStart"/>
      <w:r w:rsidRPr="00855F8D">
        <w:t>Events</w:t>
      </w:r>
      <w:proofErr w:type="spellEnd"/>
      <w:r w:rsidRPr="00855F8D">
        <w:t>, Business Use Cases y Project Use Cases en tus proyectos?</w:t>
      </w:r>
    </w:p>
    <w:p w14:paraId="5A09D778" w14:textId="224EC43C" w:rsidR="00855F8D" w:rsidRDefault="00855F8D" w:rsidP="00855F8D">
      <w:pPr>
        <w:rPr>
          <w:b/>
          <w:bCs/>
        </w:rPr>
      </w:pPr>
      <w:r w:rsidRPr="00855F8D">
        <w:rPr>
          <w:b/>
          <w:bCs/>
        </w:rPr>
        <w:t>Identificación de Información</w:t>
      </w:r>
    </w:p>
    <w:p w14:paraId="0239C183" w14:textId="3760AA13" w:rsidR="00855F8D" w:rsidRDefault="00855F8D" w:rsidP="00855F8D">
      <w:r>
        <w:t xml:space="preserve">En esta entrevista pude sacar mucha información como las áreas de trabajo, stakeholders, los be, </w:t>
      </w:r>
      <w:proofErr w:type="spellStart"/>
      <w:r>
        <w:t>buc</w:t>
      </w:r>
      <w:proofErr w:type="spellEnd"/>
      <w:r>
        <w:t xml:space="preserve"> y </w:t>
      </w:r>
      <w:proofErr w:type="spellStart"/>
      <w:r>
        <w:t>puc</w:t>
      </w:r>
      <w:proofErr w:type="spellEnd"/>
      <w:r>
        <w:t xml:space="preserve">, entre otros. Es por eso </w:t>
      </w:r>
      <w:r w:rsidR="004B17A7">
        <w:t>por lo que</w:t>
      </w:r>
      <w:r>
        <w:t xml:space="preserve"> idetificare estos casos para </w:t>
      </w:r>
      <w:r w:rsidR="004B17A7">
        <w:t>un proyecto</w:t>
      </w:r>
      <w:r>
        <w:t xml:space="preserve"> en </w:t>
      </w:r>
      <w:r w:rsidR="004B17A7">
        <w:t>específico</w:t>
      </w:r>
      <w:r>
        <w:t xml:space="preserve"> que mi </w:t>
      </w:r>
      <w:r w:rsidR="004B17A7">
        <w:t>prima</w:t>
      </w:r>
      <w:r>
        <w:t xml:space="preserve"> me comento por arriba, sin mucho detalle, por temas de regla de negocio.</w:t>
      </w:r>
      <w:r w:rsidR="004B17A7">
        <w:t xml:space="preserve"> En este caso nos basaremos en </w:t>
      </w:r>
      <w:r w:rsidR="004B17A7" w:rsidRPr="004B17A7">
        <w:t>de una nueva funcionalidad en un sistema de gestión empresarial para un cliente.</w:t>
      </w:r>
    </w:p>
    <w:p w14:paraId="3F75C140" w14:textId="54B42D4E" w:rsidR="006F10E7" w:rsidRDefault="00855F8D">
      <w:pPr>
        <w:rPr>
          <w:b/>
          <w:bCs/>
        </w:rPr>
      </w:pPr>
      <w:r w:rsidRPr="00855F8D">
        <w:rPr>
          <w:b/>
          <w:bCs/>
        </w:rPr>
        <w:t>Workspace:</w:t>
      </w:r>
    </w:p>
    <w:p w14:paraId="3407060B" w14:textId="6D176056" w:rsidR="00855F8D" w:rsidRDefault="00855F8D">
      <w:r>
        <w:t>-</w:t>
      </w:r>
      <w:r w:rsidR="004B17A7">
        <w:t>Proyect Manager (mi prima en este caso)</w:t>
      </w:r>
    </w:p>
    <w:p w14:paraId="54242194" w14:textId="26EDE659" w:rsidR="004B17A7" w:rsidRDefault="004B17A7">
      <w:r>
        <w:t>-Departamento de Desarrollo</w:t>
      </w:r>
    </w:p>
    <w:p w14:paraId="721DD54A" w14:textId="32190B89" w:rsidR="004B17A7" w:rsidRDefault="004B17A7">
      <w:r>
        <w:t>-Departamento de Directiva</w:t>
      </w:r>
    </w:p>
    <w:p w14:paraId="4D1DBB59" w14:textId="3969C4C6" w:rsidR="004B17A7" w:rsidRDefault="004B17A7">
      <w:pPr>
        <w:rPr>
          <w:b/>
          <w:bCs/>
        </w:rPr>
      </w:pPr>
      <w:r>
        <w:rPr>
          <w:b/>
          <w:bCs/>
        </w:rPr>
        <w:t>Stakeholders:</w:t>
      </w:r>
    </w:p>
    <w:p w14:paraId="2FBD64DE" w14:textId="41ACED51" w:rsidR="004B17A7" w:rsidRDefault="004B17A7">
      <w:r>
        <w:t>-</w:t>
      </w:r>
      <w:r w:rsidR="00900E1B">
        <w:t>Clientes</w:t>
      </w:r>
    </w:p>
    <w:p w14:paraId="368C4AFB" w14:textId="6ABED78B" w:rsidR="00900E1B" w:rsidRDefault="00900E1B">
      <w:r>
        <w:t>-Usuarios finales</w:t>
      </w:r>
    </w:p>
    <w:p w14:paraId="16901954" w14:textId="6ED4236D" w:rsidR="00900E1B" w:rsidRDefault="00900E1B">
      <w:r>
        <w:t>-Personal de la empresa</w:t>
      </w:r>
    </w:p>
    <w:p w14:paraId="0AFB12B6" w14:textId="76A61ACE" w:rsidR="00900E1B" w:rsidRDefault="00900E1B">
      <w:r>
        <w:t>-Propietarios de la empresa</w:t>
      </w:r>
    </w:p>
    <w:p w14:paraId="2A19DC63" w14:textId="56DD8856" w:rsidR="00900E1B" w:rsidRDefault="00900E1B">
      <w:pPr>
        <w:rPr>
          <w:b/>
          <w:bCs/>
        </w:rPr>
      </w:pPr>
      <w:r w:rsidRPr="00900E1B">
        <w:rPr>
          <w:b/>
          <w:bCs/>
        </w:rPr>
        <w:t>BE</w:t>
      </w:r>
    </w:p>
    <w:p w14:paraId="00A3F33A" w14:textId="2EB5CF10" w:rsidR="00900E1B" w:rsidRDefault="00900E1B">
      <w:r>
        <w:t>-</w:t>
      </w:r>
      <w:r w:rsidRPr="00900E1B">
        <w:t xml:space="preserve"> </w:t>
      </w:r>
      <w:r>
        <w:t>N</w:t>
      </w:r>
      <w:r w:rsidRPr="004B17A7">
        <w:t>ueva funcionalidad en un sistema de gestión empresarial</w:t>
      </w:r>
    </w:p>
    <w:p w14:paraId="3BFE2BE9" w14:textId="77777777" w:rsidR="00BF6B9A" w:rsidRDefault="00BF6B9A"/>
    <w:p w14:paraId="6889F616" w14:textId="77777777" w:rsidR="00BF6B9A" w:rsidRDefault="00BF6B9A"/>
    <w:p w14:paraId="0893F9C0" w14:textId="43EA0E99" w:rsidR="00900E1B" w:rsidRDefault="00900E1B">
      <w:pPr>
        <w:rPr>
          <w:b/>
          <w:bCs/>
        </w:rPr>
      </w:pPr>
      <w:r w:rsidRPr="00900E1B">
        <w:rPr>
          <w:b/>
          <w:bCs/>
        </w:rPr>
        <w:lastRenderedPageBreak/>
        <w:t>BUC</w:t>
      </w:r>
    </w:p>
    <w:p w14:paraId="57654E0B" w14:textId="348431A7" w:rsidR="00900E1B" w:rsidRDefault="00900E1B">
      <w:r>
        <w:t>-</w:t>
      </w:r>
      <w:r w:rsidRPr="00900E1B">
        <w:t>Implementación de un módulo de gestión de inventario en el sistema de gestión empresarial.</w:t>
      </w:r>
    </w:p>
    <w:p w14:paraId="79CF6942" w14:textId="77777777" w:rsidR="00900E1B" w:rsidRDefault="00900E1B"/>
    <w:p w14:paraId="725909F1" w14:textId="15B53622" w:rsidR="00900E1B" w:rsidRDefault="00900E1B">
      <w:pPr>
        <w:rPr>
          <w:b/>
          <w:bCs/>
        </w:rPr>
      </w:pPr>
      <w:r w:rsidRPr="00900E1B">
        <w:rPr>
          <w:b/>
          <w:bCs/>
        </w:rPr>
        <w:t>Aprendizajes</w:t>
      </w:r>
    </w:p>
    <w:p w14:paraId="0CE6340B" w14:textId="46EB6C1D" w:rsidR="00900E1B" w:rsidRPr="00900E1B" w:rsidRDefault="00900E1B">
      <w:r>
        <w:t xml:space="preserve">Lo que puedo sacar de esta entrevista es que depende cada proyecto cual va a ser la información, es decir </w:t>
      </w:r>
      <w:r w:rsidR="00BF6B9A">
        <w:t xml:space="preserve">workspace, stakeholders, </w:t>
      </w:r>
      <w:proofErr w:type="spellStart"/>
      <w:r w:rsidR="00BF6B9A">
        <w:t>BEs</w:t>
      </w:r>
      <w:proofErr w:type="spellEnd"/>
      <w:r w:rsidR="00BF6B9A">
        <w:t xml:space="preserve">, </w:t>
      </w:r>
      <w:proofErr w:type="spellStart"/>
      <w:r w:rsidR="00BF6B9A">
        <w:t>BUCs</w:t>
      </w:r>
      <w:proofErr w:type="spellEnd"/>
      <w:r w:rsidR="00BF6B9A">
        <w:t>, entre otros, pero lo que no cambia es la metodología, es decir el paso a paso, este es el mismo procedimiento que funciona para cada proyecto, lo que puede llegar a cambiar  es que la gente que está encargada de seguir este procedimiento, es decir que el procedimiento puede llegar a cambiar dependiendo de esta gente, por si se decantan por alguna estructura o por si no les gusta del todo la estructura anterior que tienen.</w:t>
      </w:r>
    </w:p>
    <w:p w14:paraId="23ECB40E" w14:textId="77777777" w:rsidR="004B17A7" w:rsidRPr="00855F8D" w:rsidRDefault="004B17A7"/>
    <w:sectPr w:rsidR="004B17A7" w:rsidRPr="0085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50674"/>
    <w:multiLevelType w:val="hybridMultilevel"/>
    <w:tmpl w:val="90AEDE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1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E7"/>
    <w:rsid w:val="002A7DF4"/>
    <w:rsid w:val="004B17A7"/>
    <w:rsid w:val="005D5240"/>
    <w:rsid w:val="006F10E7"/>
    <w:rsid w:val="0070208F"/>
    <w:rsid w:val="00855F8D"/>
    <w:rsid w:val="00900E1B"/>
    <w:rsid w:val="00B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6193"/>
  <w15:chartTrackingRefBased/>
  <w15:docId w15:val="{8B87361C-3B69-430D-B214-B7471A21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0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Nasso</dc:creator>
  <cp:keywords/>
  <dc:description/>
  <cp:lastModifiedBy>Francisco Nasso</cp:lastModifiedBy>
  <cp:revision>1</cp:revision>
  <dcterms:created xsi:type="dcterms:W3CDTF">2024-04-01T16:52:00Z</dcterms:created>
  <dcterms:modified xsi:type="dcterms:W3CDTF">2024-04-01T18:06:00Z</dcterms:modified>
</cp:coreProperties>
</file>