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GUIA DE RELEVAMIENTO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BBDDD"/>
                <w:sz w:val="28"/>
                <w:szCs w:val="28"/>
              </w:rPr>
              <w:t xml:space="preserve">Visita al Laboratorio ZENG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99BB"/>
                <w:sz w:val="20"/>
                <w:szCs w:val="20"/>
              </w:rPr>
              <w:t xml:space="preserve">Proyecto ZENG  |  Junio 2026  |  Francisco Puchala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Fecha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/ 06 /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Entrevistado/a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Rol</w:t>
            </w:r>
          </w:p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6F" w:sz="2"/>
              <w:left w:val="single" w:color="2E7D6F" w:sz="10"/>
              <w:bottom w:val="single" w:color="2E7D6F" w:sz="2"/>
              <w:right w:val="single" w:color="2E7D6F" w:sz="2"/>
            </w:tcBorders>
            <w:shd w:fill="EAF5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4D44"/>
                <w:sz w:val="18"/>
                <w:szCs w:val="18"/>
              </w:rPr>
              <w:t xml:space="preserve">OBJETIVO: mapear el flujo completo, confirmar la arquitectura tecnica del sistema actual, identificar pain points reales con los usuarios, y capturar todo lo necesario para disenar la solucion de software.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SECCION 1  |  SISTEMA ACTUAL - ARQUITECTURA TECNICA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6F" w:sz="2"/>
              <w:left w:val="single" w:color="2E7D6F" w:sz="10"/>
              <w:bottom w:val="single" w:color="2E7D6F" w:sz="2"/>
              <w:right w:val="single" w:color="2E7D6F" w:sz="2"/>
            </w:tcBorders>
            <w:shd w:fill="EAF5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4D44"/>
                <w:sz w:val="18"/>
                <w:szCs w:val="18"/>
              </w:rPr>
              <w:t xml:space="preserve">Ya sabemos: hay DOS sistemas corriendo en red (servidor IP 192.168.1.106). Sistema 1: Cuaderno de Entrada + Informes. Sistema 2: Carga de Resultados. 71.941 registros historicos. Confirmar detalles tecnicos.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1.1  La PC antigua / servidor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¿Que version de Windows tiene la PC antigua?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¿XP, 7, Vista, otro?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¿Cuantos años tiene esa maquina aproximadamente?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¿Quien la mantiene o la configuro originalmente?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¿Tecnico externo o alguien interno?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¿La maquina antigua actua solo como servidor o alguien trabaja en ella?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¿Con que frecuencia falla o se congela? ¿Que pasa cuando cae?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¿Pueden seguir trabajando sin ella?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¿Hay algun plan de reemplazo o esta asi desde hace anos?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1.2  La red entre maquinas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¿Como se conectan las PCs modernas (Win 11) a la maquina antigua?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¿Carpeta compartida, ODBC, acceso directo al .mdb?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¿Cuantas computadoras estan conectadas al sistema en total?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¿La conexion es por cable o WiFi?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laboratorio tiene internet? ¿El sistema usa internet?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1.3  El software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software fue desarrollado por alguien especifico? ¿Hay alguien que lo actualiza?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Vimos versiones con fecha 28/03/25 y 16/9/13.1 — ¿quien hace esos updates?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¿Es un programa instalado o corre directo desde la red?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¿Como se hace el backup? ¿Con que frecuencia? ¿Hubo algun vez perdida de datos?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sistema tiene acceso por usuario/contrasena?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FOTO</w:t>
            </w:r>
          </w:p>
        </w:tc>
        <w:tc>
          <w:tcPr>
            <w:tcW w:type="dxa" w:w="8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10"/>
                <w:sz w:val="18"/>
                <w:szCs w:val="18"/>
              </w:rPr>
              <w:t xml:space="preserve">PC antigua (frente y atras) | Cables de red | Pantalla de inicio de AMBOS sistemas | Etiquetas del equipo servidor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6F" w:sz="1"/>
              <w:left w:val="single" w:color="2E7D6F" w:sz="1"/>
              <w:bottom w:val="single" w:color="2E7D6F" w:sz="1"/>
              <w:right w:val="single" w:color="2E7D6F" w:sz="1"/>
            </w:tcBorders>
            <w:shd w:fill="2E7D6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SECCION 2  |  FLUJO OPERATIVO PASO A PASO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6F" w:sz="2"/>
              <w:left w:val="single" w:color="2E7D6F" w:sz="10"/>
              <w:bottom w:val="single" w:color="2E7D6F" w:sz="2"/>
              <w:right w:val="single" w:color="2E7D6F" w:sz="2"/>
            </w:tcBorders>
            <w:shd w:fill="EAF5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4D44"/>
                <w:sz w:val="18"/>
                <w:szCs w:val="18"/>
              </w:rPr>
              <w:t xml:space="preserve">Flujo conocido: (1) Recepcion → (2) Cuaderno de Entrada → (3) Cuaderno de Analisis → (4) Analisis en lab → (5) Carga de Resultados → (6) Reporte de Ficha → (7) Envio al cliente. Confirmar todos los detalles.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2.1  Recepcion y carga de muestra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¿Cuantas muestras reciben por dia / por semana aproximadamente?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cliente avisa antes o la muestra llega sin aviso? ¿Hay pedido previo?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¿Como dan de alta a un cliente nuevo? ¿Que datos se les pide?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¿Que campos exactos se llenan al ingresar una muestra?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Anotar TODOS: nombre, cliente, fecha, descripcion, lote, etc.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numero de muestra es automatico o lo asigna alguien manualmente?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¿Se imprime algun rotulo o etiqueta para la muestra fisica?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2.2  Asignacion de analisis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¿Cuantos tipos de analisis distintos realizan?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¿Hay lista fija o varia por cliente?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¿Como se asigna que analisis hacer? ¿Lo decide el cliente o el lab?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¿Los metodos (ISO, etc.) estan precargados o se escriben a mano?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¿Hay analisis urgentes o con prioridad? ¿Como se manejan?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¿Cuanto tarda en promedio cada tipo de analisis?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2.3  Carga de resultados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¿Los resultados se cargan desde el equipo de lab o se transcriben a mano?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¿Que pasa si un resultado da positivo (ej. Salmonella detectada)?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¿Hay protocolo especial, notificacion inmediata?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¿Puede haber multiples parametros por muestra? ¿Cuantos como maximo?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¿Se puede modificar un resultado ya cargado? ¿Queda registro del cambio?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2.4  Informe y envio al cliente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¿Como se envia el informe al cliente?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¿Email, WhatsApp, impreso, correo fisico?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informe tiene firma digital o solo firma impresa/escaneada?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cliente tiene acceso online a sus resultados o solo recibe el PDF?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¿Se guarda una copia del informe enviado? ¿Donde?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¿Hay casos donde el cliente pide re-analisis o disputa un resultado?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FOTO</w:t>
            </w:r>
          </w:p>
        </w:tc>
        <w:tc>
          <w:tcPr>
            <w:tcW w:type="dxa" w:w="8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10"/>
                <w:sz w:val="18"/>
                <w:szCs w:val="18"/>
              </w:rPr>
              <w:t xml:space="preserve">Cuaderno de Entrada (todos los campos) | Cuaderno de Analisis | Pantalla de carga de resultados | Reporte de Ficha completo | Pantalla de administracion si existe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2A" w:sz="1"/>
              <w:left w:val="single" w:color="B85C2A" w:sz="1"/>
              <w:bottom w:val="single" w:color="B85C2A" w:sz="1"/>
              <w:right w:val="single" w:color="B85C2A" w:sz="1"/>
            </w:tcBorders>
            <w:shd w:fill="B85C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SECCION 3  |  PAIN POINTS - VERIFICACION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6F" w:sz="2"/>
              <w:left w:val="single" w:color="2E7D6F" w:sz="10"/>
              <w:bottom w:val="single" w:color="2E7D6F" w:sz="2"/>
              <w:right w:val="single" w:color="2E7D6F" w:sz="2"/>
            </w:tcBorders>
            <w:shd w:fill="EAF5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4D44"/>
                <w:sz w:val="18"/>
                <w:szCs w:val="18"/>
              </w:rPr>
              <w:t xml:space="preserve">Para cada item: preguntar si existe el problema y que tan grave es. Marcar con una cruz en la columna de severidad.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4600"/>
        <w:gridCol w:w="1440"/>
        <w:gridCol w:w="300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 a verificar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PC antigua es lenta y falla con frecuencia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Cuando la PC cae, no pueden seguir trabajando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Generar informes es lento o propenso a errores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 historial de un cliente o muestra anterior es dificil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39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hay alertas para vencimientos de analisis o certificaciones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acceder al sistema desde fuera del laboratorio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resultados de equipos del lab se transcriben manualmente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Corregir algo en el sistema es tedioso o complicado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hay forma facil de ver el estado de muestras en proceso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backup de datos es manual o no se hace regularmente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tiene problemas con multiples usuarios simultaneos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46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Hay informacion que se guarda en papel ademas del sistema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Sin   [ ] Leve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[ ] Mod  [ ]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SECCION 4  |  CONTEXTO GENERAL DEL LABORATORIO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4.1  Equipo humano y organizacion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¿Cuantas personas trabajan en el lab? ¿Cuantos usan el sistema?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¿Hay diferentes roles en el sistema? ¿Admin, tecnicos, recepcion?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lab tiene acreditacion o certificacion (UNIT, ISO, otro)?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¿Eso impone requisitos sobre el sistema o la trazabilidad?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¿Hay requisitos de organismos reguladores (MGAP, MSP) sobre la documentacion?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CCCCC" w:sz="4"/>
        </w:pBdr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4.2  Vision a futuro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pudieran cambiar UNA sola cosa del sistema actual, ¿cual seria?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¿Que herramientas digitales usan ademas del sistema?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¿WhatsApp, email, Excel, anotaciones en papel?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¿Estarian dispuestos a adoptar un sistema nuevo? ¿Cual seria la mayor preocupacion?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50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¿Conocen otros laboratorios del sector con problemas similares?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Respuesta: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55555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SECCION 5  |  OBSERVACIONES LIBRES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40"/>
              <w:left w:type="dxa" w:w="200"/>
              <w:bottom w:type="dxa" w:w="2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Observaciones no anticipadas, detalles del ambiente, ideas que surgen en la visita, comentarios espontaneos del personal:</w:t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pBdr>
                <w:bottom w:val="single" w:color="DDDDDD" w:sz="2"/>
              </w:pBdr>
              <w:spacing w:before="300"/>
            </w:pPr>
            <w:r>
              <w:t xml:space="preserve"/>
            </w:r>
          </w:p>
          <w:p>
            <w:pPr>
              <w:spacing w:before="30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8780"/>
      </w:tblGrid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C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FOTO</w:t>
            </w:r>
          </w:p>
        </w:tc>
        <w:tc>
          <w:tcPr>
            <w:tcW w:type="dxa" w:w="8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3A10"/>
                <w:sz w:val="18"/>
                <w:szCs w:val="18"/>
              </w:rPr>
              <w:t xml:space="preserve">FOTOS CLAVE: (1) Todas las pantallas del sistema  (2) Hardware del servidor  (3) Informe impreso completo  (4) Registros en papel que usen  (5) Espacio fisico del laboratorio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18"/>
                <w:szCs w:val="18"/>
              </w:rPr>
              <w:t xml:space="preserve">Proyecto ZENG  |  Guia de Relevamiento  |  Visita 25/06/2026  |  Francisco Puchala</w:t>
            </w:r>
          </w:p>
        </w:tc>
      </w:tr>
    </w:tbl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2026-06-25T17:25:45.254Z</dcterms:created>
  <dcterms:modified xsi:type="dcterms:W3CDTF">2026-06-25T17:25:45.254Z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