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AC3A71" w:rsidP="00AC3A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DO WR80 – PROGRAMAÇÃO ASSEMBLY</w:t>
      </w:r>
    </w:p>
    <w:p w:rsidR="00AC3A71" w:rsidRDefault="00AC3A71" w:rsidP="00AC3A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(Questões teóricas)</w:t>
      </w:r>
    </w:p>
    <w:p w:rsidR="00AC3A71" w:rsidRDefault="00AC3A71" w:rsidP="00AC3A7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71DDC" w:rsidRPr="00E71DDC" w:rsidRDefault="00AC3A71" w:rsidP="00AC3A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 arquitetura externa (folha principal da arquitetura de computador WR80), de quais componentes/dispositivos são formados? Nota: Existem 5 principais</w:t>
      </w:r>
      <w:r w:rsidR="00E71DDC">
        <w:rPr>
          <w:rFonts w:ascii="Arial" w:hAnsi="Arial" w:cs="Arial"/>
          <w:sz w:val="24"/>
          <w:szCs w:val="24"/>
        </w:rPr>
        <w:t xml:space="preserve"> (os maiores)</w:t>
      </w:r>
      <w:r>
        <w:rPr>
          <w:rFonts w:ascii="Arial" w:hAnsi="Arial" w:cs="Arial"/>
          <w:sz w:val="24"/>
          <w:szCs w:val="24"/>
        </w:rPr>
        <w:t xml:space="preserve">. Identifique os </w:t>
      </w:r>
      <w:r w:rsidRPr="00E71DDC">
        <w:rPr>
          <w:rFonts w:ascii="Arial" w:hAnsi="Arial" w:cs="Arial"/>
          <w:b/>
          <w:bCs/>
          <w:sz w:val="24"/>
          <w:szCs w:val="24"/>
        </w:rPr>
        <w:t>periféricos</w:t>
      </w:r>
      <w:r>
        <w:rPr>
          <w:rFonts w:ascii="Arial" w:hAnsi="Arial" w:cs="Arial"/>
          <w:sz w:val="24"/>
          <w:szCs w:val="24"/>
        </w:rPr>
        <w:t xml:space="preserve"> e o tipo dele (Se é do tipo entrada ou saída). </w:t>
      </w:r>
    </w:p>
    <w:p w:rsidR="00E71DDC" w:rsidRDefault="00E71DDC" w:rsidP="00E71DDC">
      <w:pPr>
        <w:jc w:val="both"/>
        <w:rPr>
          <w:rFonts w:ascii="Arial" w:hAnsi="Arial" w:cs="Arial"/>
          <w:sz w:val="24"/>
          <w:szCs w:val="24"/>
        </w:rPr>
      </w:pPr>
    </w:p>
    <w:p w:rsidR="00E71DDC" w:rsidRPr="00E71DDC" w:rsidRDefault="00E71DDC" w:rsidP="00E71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 arquitetura externa, verifique e cite as entradas e saídas de cada um dos dispositivos identificados na questão anterior. Nesta questão fale também dos dispositivos menores encontrados nesta arquitetura, incluindo o tipo deles se são entradas ou saídas (de cada um).</w:t>
      </w:r>
    </w:p>
    <w:p w:rsidR="00E71DDC" w:rsidRPr="00E71DDC" w:rsidRDefault="00E71DDC" w:rsidP="00E71DDC">
      <w:pPr>
        <w:pStyle w:val="PargrafodaLista"/>
        <w:rPr>
          <w:rFonts w:ascii="Arial" w:hAnsi="Arial" w:cs="Arial"/>
          <w:sz w:val="24"/>
          <w:szCs w:val="24"/>
        </w:rPr>
      </w:pPr>
    </w:p>
    <w:p w:rsidR="00E71DDC" w:rsidRDefault="00E71DDC" w:rsidP="00E71DDC">
      <w:pPr>
        <w:jc w:val="both"/>
        <w:rPr>
          <w:rFonts w:ascii="Arial" w:hAnsi="Arial" w:cs="Arial"/>
          <w:sz w:val="24"/>
          <w:szCs w:val="24"/>
        </w:rPr>
      </w:pPr>
    </w:p>
    <w:p w:rsidR="00AC3A71" w:rsidRPr="00E71DDC" w:rsidRDefault="00E71DDC" w:rsidP="00E71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Entrando no processador WR80, você irá para a 2ª folha (2ª camada de encapsulamento) – Verifique os componentes (CIs) que se comunicam e cite o nome dos 6 componentes encontrados. Nota: Forneça uma descrição resumida/breve de cada um deles.</w:t>
      </w:r>
    </w:p>
    <w:p w:rsidR="00E71DDC" w:rsidRDefault="00E71DDC" w:rsidP="00E71D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71DDC" w:rsidRPr="00E71DDC" w:rsidRDefault="00E71DDC" w:rsidP="00E71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circuito da folha da questão anterior (Questão 3), contem entradas principais, nos quais são acessados pela parte externa (identificado nas questões 1 e 2). Você também encontra as saídas que vão pra parte externa. Contabilize a quantidade de entradas e saídas e cite quantos existem (tanto das entradas quanto das saídas). Nota: </w:t>
      </w:r>
      <w:r>
        <w:rPr>
          <w:rFonts w:ascii="Arial" w:hAnsi="Arial" w:cs="Arial"/>
          <w:b/>
          <w:bCs/>
          <w:i/>
          <w:iCs/>
          <w:sz w:val="24"/>
          <w:szCs w:val="24"/>
        </w:rPr>
        <w:t>Apenas as entradas e saídas que vão dessa folha para a parte externa.</w:t>
      </w:r>
    </w:p>
    <w:p w:rsidR="00E71DDC" w:rsidRPr="00E71DDC" w:rsidRDefault="00E71DDC" w:rsidP="00E71DD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71DDC" w:rsidRDefault="00E71DDC" w:rsidP="00E71D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71DDC" w:rsidRPr="00E71DDC" w:rsidRDefault="00E71DDC" w:rsidP="00E71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são os componentes que formam a arquitetura da </w:t>
      </w:r>
      <w:r>
        <w:rPr>
          <w:rFonts w:ascii="Arial" w:hAnsi="Arial" w:cs="Arial"/>
          <w:b/>
          <w:bCs/>
          <w:i/>
          <w:iCs/>
          <w:sz w:val="24"/>
          <w:szCs w:val="24"/>
        </w:rPr>
        <w:t>Unidade de Controle</w:t>
      </w:r>
      <w:r>
        <w:rPr>
          <w:rFonts w:ascii="Arial" w:hAnsi="Arial" w:cs="Arial"/>
          <w:sz w:val="24"/>
          <w:szCs w:val="24"/>
        </w:rPr>
        <w:t xml:space="preserve"> do WR80 e quantos deles? Descreva brevemente cada um deles.</w:t>
      </w:r>
    </w:p>
    <w:p w:rsidR="00E71DDC" w:rsidRDefault="00E71DDC" w:rsidP="00E71D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71DDC" w:rsidRPr="00A32BC0" w:rsidRDefault="00A32BC0" w:rsidP="00E71D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o mesmo ritmo da Questão 5, quais são os componentes que formam a arquitetura da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ALU (ULA – Unidade Lógico-Aritmética) </w:t>
      </w:r>
      <w:r>
        <w:rPr>
          <w:rFonts w:ascii="Arial" w:hAnsi="Arial" w:cs="Arial"/>
          <w:sz w:val="24"/>
          <w:szCs w:val="24"/>
        </w:rPr>
        <w:t>do WR80 e quantos deles? Descreva brevemente cada um deles.</w:t>
      </w:r>
    </w:p>
    <w:p w:rsidR="00A32BC0" w:rsidRPr="00A32BC0" w:rsidRDefault="00A32BC0" w:rsidP="00A32BC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32BC0" w:rsidRDefault="00A32BC0" w:rsidP="00A32B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32BC0" w:rsidRDefault="00A32BC0" w:rsidP="00A32B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32BC0" w:rsidRDefault="00A32BC0" w:rsidP="00A32B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32BC0" w:rsidRPr="00A32BC0" w:rsidRDefault="00A32BC0" w:rsidP="00A32B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Analise o </w:t>
      </w:r>
      <w:r>
        <w:rPr>
          <w:rFonts w:ascii="Arial" w:hAnsi="Arial" w:cs="Arial"/>
          <w:b/>
          <w:bCs/>
          <w:sz w:val="24"/>
          <w:szCs w:val="24"/>
        </w:rPr>
        <w:t>Circuito de Controle</w:t>
      </w:r>
      <w:r>
        <w:rPr>
          <w:rFonts w:ascii="Arial" w:hAnsi="Arial" w:cs="Arial"/>
          <w:sz w:val="24"/>
          <w:szCs w:val="24"/>
        </w:rPr>
        <w:t xml:space="preserve"> que está dentro da </w:t>
      </w:r>
      <w:r>
        <w:rPr>
          <w:rFonts w:ascii="Arial" w:hAnsi="Arial" w:cs="Arial"/>
          <w:b/>
          <w:bCs/>
          <w:sz w:val="24"/>
          <w:szCs w:val="24"/>
        </w:rPr>
        <w:t>Unidade de Controle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Nesta análise geral, cite quantos dispositivos de memória existem neste circuito (Flip-Flops), citando também o tipo deles. Diga também a quantidade de portas lógicas e a quantidade de entradas &amp; saídas deste circuito (entradas/saídas que vão/vem da parte interna para/de externa). Após isto, faça uma análise intensa neste circuito, simulando e verificando o comportamento mediante testes e por fim, cite o que foi observado, concluindo com a missão principal deste circuito.</w:t>
      </w:r>
    </w:p>
    <w:p w:rsidR="00A32BC0" w:rsidRDefault="00A32BC0" w:rsidP="00A32B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32BC0" w:rsidRPr="00A32BC0" w:rsidRDefault="00A32BC0" w:rsidP="00A32B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</w:t>
      </w:r>
      <w:r>
        <w:rPr>
          <w:rFonts w:ascii="Arial" w:hAnsi="Arial" w:cs="Arial"/>
          <w:b/>
          <w:bCs/>
          <w:sz w:val="24"/>
          <w:szCs w:val="24"/>
        </w:rPr>
        <w:t>Banco de Registradores</w:t>
      </w:r>
      <w:r>
        <w:rPr>
          <w:rFonts w:ascii="Arial" w:hAnsi="Arial" w:cs="Arial"/>
          <w:sz w:val="24"/>
          <w:szCs w:val="24"/>
        </w:rPr>
        <w:t xml:space="preserve"> identifique quantos e quais são os tipos de registradores do WR80. Forneça uma descrição de cada um deles.</w:t>
      </w:r>
    </w:p>
    <w:p w:rsidR="00A32BC0" w:rsidRDefault="00A32BC0" w:rsidP="00A32BC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32BC0" w:rsidRPr="00A32BC0" w:rsidRDefault="00A32BC0" w:rsidP="00A32BC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74687" w:rsidRPr="00374687" w:rsidRDefault="00374687" w:rsidP="00A32B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</w:t>
      </w:r>
      <w:r>
        <w:rPr>
          <w:rFonts w:ascii="Arial" w:hAnsi="Arial" w:cs="Arial"/>
          <w:b/>
          <w:bCs/>
          <w:sz w:val="24"/>
          <w:szCs w:val="24"/>
        </w:rPr>
        <w:t>Full-Adder</w:t>
      </w:r>
      <w:r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b/>
          <w:bCs/>
          <w:sz w:val="24"/>
          <w:szCs w:val="24"/>
        </w:rPr>
        <w:t>Unidade Lógico-Aritmética</w:t>
      </w:r>
      <w:r>
        <w:rPr>
          <w:rFonts w:ascii="Arial" w:hAnsi="Arial" w:cs="Arial"/>
          <w:sz w:val="24"/>
          <w:szCs w:val="24"/>
        </w:rPr>
        <w:t xml:space="preserve"> contabilize a quantidade de portas lógicas </w:t>
      </w:r>
      <w:r>
        <w:rPr>
          <w:rFonts w:ascii="Arial" w:hAnsi="Arial" w:cs="Arial"/>
          <w:b/>
          <w:bCs/>
          <w:sz w:val="24"/>
          <w:szCs w:val="24"/>
        </w:rPr>
        <w:t>em cada bit</w:t>
      </w:r>
      <w:r>
        <w:rPr>
          <w:rFonts w:ascii="Arial" w:hAnsi="Arial" w:cs="Arial"/>
          <w:sz w:val="24"/>
          <w:szCs w:val="24"/>
        </w:rPr>
        <w:t xml:space="preserve"> do Full-Adder, cite a quantidade dessas portas lógicas e cite quantidade de bits no Full-Adder completo. Verifique quais são as entradas e quais são as saídas. Este circuito é dividido em duas partes principais quando se trata dos </w:t>
      </w:r>
      <w:r>
        <w:rPr>
          <w:rFonts w:ascii="Arial" w:hAnsi="Arial" w:cs="Arial"/>
          <w:b/>
          <w:bCs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 xml:space="preserve">. Especifique brevemente quais são estas partes e por que. Dica: O Full-Adder é utilizado por 2 instruções completamente diferentes e estas 2 partes se relaciona </w:t>
      </w:r>
      <w:r>
        <w:rPr>
          <w:rFonts w:ascii="Arial" w:hAnsi="Arial" w:cs="Arial"/>
          <w:b/>
          <w:bCs/>
          <w:sz w:val="24"/>
          <w:szCs w:val="24"/>
        </w:rPr>
        <w:t>exclusivamente</w:t>
      </w:r>
      <w:r>
        <w:rPr>
          <w:rFonts w:ascii="Arial" w:hAnsi="Arial" w:cs="Arial"/>
          <w:sz w:val="24"/>
          <w:szCs w:val="24"/>
        </w:rPr>
        <w:t xml:space="preserve"> com os bits do Full-Adder.</w:t>
      </w:r>
    </w:p>
    <w:p w:rsidR="00374687" w:rsidRDefault="00374687" w:rsidP="00374687">
      <w:pPr>
        <w:jc w:val="both"/>
        <w:rPr>
          <w:rFonts w:ascii="Arial" w:hAnsi="Arial" w:cs="Arial"/>
          <w:sz w:val="24"/>
          <w:szCs w:val="24"/>
        </w:rPr>
      </w:pPr>
    </w:p>
    <w:p w:rsidR="00374687" w:rsidRPr="00374687" w:rsidRDefault="00374687" w:rsidP="003746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Analise a árvore geral de comunicação dos componentes na 2ª e 3ª camada. Descreva em detalhes a comunicação geral de componentes do WR80, desde a contagem de estágios, até o armazenamento de resultados em registradores (Siga um fluxo natural na explicação, começando do início). Dica: Comece citando a quantidade de estágios do WR80 e a missão de cada um deles, e daí siga o fluxo de explicação de todo o WR80 seguindo a missão identificada dos estágios.</w:t>
      </w:r>
    </w:p>
    <w:p w:rsidR="00374687" w:rsidRPr="00374687" w:rsidRDefault="00374687" w:rsidP="00374687">
      <w:pPr>
        <w:pStyle w:val="PargrafodaLista"/>
        <w:rPr>
          <w:rFonts w:ascii="Arial" w:hAnsi="Arial" w:cs="Arial"/>
          <w:sz w:val="24"/>
          <w:szCs w:val="24"/>
        </w:rPr>
      </w:pPr>
    </w:p>
    <w:p w:rsidR="00A32BC0" w:rsidRPr="006C4B6F" w:rsidRDefault="00374687" w:rsidP="003746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</w:t>
      </w:r>
      <w:r w:rsidR="006C4B6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Estágio 1 – Faz X, Y e Z; Estágio 2 – Faz A, B e C; Estágio N – Faz ....; </w:t>
      </w:r>
      <w:r w:rsidRPr="00374687">
        <w:rPr>
          <w:rFonts w:ascii="Arial" w:hAnsi="Arial" w:cs="Arial"/>
          <w:sz w:val="24"/>
          <w:szCs w:val="24"/>
        </w:rPr>
        <w:t xml:space="preserve"> </w:t>
      </w:r>
    </w:p>
    <w:p w:rsidR="006C4B6F" w:rsidRPr="00374687" w:rsidRDefault="006C4B6F" w:rsidP="003746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Exemplo2:</w:t>
      </w:r>
      <w:r>
        <w:rPr>
          <w:rFonts w:ascii="Arial" w:hAnsi="Arial" w:cs="Arial"/>
          <w:sz w:val="24"/>
          <w:szCs w:val="24"/>
        </w:rPr>
        <w:t xml:space="preserve"> Estágio 1 se comunica com Estágio 2 através dos componentes X e Y por que precisam enviar os dados A e B. No estágio 3,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os dados A passam pelo componente Z e os dados B passam pelo componente W. </w:t>
      </w:r>
    </w:p>
    <w:sectPr w:rsidR="006C4B6F" w:rsidRPr="00374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924"/>
    <w:multiLevelType w:val="hybridMultilevel"/>
    <w:tmpl w:val="DFEE55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A7073"/>
    <w:multiLevelType w:val="hybridMultilevel"/>
    <w:tmpl w:val="8572C982"/>
    <w:lvl w:ilvl="0" w:tplc="FF784CF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71"/>
    <w:rsid w:val="00374687"/>
    <w:rsid w:val="006C4B6F"/>
    <w:rsid w:val="00A32BC0"/>
    <w:rsid w:val="00AC3A71"/>
    <w:rsid w:val="00E6197B"/>
    <w:rsid w:val="00E71DDC"/>
    <w:rsid w:val="00E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9FF6"/>
  <w15:chartTrackingRefBased/>
  <w15:docId w15:val="{609C649D-318F-497A-8F88-019C189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1</cp:revision>
  <dcterms:created xsi:type="dcterms:W3CDTF">2024-10-25T00:44:00Z</dcterms:created>
  <dcterms:modified xsi:type="dcterms:W3CDTF">2024-10-25T01:28:00Z</dcterms:modified>
</cp:coreProperties>
</file>