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D3050" w14:textId="796F66E9" w:rsidR="005D492E" w:rsidRDefault="005D492E" w:rsidP="005D492E">
      <w:pPr>
        <w:pStyle w:val="Textoindependiente"/>
        <w:spacing w:before="57"/>
        <w:ind w:left="102"/>
      </w:pPr>
      <w:r>
        <w:t>Lima,</w:t>
      </w:r>
      <w:r>
        <w:rPr>
          <w:spacing w:val="-3"/>
        </w:rPr>
        <w:t xml:space="preserve"> </w:t>
      </w:r>
      <w:r w:rsidR="00636BA9">
        <w:rPr>
          <w:spacing w:val="-3"/>
        </w:rPr>
        <w:t xml:space="preserve">31 </w:t>
      </w:r>
      <w:r>
        <w:t>de</w:t>
      </w:r>
      <w:r>
        <w:rPr>
          <w:spacing w:val="-2"/>
        </w:rPr>
        <w:t xml:space="preserve"> </w:t>
      </w:r>
      <w:r w:rsidR="00636BA9">
        <w:rPr>
          <w:spacing w:val="-2"/>
        </w:rPr>
        <w:t>Julio</w:t>
      </w:r>
      <w:r w:rsidR="005551CB"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</w:t>
      </w:r>
      <w:r w:rsidR="00C63CE4">
        <w:t>4</w:t>
      </w:r>
    </w:p>
    <w:p w14:paraId="1F087892" w14:textId="77777777" w:rsidR="00636BA9" w:rsidRDefault="005D492E" w:rsidP="00636BA9">
      <w:pPr>
        <w:pStyle w:val="Textoindependiente"/>
        <w:ind w:left="102"/>
        <w:rPr>
          <w:b/>
          <w:bCs/>
        </w:rPr>
      </w:pPr>
      <w:r>
        <w:t>Señores.</w:t>
      </w:r>
      <w:r w:rsidR="00087F83">
        <w:t xml:space="preserve"> </w:t>
      </w:r>
      <w:r w:rsidR="00636BA9" w:rsidRPr="00636BA9">
        <w:rPr>
          <w:b/>
          <w:bCs/>
        </w:rPr>
        <w:t>BASOR PERU SAC</w:t>
      </w:r>
    </w:p>
    <w:p w14:paraId="67371693" w14:textId="2156EE80" w:rsidR="005D492E" w:rsidRDefault="005D492E" w:rsidP="00636BA9">
      <w:pPr>
        <w:pStyle w:val="Textoindependiente"/>
        <w:ind w:left="102"/>
      </w:pPr>
      <w:r>
        <w:t xml:space="preserve">RUC: </w:t>
      </w:r>
      <w:r w:rsidR="00636BA9" w:rsidRPr="00636BA9">
        <w:rPr>
          <w:b/>
          <w:bCs/>
        </w:rPr>
        <w:t>20136833368</w:t>
      </w:r>
    </w:p>
    <w:p w14:paraId="0AB40EFA" w14:textId="06863C6F" w:rsidR="005D492E" w:rsidRDefault="005D492E" w:rsidP="005D492E">
      <w:pPr>
        <w:pStyle w:val="Textoindependiente"/>
        <w:ind w:left="102"/>
      </w:pPr>
      <w:r>
        <w:t>Estimad</w:t>
      </w:r>
      <w:r w:rsidR="00C63CE4">
        <w:t>a</w:t>
      </w:r>
      <w:r>
        <w:t xml:space="preserve">: </w:t>
      </w:r>
    </w:p>
    <w:p w14:paraId="1AFC1741" w14:textId="4856BE60" w:rsidR="005D492E" w:rsidRDefault="005D492E" w:rsidP="005D492E">
      <w:pPr>
        <w:pStyle w:val="Textoindependiente"/>
        <w:ind w:left="102"/>
      </w:pPr>
    </w:p>
    <w:p w14:paraId="2E763A0D" w14:textId="77777777" w:rsidR="00986B25" w:rsidRDefault="00000000" w:rsidP="00986B25">
      <w:pPr>
        <w:pStyle w:val="Textoindependiente"/>
        <w:ind w:left="102"/>
      </w:pPr>
      <w:r>
        <w:t>Nos es grato dirigirnos a Ud. para saludarla y a la vez agradecerle haber confiado en nuestra</w:t>
      </w:r>
      <w:r>
        <w:rPr>
          <w:spacing w:val="-47"/>
        </w:rPr>
        <w:t xml:space="preserve"> </w:t>
      </w:r>
      <w:r w:rsidR="00C63CE4">
        <w:rPr>
          <w:spacing w:val="-47"/>
        </w:rPr>
        <w:t xml:space="preserve">     </w:t>
      </w:r>
      <w:r>
        <w:t>empresa.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hacemos</w:t>
      </w:r>
      <w:r>
        <w:rPr>
          <w:spacing w:val="-1"/>
        </w:rPr>
        <w:t xml:space="preserve"> </w:t>
      </w:r>
      <w:r>
        <w:t>llegar nuestra</w:t>
      </w:r>
      <w:r>
        <w:rPr>
          <w:spacing w:val="-1"/>
        </w:rPr>
        <w:t xml:space="preserve"> </w:t>
      </w:r>
      <w:r>
        <w:t>proforma</w:t>
      </w:r>
      <w:r>
        <w:rPr>
          <w:spacing w:val="-2"/>
        </w:rPr>
        <w:t xml:space="preserve"> </w:t>
      </w:r>
      <w:r>
        <w:t>de acuerdo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solicitud.</w:t>
      </w:r>
    </w:p>
    <w:p w14:paraId="233C5739" w14:textId="77777777" w:rsidR="00986B25" w:rsidRDefault="00986B25" w:rsidP="00986B25">
      <w:pPr>
        <w:pStyle w:val="Textoindependiente"/>
        <w:ind w:left="102"/>
        <w:rPr>
          <w:sz w:val="20"/>
        </w:rPr>
      </w:pPr>
    </w:p>
    <w:p w14:paraId="548E3593" w14:textId="77777777" w:rsidR="00986B25" w:rsidRPr="00986B25" w:rsidRDefault="00986B25" w:rsidP="00986B25">
      <w:pPr>
        <w:pStyle w:val="Textoindependiente"/>
        <w:ind w:left="102"/>
      </w:pPr>
    </w:p>
    <w:tbl>
      <w:tblPr>
        <w:tblW w:w="98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2"/>
        <w:gridCol w:w="1418"/>
        <w:gridCol w:w="1275"/>
        <w:gridCol w:w="1317"/>
      </w:tblGrid>
      <w:tr w:rsidR="005D492E" w:rsidRPr="002B4A6D" w14:paraId="22B887C1" w14:textId="77777777" w:rsidTr="001E2AE1">
        <w:trPr>
          <w:trHeight w:val="282"/>
        </w:trPr>
        <w:tc>
          <w:tcPr>
            <w:tcW w:w="9822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D99DCCD" w14:textId="269EB1FF" w:rsidR="005D492E" w:rsidRPr="002B4A6D" w:rsidRDefault="00087F83" w:rsidP="003500F4">
            <w:pPr>
              <w:jc w:val="center"/>
              <w:rPr>
                <w:rFonts w:ascii="Aileron Bold" w:eastAsia="Times New Roman" w:hAnsi="Aileron Bold"/>
                <w:b/>
                <w:bCs/>
                <w:color w:val="2F4594"/>
                <w:sz w:val="26"/>
                <w:szCs w:val="16"/>
                <w:lang w:eastAsia="es-PE"/>
              </w:rPr>
            </w:pPr>
            <w:r>
              <w:rPr>
                <w:rFonts w:ascii="Aileron Bold" w:eastAsia="Times New Roman" w:hAnsi="Aileron Bold"/>
                <w:b/>
                <w:bCs/>
                <w:color w:val="2F4594"/>
                <w:sz w:val="26"/>
                <w:szCs w:val="16"/>
                <w:lang w:eastAsia="es-PE"/>
              </w:rPr>
              <w:t xml:space="preserve">Antivirus </w:t>
            </w:r>
          </w:p>
        </w:tc>
      </w:tr>
      <w:tr w:rsidR="00C63CE4" w:rsidRPr="002B4A6D" w14:paraId="4BA09347" w14:textId="77777777" w:rsidTr="001E2AE1">
        <w:trPr>
          <w:trHeight w:val="331"/>
        </w:trPr>
        <w:tc>
          <w:tcPr>
            <w:tcW w:w="5812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C3CC471" w14:textId="77777777" w:rsidR="005D492E" w:rsidRPr="002B4A6D" w:rsidRDefault="005D492E" w:rsidP="003500F4">
            <w:pPr>
              <w:jc w:val="center"/>
              <w:textAlignment w:val="baseline"/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</w:pPr>
            <w:r w:rsidRPr="002B4A6D"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248E7E8" w14:textId="77777777" w:rsidR="005D492E" w:rsidRPr="002B4A6D" w:rsidRDefault="005D492E" w:rsidP="003500F4">
            <w:pPr>
              <w:jc w:val="center"/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</w:pPr>
            <w:r w:rsidRPr="002B4A6D"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  <w:t xml:space="preserve">Cantidad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6772657" w14:textId="77777777" w:rsidR="001E2AE1" w:rsidRDefault="005D492E" w:rsidP="003500F4">
            <w:pPr>
              <w:jc w:val="center"/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</w:pPr>
            <w:r w:rsidRPr="002B4A6D"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  <w:t>P. unitario</w:t>
            </w:r>
          </w:p>
          <w:p w14:paraId="21F5ACB7" w14:textId="4335206C" w:rsidR="005D492E" w:rsidRPr="002B4A6D" w:rsidRDefault="001E2AE1" w:rsidP="003500F4">
            <w:pPr>
              <w:jc w:val="center"/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</w:pPr>
            <w:r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  <w:t>Sin IGV</w:t>
            </w:r>
            <w:r w:rsidR="005D492E" w:rsidRPr="002B4A6D"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8EF9E80" w14:textId="244B584F" w:rsidR="005D492E" w:rsidRPr="002B4A6D" w:rsidRDefault="005551CB" w:rsidP="003500F4">
            <w:pPr>
              <w:jc w:val="center"/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</w:pPr>
            <w:r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  <w:t xml:space="preserve">SUB </w:t>
            </w:r>
            <w:r w:rsidR="005D492E" w:rsidRPr="002B4A6D">
              <w:rPr>
                <w:rFonts w:ascii="Aileron Bold" w:eastAsia="Times New Roman" w:hAnsi="Aileron Bold"/>
                <w:b/>
                <w:bCs/>
                <w:color w:val="2F4594"/>
                <w:sz w:val="24"/>
                <w:szCs w:val="24"/>
                <w:lang w:eastAsia="es-PE"/>
              </w:rPr>
              <w:t>Total</w:t>
            </w:r>
          </w:p>
        </w:tc>
      </w:tr>
      <w:tr w:rsidR="001E2AE1" w:rsidRPr="002B4A6D" w14:paraId="252DCB08" w14:textId="77777777" w:rsidTr="001E2AE1">
        <w:trPr>
          <w:trHeight w:val="331"/>
        </w:trPr>
        <w:tc>
          <w:tcPr>
            <w:tcW w:w="5812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308E114C" w14:textId="77777777" w:rsidR="001E2AE1" w:rsidRPr="00636BA9" w:rsidRDefault="001E2AE1" w:rsidP="001E2AE1">
            <w:pPr>
              <w:textAlignment w:val="baseline"/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</w:pPr>
          </w:p>
          <w:p w14:paraId="24107189" w14:textId="7B77AFD2" w:rsidR="00F17A7E" w:rsidRPr="00636BA9" w:rsidRDefault="00F17A7E" w:rsidP="001E2AE1">
            <w:pPr>
              <w:textAlignment w:val="baseline"/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</w:pPr>
            <w:proofErr w:type="spellStart"/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>Trellix</w:t>
            </w:r>
            <w:proofErr w:type="spellEnd"/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>Protect</w:t>
            </w:r>
            <w:proofErr w:type="spellEnd"/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 xml:space="preserve"> </w:t>
            </w:r>
            <w:proofErr w:type="gramStart"/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>Standard</w:t>
            </w:r>
            <w:r w:rsidR="00A01E9B"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 xml:space="preserve"> </w:t>
            </w:r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>sku</w:t>
            </w:r>
            <w:proofErr w:type="spellEnd"/>
            <w:proofErr w:type="gramEnd"/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>: MV1ECE-AA-A</w:t>
            </w:r>
            <w:r w:rsidR="00A01E9B"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>A</w:t>
            </w:r>
          </w:p>
          <w:p w14:paraId="44AD9ED0" w14:textId="78C931BC" w:rsidR="00F17A7E" w:rsidRPr="00636BA9" w:rsidRDefault="00F17A7E" w:rsidP="001E2AE1">
            <w:pPr>
              <w:textAlignment w:val="baseline"/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</w:pPr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>Licencia por 12 meses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53B276A4" w14:textId="6B38C4E9" w:rsidR="001E2AE1" w:rsidRPr="00636BA9" w:rsidRDefault="001E2AE1" w:rsidP="001E2AE1">
            <w:pPr>
              <w:jc w:val="center"/>
              <w:rPr>
                <w:rFonts w:ascii="Aileron Bold" w:eastAsia="Times New Roman" w:hAnsi="Aileron Bold"/>
                <w:sz w:val="24"/>
                <w:szCs w:val="24"/>
                <w:lang w:eastAsia="es-PE"/>
              </w:rPr>
            </w:pPr>
            <w:r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1</w:t>
            </w:r>
            <w:r w:rsidR="00A01E9B"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007E4CB2" w14:textId="69FF3A60" w:rsidR="00F17A7E" w:rsidRPr="00636BA9" w:rsidRDefault="001E2AE1" w:rsidP="00F17A7E">
            <w:pPr>
              <w:jc w:val="center"/>
              <w:rPr>
                <w:rFonts w:ascii="Aileron Bold" w:eastAsia="Times New Roman" w:hAnsi="Aileron Bold"/>
                <w:sz w:val="24"/>
                <w:szCs w:val="24"/>
                <w:lang w:eastAsia="es-PE"/>
              </w:rPr>
            </w:pPr>
            <w:r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 xml:space="preserve">$ </w:t>
            </w:r>
            <w:r w:rsidR="00F17A7E"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3</w:t>
            </w:r>
            <w:r w:rsidR="00A01E9B"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2</w:t>
            </w:r>
            <w:r w:rsidR="00F17A7E"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.00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0850F759" w14:textId="299E995C" w:rsidR="001E2AE1" w:rsidRPr="00636BA9" w:rsidRDefault="001E2AE1" w:rsidP="001E2AE1">
            <w:pPr>
              <w:jc w:val="center"/>
              <w:rPr>
                <w:rFonts w:ascii="Aileron Bold" w:eastAsia="Times New Roman" w:hAnsi="Aileron Bold"/>
                <w:sz w:val="24"/>
                <w:szCs w:val="24"/>
                <w:lang w:eastAsia="es-PE"/>
              </w:rPr>
            </w:pPr>
            <w:r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 xml:space="preserve">$ </w:t>
            </w:r>
            <w:r w:rsidR="00636BA9"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480</w:t>
            </w:r>
            <w:r w:rsidR="00F17A7E"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.00</w:t>
            </w:r>
          </w:p>
        </w:tc>
      </w:tr>
      <w:tr w:rsidR="00A01E9B" w:rsidRPr="002B4A6D" w14:paraId="6F39902C" w14:textId="77777777" w:rsidTr="001E2AE1">
        <w:trPr>
          <w:trHeight w:val="331"/>
        </w:trPr>
        <w:tc>
          <w:tcPr>
            <w:tcW w:w="5812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07683D2E" w14:textId="397DB5A0" w:rsidR="00A01E9B" w:rsidRPr="00636BA9" w:rsidRDefault="00A01E9B" w:rsidP="001E2AE1">
            <w:pPr>
              <w:textAlignment w:val="baseline"/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</w:pPr>
            <w:r w:rsidRPr="00636BA9">
              <w:rPr>
                <w:rFonts w:ascii="Aileron Bold" w:eastAsia="Times New Roman" w:hAnsi="Aileron Bold"/>
                <w:sz w:val="24"/>
                <w:szCs w:val="24"/>
                <w:lang w:val="es-PE" w:eastAsia="es-PE"/>
              </w:rPr>
              <w:t xml:space="preserve">Implementación de EP y despliegue en 15 terminales (Laptop o PC)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44FFD26C" w14:textId="6349CFB8" w:rsidR="00A01E9B" w:rsidRPr="00636BA9" w:rsidRDefault="00636BA9" w:rsidP="001E2AE1">
            <w:pPr>
              <w:jc w:val="center"/>
              <w:rPr>
                <w:rFonts w:ascii="Aileron Bold" w:eastAsia="Times New Roman" w:hAnsi="Aileron Bold"/>
                <w:sz w:val="24"/>
                <w:szCs w:val="24"/>
                <w:lang w:eastAsia="es-PE"/>
              </w:rPr>
            </w:pPr>
            <w:r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538425E" w14:textId="552178B7" w:rsidR="00A01E9B" w:rsidRPr="00636BA9" w:rsidRDefault="00636BA9" w:rsidP="00F17A7E">
            <w:pPr>
              <w:jc w:val="center"/>
              <w:rPr>
                <w:rFonts w:ascii="Aileron Bold" w:eastAsia="Times New Roman" w:hAnsi="Aileron Bold"/>
                <w:sz w:val="24"/>
                <w:szCs w:val="24"/>
                <w:lang w:eastAsia="es-PE"/>
              </w:rPr>
            </w:pPr>
            <w:r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 xml:space="preserve">$ </w:t>
            </w:r>
            <w:r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100.00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7A56CE69" w14:textId="7091E1AF" w:rsidR="00A01E9B" w:rsidRPr="00636BA9" w:rsidRDefault="00636BA9" w:rsidP="001E2AE1">
            <w:pPr>
              <w:jc w:val="center"/>
              <w:rPr>
                <w:rFonts w:ascii="Aileron Bold" w:eastAsia="Times New Roman" w:hAnsi="Aileron Bold"/>
                <w:sz w:val="24"/>
                <w:szCs w:val="24"/>
                <w:lang w:eastAsia="es-PE"/>
              </w:rPr>
            </w:pPr>
            <w:r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$</w:t>
            </w:r>
            <w:r w:rsidRPr="00636BA9">
              <w:rPr>
                <w:rFonts w:ascii="Aileron Bold" w:eastAsia="Times New Roman" w:hAnsi="Aileron Bold"/>
                <w:sz w:val="24"/>
                <w:szCs w:val="24"/>
                <w:lang w:eastAsia="es-PE"/>
              </w:rPr>
              <w:t>100.00</w:t>
            </w:r>
          </w:p>
        </w:tc>
      </w:tr>
      <w:tr w:rsidR="00636BA9" w:rsidRPr="002B4A6D" w14:paraId="7271FD71" w14:textId="77777777" w:rsidTr="00B86C8A">
        <w:trPr>
          <w:trHeight w:val="331"/>
        </w:trPr>
        <w:tc>
          <w:tcPr>
            <w:tcW w:w="8505" w:type="dxa"/>
            <w:gridSpan w:val="3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3F64BE3" w14:textId="2B542338" w:rsidR="00636BA9" w:rsidRPr="00F17A7E" w:rsidRDefault="00636BA9" w:rsidP="00636BA9">
            <w:pPr>
              <w:jc w:val="right"/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</w:pPr>
            <w:r w:rsidRPr="00F17A7E">
              <w:rPr>
                <w:rFonts w:eastAsia="Times New Roman"/>
                <w:b/>
                <w:bCs/>
                <w:lang w:val="en-US" w:eastAsia="es-PE"/>
              </w:rPr>
              <w:t>Sub Total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3ACA0015" w14:textId="00233CCD" w:rsidR="00636BA9" w:rsidRPr="001E2AE1" w:rsidRDefault="00636BA9" w:rsidP="00C63CE4">
            <w:pPr>
              <w:jc w:val="center"/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  <w:t>$ 580.00</w:t>
            </w:r>
          </w:p>
        </w:tc>
      </w:tr>
      <w:tr w:rsidR="00636BA9" w:rsidRPr="002B4A6D" w14:paraId="67333883" w14:textId="77777777" w:rsidTr="00FB68CA">
        <w:trPr>
          <w:trHeight w:val="331"/>
        </w:trPr>
        <w:tc>
          <w:tcPr>
            <w:tcW w:w="8505" w:type="dxa"/>
            <w:gridSpan w:val="3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5BB01207" w14:textId="4FE6AEA4" w:rsidR="00636BA9" w:rsidRPr="00F17A7E" w:rsidRDefault="00636BA9" w:rsidP="00636BA9">
            <w:pPr>
              <w:jc w:val="right"/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</w:pPr>
            <w:r w:rsidRPr="00F17A7E">
              <w:rPr>
                <w:rFonts w:eastAsia="Times New Roman"/>
                <w:b/>
                <w:bCs/>
                <w:lang w:val="en-US" w:eastAsia="es-PE"/>
              </w:rPr>
              <w:t>IGV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0CB06C31" w14:textId="7F07011F" w:rsidR="00636BA9" w:rsidRPr="001E2AE1" w:rsidRDefault="00636BA9" w:rsidP="00F17A7E">
            <w:pPr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  <w:t xml:space="preserve">   $ </w:t>
            </w:r>
            <w:r w:rsidRPr="00636BA9"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  <w:t>104.40</w:t>
            </w:r>
          </w:p>
        </w:tc>
      </w:tr>
      <w:tr w:rsidR="00636BA9" w:rsidRPr="002B4A6D" w14:paraId="152145BA" w14:textId="77777777" w:rsidTr="00632E3B">
        <w:trPr>
          <w:trHeight w:val="331"/>
        </w:trPr>
        <w:tc>
          <w:tcPr>
            <w:tcW w:w="8505" w:type="dxa"/>
            <w:gridSpan w:val="3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B259A20" w14:textId="01461611" w:rsidR="00636BA9" w:rsidRPr="00F17A7E" w:rsidRDefault="00636BA9" w:rsidP="00636BA9">
            <w:pPr>
              <w:jc w:val="right"/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</w:pPr>
            <w:r w:rsidRPr="00F17A7E">
              <w:rPr>
                <w:rFonts w:eastAsia="Times New Roman"/>
                <w:b/>
                <w:bCs/>
                <w:lang w:val="en-US" w:eastAsia="es-PE"/>
              </w:rPr>
              <w:t>Total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5C9682B5" w14:textId="5BBDEBF8" w:rsidR="00636BA9" w:rsidRPr="001E2AE1" w:rsidRDefault="00636BA9" w:rsidP="00C63CE4">
            <w:pPr>
              <w:jc w:val="center"/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  <w:t xml:space="preserve">$ </w:t>
            </w:r>
            <w:r w:rsidRPr="00636BA9">
              <w:rPr>
                <w:rFonts w:ascii="Aileron Bold" w:eastAsia="Times New Roman" w:hAnsi="Aileron Bold"/>
                <w:b/>
                <w:bCs/>
                <w:sz w:val="24"/>
                <w:szCs w:val="24"/>
                <w:lang w:eastAsia="es-PE"/>
              </w:rPr>
              <w:t>684.40</w:t>
            </w:r>
          </w:p>
        </w:tc>
      </w:tr>
    </w:tbl>
    <w:p w14:paraId="65001B75" w14:textId="0FFCFE9A" w:rsidR="001401C4" w:rsidRDefault="001401C4" w:rsidP="00583FD2">
      <w:pPr>
        <w:pStyle w:val="Prrafodelista"/>
        <w:ind w:left="0" w:firstLine="0"/>
        <w:rPr>
          <w:lang w:val="en-US"/>
        </w:rPr>
      </w:pPr>
    </w:p>
    <w:p w14:paraId="354671E1" w14:textId="77777777" w:rsidR="00636BA9" w:rsidRPr="00636BA9" w:rsidRDefault="00636BA9" w:rsidP="00636BA9">
      <w:pPr>
        <w:pStyle w:val="Prrafodelista"/>
        <w:rPr>
          <w:lang w:val="es-PE"/>
        </w:rPr>
      </w:pPr>
    </w:p>
    <w:tbl>
      <w:tblPr>
        <w:tblW w:w="99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8076"/>
      </w:tblGrid>
      <w:tr w:rsidR="00636BA9" w:rsidRPr="00636BA9" w14:paraId="1A68222E" w14:textId="77777777" w:rsidTr="00636BA9">
        <w:trPr>
          <w:trHeight w:val="1375"/>
        </w:trPr>
        <w:tc>
          <w:tcPr>
            <w:tcW w:w="186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BA76B" w14:textId="77777777" w:rsidR="00636BA9" w:rsidRPr="00636BA9" w:rsidRDefault="00636BA9" w:rsidP="00636BA9">
            <w:pPr>
              <w:pStyle w:val="Prrafodelista"/>
              <w:rPr>
                <w:lang w:val="es-PE"/>
              </w:rPr>
            </w:pPr>
            <w:r w:rsidRPr="00636BA9">
              <w:rPr>
                <w:b/>
                <w:bCs/>
                <w:lang w:val="es-PE"/>
              </w:rPr>
              <w:t>MV1</w:t>
            </w:r>
          </w:p>
        </w:tc>
        <w:tc>
          <w:tcPr>
            <w:tcW w:w="807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2962E" w14:textId="77777777" w:rsidR="00636BA9" w:rsidRPr="00636BA9" w:rsidRDefault="00636BA9" w:rsidP="00636BA9">
            <w:pPr>
              <w:pStyle w:val="Prrafodelista"/>
              <w:rPr>
                <w:sz w:val="16"/>
                <w:szCs w:val="16"/>
                <w:lang w:val="es-PE"/>
              </w:rPr>
            </w:pPr>
            <w:proofErr w:type="spellStart"/>
            <w:r w:rsidRPr="00636BA9">
              <w:rPr>
                <w:b/>
                <w:bCs/>
                <w:sz w:val="16"/>
                <w:szCs w:val="16"/>
                <w:lang w:val="es-PE"/>
              </w:rPr>
              <w:t>Trellix</w:t>
            </w:r>
            <w:proofErr w:type="spellEnd"/>
            <w:r w:rsidRPr="00636BA9">
              <w:rPr>
                <w:b/>
                <w:bCs/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b/>
                <w:bCs/>
                <w:sz w:val="16"/>
                <w:szCs w:val="16"/>
                <w:lang w:val="es-PE"/>
              </w:rPr>
              <w:t>Protect</w:t>
            </w:r>
            <w:proofErr w:type="spellEnd"/>
            <w:r w:rsidRPr="00636BA9">
              <w:rPr>
                <w:b/>
                <w:bCs/>
                <w:sz w:val="16"/>
                <w:szCs w:val="16"/>
                <w:lang w:val="es-PE"/>
              </w:rPr>
              <w:t xml:space="preserve"> Standard</w:t>
            </w:r>
            <w:r w:rsidRPr="00636BA9">
              <w:rPr>
                <w:sz w:val="16"/>
                <w:szCs w:val="16"/>
                <w:lang w:val="es-PE"/>
              </w:rPr>
              <w:br/>
            </w:r>
            <w:r w:rsidRPr="00636BA9">
              <w:rPr>
                <w:sz w:val="16"/>
                <w:szCs w:val="16"/>
                <w:lang w:val="es-PE"/>
              </w:rPr>
              <w:br/>
              <w:t xml:space="preserve">LICENSE: Per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User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br/>
            </w:r>
            <w:r w:rsidRPr="00636BA9">
              <w:rPr>
                <w:sz w:val="16"/>
                <w:szCs w:val="16"/>
                <w:lang w:val="es-PE"/>
              </w:rPr>
              <w:br/>
              <w:t xml:space="preserve">DELIVERABLE: Software as a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Service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(SaaS)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with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activation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email and/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software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download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on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-premises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deployment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>.</w:t>
            </w:r>
            <w:r w:rsidRPr="00636BA9">
              <w:rPr>
                <w:sz w:val="16"/>
                <w:szCs w:val="16"/>
                <w:lang w:val="es-PE"/>
              </w:rPr>
              <w:br/>
            </w:r>
            <w:r w:rsidRPr="00636BA9">
              <w:rPr>
                <w:sz w:val="16"/>
                <w:szCs w:val="16"/>
                <w:lang w:val="es-PE"/>
              </w:rPr>
              <w:br/>
              <w:t xml:space="preserve">MANAGEMENT: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ePO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- SaaS,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ePO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-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On-prem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,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ePO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- IaaS, and Data Exchange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Layer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(DXL).</w:t>
            </w:r>
            <w:r w:rsidRPr="00636BA9">
              <w:rPr>
                <w:sz w:val="16"/>
                <w:szCs w:val="16"/>
                <w:lang w:val="es-PE"/>
              </w:rPr>
              <w:br/>
            </w:r>
            <w:r w:rsidRPr="00636BA9">
              <w:rPr>
                <w:sz w:val="16"/>
                <w:szCs w:val="16"/>
                <w:lang w:val="es-PE"/>
              </w:rPr>
              <w:br/>
              <w:t xml:space="preserve">FEATURES INCLUDED: 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Protection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Native Security,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Endpoint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Security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Windows,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Endpoint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Security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macOS,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Endpoint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Security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gramStart"/>
            <w:r w:rsidRPr="00636BA9">
              <w:rPr>
                <w:sz w:val="16"/>
                <w:szCs w:val="16"/>
                <w:lang w:val="es-PE"/>
              </w:rPr>
              <w:t xml:space="preserve">Linux, 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Device</w:t>
            </w:r>
            <w:proofErr w:type="spellEnd"/>
            <w:proofErr w:type="gramEnd"/>
            <w:r w:rsidRPr="00636BA9">
              <w:rPr>
                <w:sz w:val="16"/>
                <w:szCs w:val="16"/>
                <w:lang w:val="es-PE"/>
              </w:rPr>
              <w:t xml:space="preserve"> Control,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Command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Line Scanner.</w:t>
            </w:r>
            <w:r w:rsidRPr="00636BA9">
              <w:rPr>
                <w:sz w:val="16"/>
                <w:szCs w:val="16"/>
                <w:lang w:val="es-PE"/>
              </w:rPr>
              <w:br/>
            </w:r>
            <w:r w:rsidRPr="00636BA9">
              <w:rPr>
                <w:sz w:val="16"/>
                <w:szCs w:val="16"/>
                <w:lang w:val="es-PE"/>
              </w:rPr>
              <w:br/>
              <w:t xml:space="preserve">RESTRICTIONS: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Limited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to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maximum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of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5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devices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per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User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. 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Features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included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are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not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ideal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deployments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in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physical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>, virtual, and/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cloud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server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environments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;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separate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Server Security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SKUs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should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be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purchased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. 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For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further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exceptions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,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please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refer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to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the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Quoting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sz w:val="16"/>
                <w:szCs w:val="16"/>
                <w:lang w:val="es-PE"/>
              </w:rPr>
              <w:t>Handbook</w:t>
            </w:r>
            <w:proofErr w:type="spellEnd"/>
            <w:r w:rsidRPr="00636BA9">
              <w:rPr>
                <w:sz w:val="16"/>
                <w:szCs w:val="16"/>
                <w:lang w:val="es-PE"/>
              </w:rPr>
              <w:t>.</w:t>
            </w:r>
          </w:p>
        </w:tc>
      </w:tr>
      <w:tr w:rsidR="00636BA9" w:rsidRPr="00636BA9" w14:paraId="44CD4AFB" w14:textId="77777777" w:rsidTr="00636BA9">
        <w:trPr>
          <w:trHeight w:val="108"/>
        </w:trPr>
        <w:tc>
          <w:tcPr>
            <w:tcW w:w="1864" w:type="dxa"/>
            <w:shd w:val="clear" w:color="auto" w:fill="DDD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3EC6B" w14:textId="77777777" w:rsidR="00636BA9" w:rsidRPr="00636BA9" w:rsidRDefault="00636BA9" w:rsidP="00636BA9">
            <w:pPr>
              <w:pStyle w:val="Prrafodelista"/>
              <w:rPr>
                <w:lang w:val="es-PE"/>
              </w:rPr>
            </w:pPr>
            <w:r w:rsidRPr="00636BA9">
              <w:rPr>
                <w:b/>
                <w:bCs/>
                <w:lang w:val="es-PE"/>
              </w:rPr>
              <w:t> </w:t>
            </w:r>
          </w:p>
        </w:tc>
        <w:tc>
          <w:tcPr>
            <w:tcW w:w="8076" w:type="dxa"/>
            <w:shd w:val="clear" w:color="auto" w:fill="DDD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19711" w14:textId="77777777" w:rsidR="00636BA9" w:rsidRPr="00636BA9" w:rsidRDefault="00636BA9" w:rsidP="00636BA9">
            <w:pPr>
              <w:pStyle w:val="Prrafodelista"/>
              <w:rPr>
                <w:sz w:val="16"/>
                <w:szCs w:val="16"/>
                <w:lang w:val="es-PE"/>
              </w:rPr>
            </w:pPr>
            <w:proofErr w:type="spellStart"/>
            <w:r w:rsidRPr="00636BA9">
              <w:rPr>
                <w:b/>
                <w:bCs/>
                <w:sz w:val="16"/>
                <w:szCs w:val="16"/>
                <w:lang w:val="es-PE"/>
              </w:rPr>
              <w:t>Subscription</w:t>
            </w:r>
            <w:proofErr w:type="spellEnd"/>
            <w:r w:rsidRPr="00636BA9">
              <w:rPr>
                <w:b/>
                <w:bCs/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636BA9">
              <w:rPr>
                <w:b/>
                <w:bCs/>
                <w:sz w:val="16"/>
                <w:szCs w:val="16"/>
                <w:lang w:val="es-PE"/>
              </w:rPr>
              <w:t>Offering</w:t>
            </w:r>
            <w:proofErr w:type="spellEnd"/>
          </w:p>
        </w:tc>
      </w:tr>
    </w:tbl>
    <w:p w14:paraId="7D3D779E" w14:textId="77777777" w:rsidR="00C63CE4" w:rsidRPr="00583FD2" w:rsidRDefault="00C63CE4" w:rsidP="00C63CE4">
      <w:pPr>
        <w:pStyle w:val="Prrafodelista"/>
        <w:ind w:left="0" w:firstLine="0"/>
      </w:pPr>
      <w:r>
        <w:t>CONDICIONES COMERCIALES</w:t>
      </w:r>
    </w:p>
    <w:p w14:paraId="3A22D139" w14:textId="5CCAD904" w:rsidR="00C63CE4" w:rsidRDefault="00C63CE4" w:rsidP="00C63CE4">
      <w:pPr>
        <w:pStyle w:val="Prrafodelista"/>
        <w:numPr>
          <w:ilvl w:val="0"/>
          <w:numId w:val="3"/>
        </w:numPr>
        <w:tabs>
          <w:tab w:val="left" w:pos="564"/>
        </w:tabs>
        <w:spacing w:before="56"/>
      </w:pPr>
      <w:r>
        <w:rPr>
          <w:spacing w:val="-1"/>
        </w:rPr>
        <w:t xml:space="preserve">   Los precios en </w:t>
      </w:r>
      <w:r w:rsidR="00986B25">
        <w:rPr>
          <w:spacing w:val="-1"/>
        </w:rPr>
        <w:t>dólares</w:t>
      </w:r>
      <w:r>
        <w:t>.</w:t>
      </w:r>
    </w:p>
    <w:p w14:paraId="64C1560A" w14:textId="77777777" w:rsidR="00C63CE4" w:rsidRDefault="00C63CE4" w:rsidP="00C63CE4">
      <w:pPr>
        <w:pStyle w:val="Prrafodelista"/>
        <w:numPr>
          <w:ilvl w:val="0"/>
          <w:numId w:val="3"/>
        </w:numPr>
        <w:tabs>
          <w:tab w:val="left" w:pos="564"/>
        </w:tabs>
        <w:spacing w:before="56"/>
      </w:pPr>
      <w:r>
        <w:t xml:space="preserve">   Validez de la Oferta, 03 días calendario, luego de transcurrido el plazo confirmar el stock disponible.</w:t>
      </w:r>
    </w:p>
    <w:p w14:paraId="680EB1C5" w14:textId="77777777" w:rsidR="00C63CE4" w:rsidRDefault="00C63CE4" w:rsidP="00C63CE4">
      <w:pPr>
        <w:pStyle w:val="Prrafodelista"/>
        <w:widowControl/>
        <w:numPr>
          <w:ilvl w:val="0"/>
          <w:numId w:val="3"/>
        </w:numPr>
        <w:autoSpaceDE/>
        <w:autoSpaceDN/>
        <w:spacing w:line="259" w:lineRule="auto"/>
        <w:contextualSpacing/>
      </w:pPr>
      <w:r>
        <w:t>Plazo de Entrega, Previa coordinación con el cliente.</w:t>
      </w:r>
    </w:p>
    <w:p w14:paraId="16C6C13D" w14:textId="77777777" w:rsidR="00C63CE4" w:rsidRPr="00942697" w:rsidRDefault="00C63CE4" w:rsidP="00C63CE4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 w:rsidRPr="00942697">
        <w:rPr>
          <w:shd w:val="clear" w:color="auto" w:fill="FFFF00"/>
        </w:rPr>
        <w:t>Girar</w:t>
      </w:r>
      <w:r w:rsidRPr="00942697">
        <w:rPr>
          <w:spacing w:val="-1"/>
          <w:shd w:val="clear" w:color="auto" w:fill="FFFF00"/>
        </w:rPr>
        <w:t xml:space="preserve"> </w:t>
      </w:r>
      <w:r w:rsidRPr="00942697">
        <w:rPr>
          <w:shd w:val="clear" w:color="auto" w:fill="FFFF00"/>
        </w:rPr>
        <w:t>OC</w:t>
      </w:r>
      <w:r w:rsidRPr="00942697">
        <w:rPr>
          <w:spacing w:val="-2"/>
          <w:shd w:val="clear" w:color="auto" w:fill="FFFF00"/>
        </w:rPr>
        <w:t xml:space="preserve"> </w:t>
      </w:r>
      <w:r w:rsidRPr="00942697">
        <w:rPr>
          <w:shd w:val="clear" w:color="auto" w:fill="FFFF00"/>
        </w:rPr>
        <w:t>a:</w:t>
      </w:r>
    </w:p>
    <w:p w14:paraId="03D39DA1" w14:textId="77777777" w:rsidR="000176BA" w:rsidRPr="000176BA" w:rsidRDefault="00C63CE4" w:rsidP="000176BA">
      <w:pPr>
        <w:pStyle w:val="Prrafodelista"/>
        <w:numPr>
          <w:ilvl w:val="1"/>
          <w:numId w:val="4"/>
        </w:numPr>
        <w:tabs>
          <w:tab w:val="left" w:pos="1887"/>
          <w:tab w:val="left" w:pos="1888"/>
        </w:tabs>
        <w:spacing w:before="39"/>
        <w:ind w:hanging="707"/>
        <w:rPr>
          <w:b/>
        </w:rPr>
      </w:pPr>
      <w:proofErr w:type="spellStart"/>
      <w:r w:rsidRPr="00942697">
        <w:rPr>
          <w:b/>
          <w:shd w:val="clear" w:color="auto" w:fill="FFFF00"/>
        </w:rPr>
        <w:t>Netsecure</w:t>
      </w:r>
      <w:proofErr w:type="spellEnd"/>
      <w:r w:rsidRPr="00942697">
        <w:rPr>
          <w:b/>
          <w:shd w:val="clear" w:color="auto" w:fill="FFFF00"/>
        </w:rPr>
        <w:t xml:space="preserve"> &amp; </w:t>
      </w:r>
      <w:proofErr w:type="spellStart"/>
      <w:r w:rsidRPr="00942697">
        <w:rPr>
          <w:b/>
          <w:shd w:val="clear" w:color="auto" w:fill="FFFF00"/>
        </w:rPr>
        <w:t>Support</w:t>
      </w:r>
      <w:proofErr w:type="spellEnd"/>
      <w:r w:rsidRPr="00942697">
        <w:rPr>
          <w:b/>
          <w:shd w:val="clear" w:color="auto" w:fill="FFFF00"/>
        </w:rPr>
        <w:t xml:space="preserve"> SAC (RUC</w:t>
      </w:r>
      <w:r w:rsidRPr="00942697">
        <w:rPr>
          <w:b/>
          <w:spacing w:val="-4"/>
          <w:shd w:val="clear" w:color="auto" w:fill="FFFF00"/>
        </w:rPr>
        <w:t xml:space="preserve"> </w:t>
      </w:r>
      <w:r w:rsidRPr="00942697">
        <w:rPr>
          <w:b/>
          <w:shd w:val="clear" w:color="auto" w:fill="FFFF00"/>
        </w:rPr>
        <w:t>20606228105)</w:t>
      </w:r>
    </w:p>
    <w:p w14:paraId="709BD707" w14:textId="59BB6BAD" w:rsidR="000176BA" w:rsidRPr="000176BA" w:rsidRDefault="000176BA" w:rsidP="000176BA">
      <w:pPr>
        <w:pStyle w:val="Prrafodelista"/>
        <w:numPr>
          <w:ilvl w:val="1"/>
          <w:numId w:val="4"/>
        </w:numPr>
        <w:tabs>
          <w:tab w:val="left" w:pos="1887"/>
          <w:tab w:val="left" w:pos="1888"/>
        </w:tabs>
        <w:spacing w:before="39"/>
        <w:ind w:hanging="707"/>
        <w:rPr>
          <w:b/>
        </w:rPr>
      </w:pPr>
      <w:r w:rsidRPr="000176BA">
        <w:rPr>
          <w:b/>
        </w:rPr>
        <w:t>Número de Cuenta Interbank: 2003002718381</w:t>
      </w:r>
      <w:r>
        <w:rPr>
          <w:b/>
        </w:rPr>
        <w:t xml:space="preserve"> |CCI </w:t>
      </w:r>
      <w:r w:rsidRPr="000176BA">
        <w:rPr>
          <w:b/>
        </w:rPr>
        <w:t>003-200-003002718381-30</w:t>
      </w:r>
    </w:p>
    <w:p w14:paraId="15D7B529" w14:textId="2FFDF6FA" w:rsidR="00D90E54" w:rsidRPr="00636BA9" w:rsidRDefault="00C63CE4" w:rsidP="00636BA9">
      <w:pPr>
        <w:pStyle w:val="Prrafodelista"/>
        <w:numPr>
          <w:ilvl w:val="1"/>
          <w:numId w:val="4"/>
        </w:numPr>
        <w:tabs>
          <w:tab w:val="left" w:pos="1887"/>
          <w:tab w:val="left" w:pos="1888"/>
        </w:tabs>
        <w:spacing w:before="39"/>
        <w:ind w:hanging="707"/>
        <w:rPr>
          <w:b/>
        </w:rPr>
      </w:pPr>
      <w:r w:rsidRPr="007471F5">
        <w:rPr>
          <w:b/>
        </w:rPr>
        <w:t>Cuenta Interbank: Corriente dólares: 200-3002718399 | CCI</w:t>
      </w:r>
      <w:r>
        <w:rPr>
          <w:b/>
        </w:rPr>
        <w:t xml:space="preserve"> 003-200-003002718399-32</w:t>
      </w:r>
    </w:p>
    <w:p w14:paraId="7FD95952" w14:textId="01F0DAD1" w:rsidR="00D90E54" w:rsidRDefault="00D90E54" w:rsidP="00D90E54">
      <w:pPr>
        <w:pStyle w:val="Textoindependiente"/>
        <w:ind w:left="401"/>
      </w:pPr>
      <w:r>
        <w:t xml:space="preserve">Atte. </w:t>
      </w:r>
      <w:r w:rsidR="00636BA9">
        <w:t>Yhon Bueno</w:t>
      </w:r>
      <w:r>
        <w:t>.</w:t>
      </w:r>
    </w:p>
    <w:p w14:paraId="7904AFBC" w14:textId="61E7D429" w:rsidR="00D90E54" w:rsidRDefault="00636BA9" w:rsidP="00636BA9">
      <w:pPr>
        <w:pStyle w:val="Textoindependiente"/>
        <w:ind w:left="401"/>
      </w:pPr>
      <w:r>
        <w:t>964 151 210</w:t>
      </w:r>
    </w:p>
    <w:sectPr w:rsidR="00D90E54">
      <w:headerReference w:type="default" r:id="rId7"/>
      <w:footerReference w:type="default" r:id="rId8"/>
      <w:type w:val="continuous"/>
      <w:pgSz w:w="12240" w:h="15840"/>
      <w:pgMar w:top="780" w:right="92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3825F" w14:textId="77777777" w:rsidR="004325E6" w:rsidRDefault="004325E6" w:rsidP="005D492E">
      <w:r>
        <w:separator/>
      </w:r>
    </w:p>
  </w:endnote>
  <w:endnote w:type="continuationSeparator" w:id="0">
    <w:p w14:paraId="676161AD" w14:textId="77777777" w:rsidR="004325E6" w:rsidRDefault="004325E6" w:rsidP="005D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ileron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F116E" w14:textId="77777777" w:rsidR="00D90E54" w:rsidRPr="00D90E54" w:rsidRDefault="00D90E54" w:rsidP="00D90E54">
    <w:pPr>
      <w:ind w:left="868" w:right="1346"/>
      <w:jc w:val="center"/>
      <w:rPr>
        <w:b/>
        <w:sz w:val="14"/>
        <w:szCs w:val="14"/>
      </w:rPr>
    </w:pPr>
    <w:r w:rsidRPr="00D90E54">
      <w:rPr>
        <w:noProof/>
        <w:sz w:val="14"/>
        <w:szCs w:val="1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5E542E" wp14:editId="6DD04E63">
              <wp:simplePos x="0" y="0"/>
              <wp:positionH relativeFrom="page">
                <wp:posOffset>6202045</wp:posOffset>
              </wp:positionH>
              <wp:positionV relativeFrom="page">
                <wp:posOffset>9248140</wp:posOffset>
              </wp:positionV>
              <wp:extent cx="1095375" cy="427355"/>
              <wp:effectExtent l="0" t="0" r="9525" b="10795"/>
              <wp:wrapNone/>
              <wp:docPr id="1502309876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5375" cy="427355"/>
                        <a:chOff x="960" y="14475"/>
                        <a:chExt cx="1725" cy="673"/>
                      </a:xfrm>
                    </wpg:grpSpPr>
                    <pic:pic xmlns:pic="http://schemas.openxmlformats.org/drawingml/2006/picture">
                      <pic:nvPicPr>
                        <pic:cNvPr id="1230948777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5" y="14490"/>
                          <a:ext cx="1628" cy="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59958083" name="Rectangle 3"/>
                      <wps:cNvSpPr>
                        <a:spLocks noChangeArrowheads="1"/>
                      </wps:cNvSpPr>
                      <wps:spPr bwMode="auto">
                        <a:xfrm>
                          <a:off x="967" y="14482"/>
                          <a:ext cx="1710" cy="6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EB77A6" id="Grupo 2" o:spid="_x0000_s1026" style="position:absolute;margin-left:488.35pt;margin-top:728.2pt;width:86.25pt;height:33.65pt;z-index:251661312;mso-position-horizontal-relative:page;mso-position-vertical-relative:page" coordorigin="960,14475" coordsize="1725,6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pQTJsAwAAFwgAAA4AAABkcnMvZTJvRG9jLnhtbJxV647bLBD9X6nv&#10;gPjfdW6OE2uTqtptV5Xar6teHoBgbKNioEDi3T79NwN2NtmtetlIsYAZhjNnDsPl67tOkYNwXhq9&#10;odOLCSVCc1NJ3Wzot6/vXq0o8YHpiimjxYbeC09fb1++uOxtKWamNaoSjkAQ7cvebmgbgi2zzPNW&#10;dMxfGCs0GGvjOhZg6pqscqyH6J3KZpPJMuuNq6wzXHgPq9fJSLcxfl0LHj7VtReBqA0FbCF+Xfzu&#10;8JttL1nZOGZbyQcY7BkoOiY1HHoMdc0CI3snn4TqJHfGmzpccNNlpq4lFzEHyGY6eZTNjTN7G3Np&#10;yr6xR5qA2kc8PTss/+9w4+wXe+sSehh+MPy7B16y3jblqR3nTXImu/6jqaCebB9MTPyudh2GgJTI&#10;XeT3/sivuAuEw+J0ss7nRU4JB9tiVszzPBWAt1Al3LZeQpHAOF0swC8Wh7dvx+3FbNi7LOZozFiZ&#10;jo1QB2jbSyt5Cf+BLhg9oevPsoJdYe8EHYJ0fxWjY+773r6CyloW5E4qGe6jSoEhBKUPt5Ij0zgB&#10;Zm8dkRUkO5tP1otVURSUaNYBq+CGp5MZZjk6p60MU4slItpctUw34o23oHOIA9vHJedM3wpWeVxG&#10;qs6jxOkZnJ2S9p1UCmuI4yFxuCqPpPYL7pKMrw3fd0KHdC+dUMCB0b6V1lPiStHtBCTr3lcRECu9&#10;458BdyyyD04E3uLhNYAY1qG+R0NE/AAS0/Gg2j8KcY16S4paD9f9KMflDLoTanG5ONcTkOx8uBGm&#10;IzgA1AA0ypwdPniEDNBGFwStDXIXU1H6bAEccSXCR8DDEPBjj4Km50eqYfaE7H+6119aZgWgxLAn&#10;6iry9TpfTVbzUV3ILuhGCRKzHtzHHuBTA/iNlM424OTvCrEEeadCrKKuWXksRDGFax8Lka/OLvYD&#10;y88pBOmho+TQNLAi3ihZjQr3rtldKUcODN+F+BvOPXPDEl8z3ya/aEI3VnYywLOlZLehq+NuVuKN&#10;e6ur6BKYVGk8SmCkKlVoZ6p70K8zIC/IHt5QGLTG/aSkh/doQ/2PPcMOpN5rEMYaWiI+YHGyyIsZ&#10;TNypZXdqYZpDqA0NlKThVUiP3t462bRw0jSSos0baOC1jJJGfAkViBQnoM04iq8PjM6et9N59Hp4&#10;z7f/AwAA//8DAFBLAwQKAAAAAAAAACEARNDrn/sTAAD7EwAAFQAAAGRycy9tZWRpYS9pbWFnZTEu&#10;anBlZ//Y/+AAEEpGSUYAAQEBAGAAYAAA/9sAQwADAgIDAgIDAwMDBAMDBAUIBQUEBAUKBwcGCAwK&#10;DAwLCgsLDQ4SEA0OEQ4LCxAWEBETFBUVFQwPFxgWFBgSFBUU/9sAQwEDBAQFBAUJBQUJFA0LDRQU&#10;FBQUFBQUFBQUFBQUFBQUFBQUFBQUFBQUFBQUFBQUFBQUFBQUFBQUFBQUFBQUFBQU/8AAEQgATAD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8tSbj6ZNKe9UNY1mx0KxN3qV5DZWykKZp3CJknjk4FRe123ZIEm2klqaOKMVyv/C0/B/8A0M2l&#10;f+Bkf+NJ/wALU8Hf9DPpX/gZH/jWft6X8y+83+r1/wCR/czqVIalzjtWLp3jDQ9T0+bULPVrG5sY&#10;OJbiG4V40+pBwKg/4WB4Z6/8JBpn/gZH/wDFUnXpK15LXzMJJwfLLRnRgYpMEVzw+IXhkf8AMw6Z&#10;/wCBkf8AjV7S/EOl64ZP7O1C1v8AZ9/7PMr7c9M4J9KI1qc3aMk36iTTNWisbXvFmieFRbHWdY0/&#10;SftL+VB9uukg81v7q7yMnnoK2Ac10DForO1fW9P8PafLf6nfW+m2MX+suruZYokycDLMQByao6r4&#10;z0PQ/Ctx4lvdVtYfD9vbG9k1LzA0Hkgbt4cZBGOmOvagDforK8O+JNN8XaDYa3o95DqGl38K3Ftd&#10;QtuSWNhkMD6c1q0AFFFFABRRRQAUUUUAFFFQzTJbRNJIypGgLO7cAAck0ATUV5X8O/2lPh18WfF2&#10;o+GvCPiAa3qenRtNObe3l8jarKrbZWUI2Cy9D9K9R3enzUABGa8U/a4+X4P3X+1dw/zr2uvFP2uR&#10;/wAWfuP+vqH+dedj/wDdKr8mezkqTzLD3/mj+Z8P0VFuNG/3r8m5mf1Fyx7H0V8F/m/Z++IB/wCm&#10;yfySvN41316R8E/+TfviB/12T+S15zC21a6szb5MP/h/U/lPi/TN61u/6IsLDXv37KsPlzeIPdYf&#10;/Z68Hjb5a99/ZabdLr3+7D/7NV5FrjoHy+H+NHmv/BQD4ZQfGDxl8GvCEsjW7and6rHBMrYKTLaK&#10;0R+m8LXsn7JPxSufip8FNIudU3R+I9HeTRNZhk/1iXduQjbvdhtf/gVc1+0Yv/GRn7OP/YY1P/0k&#10;FYtjLB+z5+2Dq9tcP9k8IfE/T31OA9I4NUs0zcD0HmRHf7niv109k5n/AIKAapdfESxX4TaZNJDA&#10;miah4t16eJv9Va2cLtbI3tJcBM/7tenfBy/0LS/2I/Ct/wCLLWO+8N2vg6GfUreSETLLbpbBpAUP&#10;XgNxXmXg22uvHXwI+Pfxk1SFkvvGek6mmmJMvMGlW9tLHbKO4DfNIfX5TXS6Ln/h2uv97/hXEn/p&#10;C1AHu/gPxD4Yk+Fug67oiw6T4QfS4byz8yMW8dvaGIMuQcBAE65rxhv29vBV9JNc+HvCXjzxd4dh&#10;cpN4l0Pw7LNpybThj5jFSQO5AryX466xd6X/AME3vhxa293JZ2er2Gg6bqF1HnItZI08zOOx2qD6&#10;hsV9teGvD2meE/D9jo2jWsOn6XYQrb21tCoVIo1GABjtQBynjf45eE/h7qPhK01y8ks/+EmM32Gd&#10;o/3YEUQlcyMSNg2HvWX8Lv2jfDnxV03xNqdpp+taDo+hYeXUfEVibGC4hKs3nxFzkxgI2WIFeR/t&#10;f+EdP8c/Hr9m7SNVhW60+XW7+WWCTlJRHDHIFIzgg7cGr3/BRXU7zTf2cJLS2aSGx1TWbDT9Rkjb&#10;YFtXly+enBKqp9moAuT/ALfHgmeOfUNH8KePPEfhW3Z1n8U6T4dlk01AvV/MJDFfcCvb/AfxK8Nf&#10;E/wbY+KvDOr2+qaBeRGWO8ibaMD7wYNgqR3BwRWp4f0TTvDmgafpOl2sVrpdnbpb28EKgIkagBQA&#10;OMV8ofsu+FbS58c/tQ+A7JpLfwi2tm3gW3yi28lxBItyseOhHy/T5aAOvn/bw8FXM1xPoHhPx34w&#10;8P20rQz+JPD/AIdludOjKHDHzcjIHqBXs/jf4peF/h34Gm8W+JtWh0bQYo0ka5uN2W3fdVVALMx7&#10;KASfSvkjwR8QviP+wr4PsfC3xE8HjxP8MdJlMNr4y8OMC9rA8mV+0255GC3Xj/gRrpf2lL/T/iL+&#10;0D+zVo1w0epeCNXu7nWEDcwXkqQrJbZB4Yc5AP8AeoA6f/hvfwTZrb32s+EvHnhvwxclFh8T6x4d&#10;lh059xAU+YCWAOeCRU/7a3xp0rwR+zzrwhOpXjeJ9HuodNvtHtXuIV3RDEjyJxGpDjDk/SvdPHeg&#10;6Z4n8Ga3pWsW8d1pd5ZSw3EUygo0bIQevFfFPwpvr3UP+CV2v/bJJJPs+i6rbW8snUwpNKF59ABj&#10;/gNAHefswftG+B9F/Z60uKw8M+JrODwroNpLfLHoMoEzuURzb4X98TIdx29ua5v9jz9sWLxtrPiL&#10;QfEC+LNV1PVfFd2NNuZtLlktrO1bb5UMkgBWHbhvkPSvpv8AZ7X/AIsL8O/7v/CO2HH/AG7pXj/7&#10;A/zeE/ikx7/EDV+f+BJQB9PmvKP2lvDeqeLfhfcWGj2cl9eG4icRR4zgHk8kV6xXnfxu1S90n4fX&#10;Vzp11NZ3KSxgSwsVbk88iolh1i19XbtzaGtHFvAVI4qKu4O/3Hxn/wAM/wDxDb/mV7z/AL6j/wDi&#10;qP8AhQPxBX/mV7z/AMd/+Krsv+FjeMG/5mLUv/Ag1Xm+InjDv4k1Jf8At4b/ABrmXAtP/n6/6+R9&#10;K/FPF/8APmP9fM9E+E/w38S6H8FfGWl32j3Fvf3sitb27Y3ygBenPtXDx/Bnxpt/5F+6/T/GvU/h&#10;V4o1rUPhV4pu73VLq6uoZwsc8khZ0G1ehrnl8Xa521a8/wC/xr844pngsmxFPCYhSk1HS1u/ocFP&#10;CVOKpTzJtRcnscrH8HvGf/Qv3X6f417R+zv4P1nws+sHVtPmsvOEXl+dj5sbs9CfWuD/AOEs1xv+&#10;Ytef9/jXp/wV1e/1GTVhe3k11sEezzmJ2/ez/KvMyDM8DXzCnToRkm772tswxPDk8vpPESkmkT/E&#10;34SXPj34mfDLxRFqENrD4Rvrq7mtpIyWuBLD5YAI6Y681jftTfs52n7Snw+tvD82oNo99Z6hFe2u&#10;oRruaLGVlXgg4eNmB567fSsH9qz43eO/hRq/w40HwBpOjaprni7UpdPQa00ghQqqleUYYzu5NcD4&#10;o/aS+PXwEgt/EHxZ+HOgXvgf7RHBe6n4RvpHmsFdgoeSOQksM/QfNjOdu79mPEPpHxJ8PLW8+EWr&#10;eBNIEem2dxoc2jW2V+SBWgaJTgdhnmuV0/4LXlj+y4vwpOpQtff8Iu+g/wBo+WfL8xrcxeZt67cn&#10;Nepabqdtq+m2t/ZTLcWdzEs8UqHh0YblYfXNWt3/AAKgDyWH9n/SdZ/Zu0z4S+KGXUrGHRLbSp7m&#10;3XYfMhjULNHnkEOqsvvXmvhb4W/tL+BtIt/Cmn/Erwjq2gWqi3tde1jSZ31aKEHCgqH8uRgnds+9&#10;fUn3etUNc1e38P6JqGq3W4WtlbSXMxjXc2xFLNjuTgHFAHm3xG+Dd/44+JXwn8UDVYYh4Mu7q4uY&#10;5ITvvPOgEXyEHC8jPNdZ8Uvhnovxg8A614R8QQmfStUh8qTYcPGQcrIh7MrBWHutN+FXxI0z4u/D&#10;3RfGOjQ3UOl6vD51vHeKqTbdxX5grEZ49a7Df70AfK+h/Cn9pfwZoEPhDR/iZ4R1DQ4I/s9rr+r6&#10;RM+q28IGFGwOY5GA28tn3r0/4T/AaL4N/CzUvDehazcSeI9SE91e+J7qMST3GoSrg3TqTg4O0hOm&#10;FxXrO/3o3+9AHyb4w+CX7Q3xe8K3Hgbxr488GWfha92RajqOh6XN/aV1CGBZQHYRR7sYyBXo/wAY&#10;f2Y9F+Jfww8P+FtN1C68L6h4XNvJ4d1q0+efTpYVCRnqNwwoBGRn617XuHT+Gjf70AfLOrfCL9o7&#10;4g6G3hPxR8SPCek+H50+z32r+HdLmXVLuFuHX52EcZYcEqK9Q8X/AAN0+f8AZ41T4VeGPK0XT5dF&#10;k0myeQF1i3LgO2MEkkkn1Nerb/enbaAOY+G3heXwR8PvDPh2eZbqXSNNtrB541KrI0cSoWAPY4zX&#10;iHw2+A/xH+DnxZ8Sz+GPEmg3Hw08R61JrV7p2o2sp1C1kfmRbdlO05woy2fu9M19LbaWgBn3q83+&#10;P2f+Fb3n/XaL/wBCr0d+a85+PvzfDi7x/wA9Yv8A0KunC/x4X7nLiv4Erdj5WjUVHcKGWpFt5V/5&#10;Zt/3yajmWVV/1bf98198mu58FaXY9f8AhEpX4PeLfl/5bj+S1zUa11PwhBb4R+LPl/5bj5foq1zi&#10;xn+61fyr4mQlLNYtL7P6n73wZJRy93fUFj3V6v8AAoYk1j6R/wDs1eWRqf7terfA/wDdtqxPy/6v&#10;/wBmr5fhOnKObUpWfXp5NHuZ1NPBTV97fmjxb9uzxppPw9+Kf7PHiDXrz+z9H0/xHc3FzcMpYJGs&#10;cWThQSetc9+0Z+1Z4V/aL+HupfCn4Qi88eeKvFCpZFrWwmS2sYTIrPNLJIgAwBx6deK7f9sG1ivv&#10;jj+zTDc263Nu/iadXSSPejfu4+oORj619R6fpFlpMbJZWcFmrtuZbeMIGPqcAV/RZ+XnjvjL4O3s&#10;3wu8H+GE+JOqeA9I0K0ht9R1DR5I7ae8WOJY1XznH7pSQxOOteC+FPGcHwW/ak8CeE/C3xgvPiV4&#10;S8WrPZ6ho2qa1Hqlxps6Rl4pldSSgcjpgfxe22f9qPVPCzftceB9O+Msnl/Cc6DLLp0V4zDTpdVM&#10;pDG4wcHEe3G7j7v95qwPFus+ANX/AGmfgAvwv8L6Va+FLbW7uKTXtEsIre0urkwcwxlFBk2AZZvu&#10;5bGc7qAPSvjl4o+IV5+114R8BeEtfutE07WfCly91OrbobP98Q10sR+VpgF2JnvItdB8Q/2c77Rv&#10;2dfEXh+L4peOJprVbvVn1a41IPd3AEDZtpH24MJIyVGKk8VZ/wCG/PAZH/Qk36n/AMCFNe3fEbTL&#10;jWvh94o0+0TzLq70y6t4U/vO0LKo/M0AfMn/AATy+E19ofwa8E+L5PHfibUrS/0qRU8N3l0G0y13&#10;THmKPbkEbeOf4mrH+Atl8Qvj7rHxe0nWvH+uaR4Q0fxrf2ltPpNz5eoS7SALUTsCYoIgFOFGWMnV&#10;QuD1X7AHxd8J6t8B/BvgWLWLeLxnotpNb3+hSHbdQGOZwxKHBx8y8/7WOtW/2E1Mdj8ag25f+Lla&#10;xx/36oAzfgHeeLfhP+0/4o+Des+LdU8a+G5dATxLo99rk3nXtqvnLC8Jk7jJbr02rjG41iav42uf&#10;2jfjb428PX3xPuPhv8PPBl0NMa20nVI7G91e7xmVjKx3CFOmB3rrVjLf8FJZH/hX4a9f+4gK8IsP&#10;BPwd+Ev7R/xM8P8Axw8L6WLPxDqh13w54k1q3L2ssUozJB5v3UKHsf8Aa9twB7H8FPHF38Nv2iP+&#10;FTt8RJviV4Z1nSH1fSL3ULxLu9sJY2w9tJKvLqUDMueRtrB8P/8ACxfjR+0F8cvh9/wmmteHfCOn&#10;ahaSnU9PusXdvG0Py2lrkERKx3M7jn5cfxfL6H8BdK/Z11Dx/ez/AAl0TQZtc0q3Lz6totqfLgEn&#10;y7POxtLMCeBniq37M7mT9o79pIntrdgv5WuKAPffBnhlvB/hPStEbUrzWmsLdLf+0NSk8y5uNoxv&#10;kfAyx7mt6iigAooooAKiaEOu1/mX/ap+TRk0CsQ/ZIP+eMf/AHyKPsUH/PCL/vgVNk0ZNO7FyogW&#10;yiEZRYkWNuqqowaT7BAvSGP/AL5FWqKycIyldrUtNrYrG0h/55J/3yKIrRIyxVFUn+6uKsYFJnIN&#10;JU4J8ySuHM5KzK8tlbzzRSywxyyRNujeRQWQn0ParVFFaiMrXPDeleJrI2esaZZ6taE5MF9brMn5&#10;OCKlt9FsbWG2ihsbeGK1/wBQkcKgRcY+QYwvHHFaFFAFY2cBuVuDDGbhV2CXaN4U9s9cVY20tFAG&#10;LZeEtD03V7rVbXR7C21S6G2e+htUSaUejyAbj+JrRtrSC1EggjSHexd/LUDcx6k471ZooArfYoPt&#10;X2nyY/tOzZ5u0b9uc7c9cZ5xVTWvDWkeJbU2usaXZ6tan/lhfW6Tp+TgitSigDN0nw/pvh60W10r&#10;T7XS7VekFnCsKD8FAFWY7KCKSWSOFI5JSGkZVALkevrVmigAooooAKKKKAP/2VBLAwQUAAYACAAA&#10;ACEAOvZq7OQAAAAOAQAADwAAAGRycy9kb3ducmV2LnhtbEyPTUvDQBCG74L/YRnBm90kzYeN2ZRS&#10;1FMRbAXxts1Ok9DsbMhuk/Tfuz3pbYb34Z1nivWsOzbiYFtDAsJFAAypMqqlWsDX4e3pGZh1kpTs&#10;DKGAK1pYl/d3hcyVmegTx72rmS8hm0sBjXN9zrmtGtTSLkyP5LOTGbR0fh1qrgY5+XLd8SgIUq5l&#10;S/5CI3vcNlid9xct4H2S02YZvo6782l7/TkkH9+7EIV4fJg3L8Aczu4Phpu+V4fSOx3NhZRlnYBV&#10;lmYe9UGcpDGwGxLGqwjY0U9JtMyAlwX//0b5C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+qUEybAMAABcIAAAOAAAAAAAAAAAAAAAAADwCAABkcnMvZTJvRG9jLnht&#10;bFBLAQItAAoAAAAAAAAAIQBE0Ouf+xMAAPsTAAAVAAAAAAAAAAAAAAAAANQFAABkcnMvbWVkaWEv&#10;aW1hZ2UxLmpwZWdQSwECLQAUAAYACAAAACEAOvZq7OQAAAAOAQAADwAAAAAAAAAAAAAAAAACGgAA&#10;ZHJzL2Rvd25yZXYueG1sUEsBAi0AFAAGAAgAAAAhAFhgsxu6AAAAIgEAABkAAAAAAAAAAAAAAAAA&#10;ExsAAGRycy9fcmVscy9lMm9Eb2MueG1sLnJlbHNQSwUGAAAAAAYABgB9AQAABB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75;top:14490;width:1628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7jMxwAAAOMAAAAPAAAAZHJzL2Rvd25yZXYueG1sRE9LawIx&#10;EL4X+h/CCL3VRC3uQ6MUQWgvgtpDj8NmzG67mSybuG7/fVMoeJzvPevt6FoxUB8azxpmUwWCuPKm&#10;Yavh47x/zkGEiGyw9UwafijAdvP4sMbS+BsfaThFK1IIhxI11DF2pZShqslhmPqOOHEX3zuM6eyt&#10;ND3eUrhr5VyppXTYcGqosaNdTdX36eo0vB+LTzycc6P29mCH4suP18Zr/TQZX1cgIo3xLv53v5k0&#10;f75QxUueZRn8/ZQAkJtfAAAA//8DAFBLAQItABQABgAIAAAAIQDb4fbL7gAAAIUBAAATAAAAAAAA&#10;AAAAAAAAAAAAAABbQ29udGVudF9UeXBlc10ueG1sUEsBAi0AFAAGAAgAAAAhAFr0LFu/AAAAFQEA&#10;AAsAAAAAAAAAAAAAAAAAHwEAAF9yZWxzLy5yZWxzUEsBAi0AFAAGAAgAAAAhAFuvuMzHAAAA4wAA&#10;AA8AAAAAAAAAAAAAAAAABwIAAGRycy9kb3ducmV2LnhtbFBLBQYAAAAAAwADALcAAAD7AgAAAAA=&#10;">
                <v:imagedata r:id="rId2" o:title=""/>
              </v:shape>
              <v:rect id="Rectangle 3" o:spid="_x0000_s1028" style="position:absolute;left:967;top:14482;width:1710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qBWxwAAAOMAAAAPAAAAZHJzL2Rvd25yZXYueG1sRE9fS8Mw&#10;EH8X/A7hhL1tqY5qV5eNOjbwaeAU1LejOZOy5lKabO2+vREGPt7v/y3Xo2vFmfrQeFZwP8tAENde&#10;N2wUfLzvpgWIEJE1tp5JwYUCrFe3N0sstR/4jc6HaEQK4VCiAhtjV0oZaksOw8x3xIn78b3DmM7e&#10;SN3jkMJdKx+y7FE6bDg1WOxoY6k+Hk5Owbb73le5CbL6jPbr6F+Gnd0bpSZ3Y/UMItIY/8VX96tO&#10;85/yxSIvsmIOfz8lAOTqFwAA//8DAFBLAQItABQABgAIAAAAIQDb4fbL7gAAAIUBAAATAAAAAAAA&#10;AAAAAAAAAAAAAABbQ29udGVudF9UeXBlc10ueG1sUEsBAi0AFAAGAAgAAAAhAFr0LFu/AAAAFQEA&#10;AAsAAAAAAAAAAAAAAAAAHwEAAF9yZWxzLy5yZWxzUEsBAi0AFAAGAAgAAAAhAOAuoFbHAAAA4wAA&#10;AA8AAAAAAAAAAAAAAAAABwIAAGRycy9kb3ducmV2LnhtbFBLBQYAAAAAAwADALcAAAD7AgAAAAA=&#10;" filled="f"/>
              <w10:wrap anchorx="page" anchory="page"/>
            </v:group>
          </w:pict>
        </mc:Fallback>
      </mc:AlternateContent>
    </w:r>
    <w:r w:rsidRPr="00D90E54">
      <w:rPr>
        <w:b/>
        <w:sz w:val="14"/>
        <w:szCs w:val="14"/>
      </w:rPr>
      <w:t>Av.</w:t>
    </w:r>
    <w:r w:rsidRPr="00D90E54">
      <w:rPr>
        <w:b/>
        <w:spacing w:val="-1"/>
        <w:sz w:val="14"/>
        <w:szCs w:val="14"/>
      </w:rPr>
      <w:t xml:space="preserve"> </w:t>
    </w:r>
    <w:r w:rsidRPr="00D90E54">
      <w:rPr>
        <w:b/>
        <w:sz w:val="14"/>
        <w:szCs w:val="14"/>
      </w:rPr>
      <w:t>Micaela</w:t>
    </w:r>
    <w:r w:rsidRPr="00D90E54">
      <w:rPr>
        <w:b/>
        <w:spacing w:val="-3"/>
        <w:sz w:val="14"/>
        <w:szCs w:val="14"/>
      </w:rPr>
      <w:t xml:space="preserve"> </w:t>
    </w:r>
    <w:r w:rsidRPr="00D90E54">
      <w:rPr>
        <w:b/>
        <w:sz w:val="14"/>
        <w:szCs w:val="14"/>
      </w:rPr>
      <w:t>Bastidas</w:t>
    </w:r>
    <w:r w:rsidRPr="00D90E54">
      <w:rPr>
        <w:b/>
        <w:spacing w:val="-3"/>
        <w:sz w:val="14"/>
        <w:szCs w:val="14"/>
      </w:rPr>
      <w:t xml:space="preserve"> </w:t>
    </w:r>
    <w:r w:rsidRPr="00D90E54">
      <w:rPr>
        <w:b/>
        <w:sz w:val="14"/>
        <w:szCs w:val="14"/>
      </w:rPr>
      <w:t>nro.</w:t>
    </w:r>
    <w:r w:rsidRPr="00D90E54">
      <w:rPr>
        <w:b/>
        <w:spacing w:val="-2"/>
        <w:sz w:val="14"/>
        <w:szCs w:val="14"/>
      </w:rPr>
      <w:t xml:space="preserve"> </w:t>
    </w:r>
    <w:r w:rsidRPr="00D90E54">
      <w:rPr>
        <w:b/>
        <w:sz w:val="14"/>
        <w:szCs w:val="14"/>
      </w:rPr>
      <w:t>919</w:t>
    </w:r>
    <w:r w:rsidRPr="00D90E54">
      <w:rPr>
        <w:b/>
        <w:spacing w:val="-1"/>
        <w:sz w:val="14"/>
        <w:szCs w:val="14"/>
      </w:rPr>
      <w:t xml:space="preserve"> </w:t>
    </w:r>
    <w:r w:rsidRPr="00D90E54">
      <w:rPr>
        <w:b/>
        <w:sz w:val="14"/>
        <w:szCs w:val="14"/>
      </w:rPr>
      <w:t>urb.</w:t>
    </w:r>
    <w:r w:rsidRPr="00D90E54">
      <w:rPr>
        <w:b/>
        <w:spacing w:val="-2"/>
        <w:sz w:val="14"/>
        <w:szCs w:val="14"/>
      </w:rPr>
      <w:t xml:space="preserve"> </w:t>
    </w:r>
    <w:r w:rsidRPr="00D90E54">
      <w:rPr>
        <w:b/>
        <w:sz w:val="14"/>
        <w:szCs w:val="14"/>
      </w:rPr>
      <w:t>el</w:t>
    </w:r>
    <w:r w:rsidRPr="00D90E54">
      <w:rPr>
        <w:b/>
        <w:spacing w:val="-2"/>
        <w:sz w:val="14"/>
        <w:szCs w:val="14"/>
      </w:rPr>
      <w:t xml:space="preserve"> </w:t>
    </w:r>
    <w:r w:rsidRPr="00D90E54">
      <w:rPr>
        <w:b/>
        <w:sz w:val="14"/>
        <w:szCs w:val="14"/>
      </w:rPr>
      <w:t>retablo,</w:t>
    </w:r>
    <w:r w:rsidRPr="00D90E54">
      <w:rPr>
        <w:b/>
        <w:spacing w:val="-2"/>
        <w:sz w:val="14"/>
        <w:szCs w:val="14"/>
      </w:rPr>
      <w:t xml:space="preserve"> </w:t>
    </w:r>
    <w:r w:rsidRPr="00D90E54">
      <w:rPr>
        <w:b/>
        <w:sz w:val="14"/>
        <w:szCs w:val="14"/>
      </w:rPr>
      <w:t>Comas</w:t>
    </w:r>
    <w:r w:rsidRPr="00D90E54">
      <w:rPr>
        <w:b/>
        <w:spacing w:val="-3"/>
        <w:sz w:val="14"/>
        <w:szCs w:val="14"/>
      </w:rPr>
      <w:t xml:space="preserve"> </w:t>
    </w:r>
    <w:r w:rsidRPr="00D90E54">
      <w:rPr>
        <w:b/>
        <w:sz w:val="14"/>
        <w:szCs w:val="14"/>
      </w:rPr>
      <w:t>Lima</w:t>
    </w:r>
    <w:r w:rsidRPr="00D90E54">
      <w:rPr>
        <w:b/>
        <w:spacing w:val="-4"/>
        <w:sz w:val="14"/>
        <w:szCs w:val="14"/>
      </w:rPr>
      <w:t xml:space="preserve"> </w:t>
    </w:r>
    <w:r w:rsidRPr="00D90E54">
      <w:rPr>
        <w:b/>
        <w:sz w:val="14"/>
        <w:szCs w:val="14"/>
      </w:rPr>
      <w:t>Teléfono:</w:t>
    </w:r>
    <w:r w:rsidRPr="00D90E54">
      <w:rPr>
        <w:b/>
        <w:spacing w:val="-2"/>
        <w:sz w:val="14"/>
        <w:szCs w:val="14"/>
      </w:rPr>
      <w:t xml:space="preserve"> </w:t>
    </w:r>
    <w:r w:rsidRPr="00D90E54">
      <w:rPr>
        <w:b/>
        <w:sz w:val="14"/>
        <w:szCs w:val="14"/>
      </w:rPr>
      <w:t>+51 964</w:t>
    </w:r>
    <w:r w:rsidRPr="00D90E54">
      <w:rPr>
        <w:b/>
        <w:spacing w:val="-2"/>
        <w:sz w:val="14"/>
        <w:szCs w:val="14"/>
      </w:rPr>
      <w:t xml:space="preserve"> </w:t>
    </w:r>
    <w:r w:rsidRPr="00D90E54">
      <w:rPr>
        <w:b/>
        <w:sz w:val="14"/>
        <w:szCs w:val="14"/>
      </w:rPr>
      <w:t>151</w:t>
    </w:r>
    <w:r w:rsidRPr="00D90E54">
      <w:rPr>
        <w:b/>
        <w:spacing w:val="-1"/>
        <w:sz w:val="14"/>
        <w:szCs w:val="14"/>
      </w:rPr>
      <w:t xml:space="preserve"> </w:t>
    </w:r>
    <w:r w:rsidRPr="00D90E54">
      <w:rPr>
        <w:b/>
        <w:sz w:val="14"/>
        <w:szCs w:val="14"/>
      </w:rPr>
      <w:t>210</w:t>
    </w:r>
  </w:p>
  <w:p w14:paraId="2A55E15B" w14:textId="77777777" w:rsidR="00D90E54" w:rsidRDefault="00D90E54" w:rsidP="00D90E54">
    <w:pPr>
      <w:spacing w:before="1"/>
      <w:ind w:left="1314" w:right="1790"/>
      <w:jc w:val="center"/>
      <w:rPr>
        <w:b/>
        <w:sz w:val="14"/>
        <w:szCs w:val="14"/>
      </w:rPr>
    </w:pPr>
    <w:r w:rsidRPr="00D90E54">
      <w:rPr>
        <w:b/>
        <w:sz w:val="14"/>
        <w:szCs w:val="14"/>
      </w:rPr>
      <w:t xml:space="preserve">Urb. Santa Rosa </w:t>
    </w:r>
    <w:proofErr w:type="spellStart"/>
    <w:r w:rsidRPr="00D90E54">
      <w:rPr>
        <w:b/>
        <w:sz w:val="14"/>
        <w:szCs w:val="14"/>
      </w:rPr>
      <w:t>Mz</w:t>
    </w:r>
    <w:proofErr w:type="spellEnd"/>
    <w:r w:rsidRPr="00D90E54">
      <w:rPr>
        <w:b/>
        <w:sz w:val="14"/>
        <w:szCs w:val="14"/>
      </w:rPr>
      <w:t xml:space="preserve"> Q lote 1, Callao 15046, Perú Teléfono: +51 977 471 539</w:t>
    </w:r>
    <w:r>
      <w:rPr>
        <w:b/>
        <w:sz w:val="14"/>
        <w:szCs w:val="14"/>
      </w:rPr>
      <w:t xml:space="preserve"> </w:t>
    </w:r>
  </w:p>
  <w:p w14:paraId="65CC7982" w14:textId="64009266" w:rsidR="00D90E54" w:rsidRPr="00D90E54" w:rsidRDefault="00D90E54" w:rsidP="00D90E54">
    <w:pPr>
      <w:spacing w:before="1"/>
      <w:ind w:left="1314" w:right="1790"/>
      <w:jc w:val="center"/>
      <w:rPr>
        <w:b/>
        <w:sz w:val="14"/>
        <w:szCs w:val="14"/>
      </w:rPr>
    </w:pPr>
    <w:r w:rsidRPr="00D90E54">
      <w:rPr>
        <w:b/>
        <w:spacing w:val="-47"/>
        <w:sz w:val="14"/>
        <w:szCs w:val="14"/>
      </w:rPr>
      <w:t xml:space="preserve"> </w:t>
    </w:r>
    <w:r w:rsidRPr="00D90E54">
      <w:rPr>
        <w:b/>
        <w:sz w:val="14"/>
        <w:szCs w:val="14"/>
      </w:rPr>
      <w:t>Correo:</w:t>
    </w:r>
    <w:r w:rsidRPr="00D90E54">
      <w:rPr>
        <w:b/>
        <w:spacing w:val="-2"/>
        <w:sz w:val="14"/>
        <w:szCs w:val="14"/>
      </w:rPr>
      <w:t xml:space="preserve"> </w:t>
    </w:r>
    <w:hyperlink r:id="rId3">
      <w:r w:rsidRPr="00D90E54">
        <w:rPr>
          <w:b/>
          <w:sz w:val="14"/>
          <w:szCs w:val="14"/>
        </w:rPr>
        <w:t>comercial@nss.pe</w:t>
      </w:r>
      <w:r w:rsidRPr="00D90E54">
        <w:rPr>
          <w:b/>
          <w:spacing w:val="-3"/>
          <w:sz w:val="14"/>
          <w:szCs w:val="14"/>
        </w:rPr>
        <w:t xml:space="preserve"> </w:t>
      </w:r>
    </w:hyperlink>
    <w:r w:rsidRPr="00D90E54">
      <w:rPr>
        <w:b/>
        <w:sz w:val="14"/>
        <w:szCs w:val="14"/>
      </w:rPr>
      <w:t>/</w:t>
    </w:r>
    <w:r w:rsidRPr="00D90E54">
      <w:rPr>
        <w:b/>
        <w:spacing w:val="-1"/>
        <w:sz w:val="14"/>
        <w:szCs w:val="14"/>
      </w:rPr>
      <w:t xml:space="preserve"> </w:t>
    </w:r>
    <w:r w:rsidRPr="00D90E54">
      <w:rPr>
        <w:b/>
        <w:sz w:val="14"/>
        <w:szCs w:val="14"/>
      </w:rPr>
      <w:t>web:</w:t>
    </w:r>
    <w:r w:rsidRPr="00D90E54">
      <w:rPr>
        <w:b/>
        <w:spacing w:val="-1"/>
        <w:sz w:val="14"/>
        <w:szCs w:val="14"/>
      </w:rPr>
      <w:t xml:space="preserve"> </w:t>
    </w:r>
    <w:hyperlink r:id="rId4">
      <w:r w:rsidRPr="00D90E54">
        <w:rPr>
          <w:b/>
          <w:sz w:val="14"/>
          <w:szCs w:val="14"/>
        </w:rPr>
        <w:t>www.nssperu.pe</w:t>
      </w:r>
    </w:hyperlink>
  </w:p>
  <w:p w14:paraId="14967A21" w14:textId="6CBFDF22" w:rsidR="005D492E" w:rsidRPr="00D90E54" w:rsidRDefault="00D90E54" w:rsidP="00D90E54">
    <w:pPr>
      <w:pStyle w:val="Piedepgina"/>
    </w:pPr>
    <w:r w:rsidRPr="00D90E54">
      <w:rPr>
        <w:caps/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4E54C7" wp14:editId="4C16F8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EA0826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D90E54">
      <w:rPr>
        <w:caps/>
        <w:color w:val="4F81BD" w:themeColor="accent1"/>
      </w:rPr>
      <w:t xml:space="preserve"> </w:t>
    </w:r>
    <w:r w:rsidRPr="00D90E54">
      <w:rPr>
        <w:rFonts w:asciiTheme="majorHAnsi" w:eastAsiaTheme="majorEastAsia" w:hAnsiTheme="majorHAnsi" w:cstheme="majorBidi"/>
        <w:caps/>
        <w:color w:val="4F81BD" w:themeColor="accent1"/>
        <w:sz w:val="20"/>
        <w:szCs w:val="20"/>
      </w:rPr>
      <w:t xml:space="preserve">pág. </w:t>
    </w:r>
    <w:r w:rsidRPr="00D90E54">
      <w:rPr>
        <w:rFonts w:asciiTheme="minorHAnsi" w:eastAsiaTheme="minorEastAsia" w:hAnsiTheme="minorHAnsi" w:cstheme="minorBidi"/>
        <w:caps/>
        <w:color w:val="4F81BD" w:themeColor="accent1"/>
        <w:sz w:val="20"/>
        <w:szCs w:val="20"/>
      </w:rPr>
      <w:fldChar w:fldCharType="begin"/>
    </w:r>
    <w:r w:rsidRPr="00D90E54">
      <w:rPr>
        <w:caps/>
        <w:color w:val="4F81BD" w:themeColor="accent1"/>
        <w:sz w:val="20"/>
        <w:szCs w:val="20"/>
      </w:rPr>
      <w:instrText>PAGE    \* MERGEFORMAT</w:instrText>
    </w:r>
    <w:r w:rsidRPr="00D90E54">
      <w:rPr>
        <w:rFonts w:asciiTheme="minorHAnsi" w:eastAsiaTheme="minorEastAsia" w:hAnsiTheme="minorHAnsi" w:cstheme="minorBidi"/>
        <w:caps/>
        <w:color w:val="4F81BD" w:themeColor="accent1"/>
        <w:sz w:val="20"/>
        <w:szCs w:val="20"/>
      </w:rPr>
      <w:fldChar w:fldCharType="separate"/>
    </w:r>
    <w:r w:rsidRPr="00D90E54">
      <w:rPr>
        <w:rFonts w:asciiTheme="majorHAnsi" w:eastAsiaTheme="majorEastAsia" w:hAnsiTheme="majorHAnsi" w:cstheme="majorBidi"/>
        <w:caps/>
        <w:color w:val="4F81BD" w:themeColor="accent1"/>
        <w:sz w:val="20"/>
        <w:szCs w:val="20"/>
      </w:rPr>
      <w:t>2</w:t>
    </w:r>
    <w:r w:rsidRPr="00D90E54">
      <w:rPr>
        <w:rFonts w:asciiTheme="majorHAnsi" w:eastAsiaTheme="majorEastAsia" w:hAnsiTheme="majorHAnsi" w:cstheme="majorBidi"/>
        <w:caps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aps/>
        <w:color w:val="4F81BD" w:themeColor="accent1"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4F49F" w14:textId="77777777" w:rsidR="004325E6" w:rsidRDefault="004325E6" w:rsidP="005D492E">
      <w:r>
        <w:separator/>
      </w:r>
    </w:p>
  </w:footnote>
  <w:footnote w:type="continuationSeparator" w:id="0">
    <w:p w14:paraId="6657FD9C" w14:textId="77777777" w:rsidR="004325E6" w:rsidRDefault="004325E6" w:rsidP="005D4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F1A6E" w14:textId="5800985B" w:rsidR="005D492E" w:rsidRPr="005D492E" w:rsidRDefault="005D492E" w:rsidP="005D492E">
    <w:pPr>
      <w:pStyle w:val="NormalWeb"/>
      <w:pBdr>
        <w:left w:val="single" w:sz="18" w:space="4" w:color="1F4E79"/>
      </w:pBdr>
      <w:spacing w:before="0" w:beforeAutospacing="0" w:after="0" w:afterAutospacing="0"/>
      <w:rPr>
        <w:sz w:val="20"/>
        <w:szCs w:val="20"/>
      </w:rPr>
    </w:pPr>
    <w:r w:rsidRPr="004739B1">
      <w:rPr>
        <w:noProof/>
        <w:sz w:val="20"/>
        <w:szCs w:val="20"/>
        <w:bdr w:val="none" w:sz="0" w:space="0" w:color="auto" w:frame="1"/>
      </w:rPr>
      <w:drawing>
        <wp:anchor distT="0" distB="0" distL="114300" distR="114300" simplePos="0" relativeHeight="251653632" behindDoc="0" locked="0" layoutInCell="1" allowOverlap="1" wp14:anchorId="76CA0E2E" wp14:editId="77A0B9E0">
          <wp:simplePos x="0" y="0"/>
          <wp:positionH relativeFrom="column">
            <wp:posOffset>5222875</wp:posOffset>
          </wp:positionH>
          <wp:positionV relativeFrom="paragraph">
            <wp:posOffset>-200025</wp:posOffset>
          </wp:positionV>
          <wp:extent cx="885825" cy="952500"/>
          <wp:effectExtent l="0" t="0" r="9525" b="0"/>
          <wp:wrapSquare wrapText="bothSides"/>
          <wp:docPr id="1300451254" name="Imagen 1300451254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39B1">
      <w:rPr>
        <w:rFonts w:ascii="Calibri" w:hAnsi="Calibri" w:cs="Calibri"/>
        <w:smallCaps/>
        <w:color w:val="1F4E79"/>
        <w:sz w:val="32"/>
        <w:szCs w:val="32"/>
      </w:rPr>
      <w:t>NETSECURE</w:t>
    </w:r>
    <w:r>
      <w:rPr>
        <w:rFonts w:ascii="Calibri" w:hAnsi="Calibri" w:cs="Calibri"/>
        <w:smallCaps/>
        <w:color w:val="1F4E79"/>
        <w:sz w:val="32"/>
        <w:szCs w:val="32"/>
      </w:rPr>
      <w:t xml:space="preserve"> </w:t>
    </w:r>
    <w:r w:rsidRPr="004739B1">
      <w:rPr>
        <w:rFonts w:ascii="Calibri" w:hAnsi="Calibri" w:cs="Calibri"/>
        <w:smallCaps/>
        <w:color w:val="1F4E79"/>
        <w:sz w:val="32"/>
        <w:szCs w:val="32"/>
      </w:rPr>
      <w:t>&amp;</w:t>
    </w:r>
    <w:r>
      <w:rPr>
        <w:rFonts w:ascii="Calibri" w:hAnsi="Calibri" w:cs="Calibri"/>
        <w:smallCaps/>
        <w:color w:val="1F4E79"/>
        <w:sz w:val="32"/>
        <w:szCs w:val="32"/>
      </w:rPr>
      <w:t xml:space="preserve"> </w:t>
    </w:r>
    <w:r w:rsidRPr="004739B1">
      <w:rPr>
        <w:rFonts w:ascii="Calibri" w:hAnsi="Calibri" w:cs="Calibri"/>
        <w:smallCaps/>
        <w:color w:val="1F4E79"/>
        <w:sz w:val="32"/>
        <w:szCs w:val="32"/>
      </w:rPr>
      <w:t>SUPPORT</w:t>
    </w:r>
    <w:r>
      <w:rPr>
        <w:rFonts w:ascii="Calibri" w:hAnsi="Calibri" w:cs="Calibri"/>
        <w:smallCaps/>
        <w:color w:val="1F4E79"/>
        <w:sz w:val="32"/>
        <w:szCs w:val="32"/>
      </w:rPr>
      <w:t xml:space="preserve"> SAC</w:t>
    </w:r>
    <w:r w:rsidRPr="004739B1">
      <w:rPr>
        <w:rFonts w:ascii="Calibri" w:hAnsi="Calibri" w:cs="Calibri"/>
        <w:smallCaps/>
        <w:color w:val="1F4E79"/>
        <w:sz w:val="32"/>
        <w:szCs w:val="32"/>
      </w:rPr>
      <w:br/>
    </w:r>
    <w:r>
      <w:rPr>
        <w:rFonts w:ascii="Calibri" w:hAnsi="Calibri" w:cs="Calibri"/>
        <w:smallCaps/>
        <w:color w:val="1F4E79"/>
        <w:sz w:val="28"/>
        <w:szCs w:val="28"/>
      </w:rPr>
      <w:t>COTIZACIÓN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D3DE8"/>
    <w:multiLevelType w:val="hybridMultilevel"/>
    <w:tmpl w:val="7A661DC4"/>
    <w:lvl w:ilvl="0" w:tplc="461CFB44">
      <w:numFmt w:val="bullet"/>
      <w:lvlText w:val="•"/>
      <w:lvlJc w:val="left"/>
      <w:pPr>
        <w:ind w:left="563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28A6360">
      <w:numFmt w:val="bullet"/>
      <w:lvlText w:val="•"/>
      <w:lvlJc w:val="left"/>
      <w:pPr>
        <w:ind w:left="1496" w:hanging="161"/>
      </w:pPr>
      <w:rPr>
        <w:rFonts w:hint="default"/>
        <w:lang w:val="es-ES" w:eastAsia="en-US" w:bidi="ar-SA"/>
      </w:rPr>
    </w:lvl>
    <w:lvl w:ilvl="2" w:tplc="B2584662">
      <w:numFmt w:val="bullet"/>
      <w:lvlText w:val="•"/>
      <w:lvlJc w:val="left"/>
      <w:pPr>
        <w:ind w:left="2432" w:hanging="161"/>
      </w:pPr>
      <w:rPr>
        <w:rFonts w:hint="default"/>
        <w:lang w:val="es-ES" w:eastAsia="en-US" w:bidi="ar-SA"/>
      </w:rPr>
    </w:lvl>
    <w:lvl w:ilvl="3" w:tplc="82B28AF2">
      <w:numFmt w:val="bullet"/>
      <w:lvlText w:val="•"/>
      <w:lvlJc w:val="left"/>
      <w:pPr>
        <w:ind w:left="3368" w:hanging="161"/>
      </w:pPr>
      <w:rPr>
        <w:rFonts w:hint="default"/>
        <w:lang w:val="es-ES" w:eastAsia="en-US" w:bidi="ar-SA"/>
      </w:rPr>
    </w:lvl>
    <w:lvl w:ilvl="4" w:tplc="E0DCE292">
      <w:numFmt w:val="bullet"/>
      <w:lvlText w:val="•"/>
      <w:lvlJc w:val="left"/>
      <w:pPr>
        <w:ind w:left="4304" w:hanging="161"/>
      </w:pPr>
      <w:rPr>
        <w:rFonts w:hint="default"/>
        <w:lang w:val="es-ES" w:eastAsia="en-US" w:bidi="ar-SA"/>
      </w:rPr>
    </w:lvl>
    <w:lvl w:ilvl="5" w:tplc="AD0A09D6">
      <w:numFmt w:val="bullet"/>
      <w:lvlText w:val="•"/>
      <w:lvlJc w:val="left"/>
      <w:pPr>
        <w:ind w:left="5240" w:hanging="161"/>
      </w:pPr>
      <w:rPr>
        <w:rFonts w:hint="default"/>
        <w:lang w:val="es-ES" w:eastAsia="en-US" w:bidi="ar-SA"/>
      </w:rPr>
    </w:lvl>
    <w:lvl w:ilvl="6" w:tplc="A2A4F928">
      <w:numFmt w:val="bullet"/>
      <w:lvlText w:val="•"/>
      <w:lvlJc w:val="left"/>
      <w:pPr>
        <w:ind w:left="6176" w:hanging="161"/>
      </w:pPr>
      <w:rPr>
        <w:rFonts w:hint="default"/>
        <w:lang w:val="es-ES" w:eastAsia="en-US" w:bidi="ar-SA"/>
      </w:rPr>
    </w:lvl>
    <w:lvl w:ilvl="7" w:tplc="0C72CFCE">
      <w:numFmt w:val="bullet"/>
      <w:lvlText w:val="•"/>
      <w:lvlJc w:val="left"/>
      <w:pPr>
        <w:ind w:left="7112" w:hanging="161"/>
      </w:pPr>
      <w:rPr>
        <w:rFonts w:hint="default"/>
        <w:lang w:val="es-ES" w:eastAsia="en-US" w:bidi="ar-SA"/>
      </w:rPr>
    </w:lvl>
    <w:lvl w:ilvl="8" w:tplc="A36E638E">
      <w:numFmt w:val="bullet"/>
      <w:lvlText w:val="•"/>
      <w:lvlJc w:val="left"/>
      <w:pPr>
        <w:ind w:left="8048" w:hanging="161"/>
      </w:pPr>
      <w:rPr>
        <w:rFonts w:hint="default"/>
        <w:lang w:val="es-ES" w:eastAsia="en-US" w:bidi="ar-SA"/>
      </w:rPr>
    </w:lvl>
  </w:abstractNum>
  <w:abstractNum w:abstractNumId="1" w15:restartNumberingAfterBreak="0">
    <w:nsid w:val="2A873134"/>
    <w:multiLevelType w:val="hybridMultilevel"/>
    <w:tmpl w:val="C0E81018"/>
    <w:lvl w:ilvl="0" w:tplc="EAA2CCA4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1" w:tplc="538205FA">
      <w:numFmt w:val="bullet"/>
      <w:lvlText w:val="•"/>
      <w:lvlJc w:val="left"/>
      <w:pPr>
        <w:ind w:left="1557" w:hanging="706"/>
      </w:pPr>
      <w:rPr>
        <w:rFonts w:hint="default"/>
        <w:w w:val="100"/>
        <w:lang w:val="es-ES" w:eastAsia="en-US" w:bidi="ar-SA"/>
      </w:rPr>
    </w:lvl>
    <w:lvl w:ilvl="2" w:tplc="BAD04A26">
      <w:numFmt w:val="bullet"/>
      <w:lvlText w:val="•"/>
      <w:lvlJc w:val="left"/>
      <w:pPr>
        <w:ind w:left="2640" w:hanging="706"/>
      </w:pPr>
      <w:rPr>
        <w:rFonts w:hint="default"/>
        <w:lang w:val="es-ES" w:eastAsia="en-US" w:bidi="ar-SA"/>
      </w:rPr>
    </w:lvl>
    <w:lvl w:ilvl="3" w:tplc="2A8EDD40">
      <w:numFmt w:val="bullet"/>
      <w:lvlText w:val="•"/>
      <w:lvlJc w:val="left"/>
      <w:pPr>
        <w:ind w:left="3401" w:hanging="706"/>
      </w:pPr>
      <w:rPr>
        <w:rFonts w:hint="default"/>
        <w:lang w:val="es-ES" w:eastAsia="en-US" w:bidi="ar-SA"/>
      </w:rPr>
    </w:lvl>
    <w:lvl w:ilvl="4" w:tplc="65BA1FBC">
      <w:numFmt w:val="bullet"/>
      <w:lvlText w:val="•"/>
      <w:lvlJc w:val="left"/>
      <w:pPr>
        <w:ind w:left="4162" w:hanging="706"/>
      </w:pPr>
      <w:rPr>
        <w:rFonts w:hint="default"/>
        <w:lang w:val="es-ES" w:eastAsia="en-US" w:bidi="ar-SA"/>
      </w:rPr>
    </w:lvl>
    <w:lvl w:ilvl="5" w:tplc="D526A45A">
      <w:numFmt w:val="bullet"/>
      <w:lvlText w:val="•"/>
      <w:lvlJc w:val="left"/>
      <w:pPr>
        <w:ind w:left="4922" w:hanging="706"/>
      </w:pPr>
      <w:rPr>
        <w:rFonts w:hint="default"/>
        <w:lang w:val="es-ES" w:eastAsia="en-US" w:bidi="ar-SA"/>
      </w:rPr>
    </w:lvl>
    <w:lvl w:ilvl="6" w:tplc="8BA24BAC">
      <w:numFmt w:val="bullet"/>
      <w:lvlText w:val="•"/>
      <w:lvlJc w:val="left"/>
      <w:pPr>
        <w:ind w:left="5683" w:hanging="706"/>
      </w:pPr>
      <w:rPr>
        <w:rFonts w:hint="default"/>
        <w:lang w:val="es-ES" w:eastAsia="en-US" w:bidi="ar-SA"/>
      </w:rPr>
    </w:lvl>
    <w:lvl w:ilvl="7" w:tplc="5E160A54">
      <w:numFmt w:val="bullet"/>
      <w:lvlText w:val="•"/>
      <w:lvlJc w:val="left"/>
      <w:pPr>
        <w:ind w:left="6444" w:hanging="706"/>
      </w:pPr>
      <w:rPr>
        <w:rFonts w:hint="default"/>
        <w:lang w:val="es-ES" w:eastAsia="en-US" w:bidi="ar-SA"/>
      </w:rPr>
    </w:lvl>
    <w:lvl w:ilvl="8" w:tplc="977ABB80">
      <w:numFmt w:val="bullet"/>
      <w:lvlText w:val="•"/>
      <w:lvlJc w:val="left"/>
      <w:pPr>
        <w:ind w:left="7204" w:hanging="706"/>
      </w:pPr>
      <w:rPr>
        <w:rFonts w:hint="default"/>
        <w:lang w:val="es-ES" w:eastAsia="en-US" w:bidi="ar-SA"/>
      </w:rPr>
    </w:lvl>
  </w:abstractNum>
  <w:abstractNum w:abstractNumId="2" w15:restartNumberingAfterBreak="0">
    <w:nsid w:val="338C442F"/>
    <w:multiLevelType w:val="hybridMultilevel"/>
    <w:tmpl w:val="F858FE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B7C9A"/>
    <w:multiLevelType w:val="hybridMultilevel"/>
    <w:tmpl w:val="D3F606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70985">
    <w:abstractNumId w:val="0"/>
  </w:num>
  <w:num w:numId="2" w16cid:durableId="570770081">
    <w:abstractNumId w:val="3"/>
  </w:num>
  <w:num w:numId="3" w16cid:durableId="1107315114">
    <w:abstractNumId w:val="2"/>
  </w:num>
  <w:num w:numId="4" w16cid:durableId="15349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0"/>
    <w:rsid w:val="000176BA"/>
    <w:rsid w:val="0006087F"/>
    <w:rsid w:val="00087F83"/>
    <w:rsid w:val="001401C4"/>
    <w:rsid w:val="00156F2A"/>
    <w:rsid w:val="001E2AE1"/>
    <w:rsid w:val="00222CD7"/>
    <w:rsid w:val="002F4183"/>
    <w:rsid w:val="00311604"/>
    <w:rsid w:val="003543C1"/>
    <w:rsid w:val="004325E6"/>
    <w:rsid w:val="004E1F51"/>
    <w:rsid w:val="005551CB"/>
    <w:rsid w:val="00583FD2"/>
    <w:rsid w:val="005B5B20"/>
    <w:rsid w:val="005B6CB8"/>
    <w:rsid w:val="005D492E"/>
    <w:rsid w:val="005F3C67"/>
    <w:rsid w:val="00636BA9"/>
    <w:rsid w:val="006E20CB"/>
    <w:rsid w:val="0073159E"/>
    <w:rsid w:val="007A237C"/>
    <w:rsid w:val="00877E87"/>
    <w:rsid w:val="00901FBA"/>
    <w:rsid w:val="009333BD"/>
    <w:rsid w:val="00956A12"/>
    <w:rsid w:val="00986B25"/>
    <w:rsid w:val="009B2F1B"/>
    <w:rsid w:val="00A01E9B"/>
    <w:rsid w:val="00A90AD0"/>
    <w:rsid w:val="00B73814"/>
    <w:rsid w:val="00BA54A8"/>
    <w:rsid w:val="00BB3B02"/>
    <w:rsid w:val="00C63CE4"/>
    <w:rsid w:val="00CD5B2A"/>
    <w:rsid w:val="00D762F1"/>
    <w:rsid w:val="00D90E54"/>
    <w:rsid w:val="00DF47EA"/>
    <w:rsid w:val="00F17A7E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7ACC17"/>
  <w15:docId w15:val="{29EF4CBA-5035-4F7E-97C0-9C61D431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83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5D492E"/>
    <w:pPr>
      <w:ind w:left="102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B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31"/>
      <w:ind w:left="866" w:right="1346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613" w:hanging="162"/>
    </w:pPr>
  </w:style>
  <w:style w:type="paragraph" w:customStyle="1" w:styleId="TableParagraph">
    <w:name w:val="Table Paragraph"/>
    <w:basedOn w:val="Normal"/>
    <w:uiPriority w:val="1"/>
    <w:qFormat/>
    <w:rPr>
      <w:rFonts w:ascii="Segoe UI Symbol" w:eastAsia="Segoe UI Symbol" w:hAnsi="Segoe UI Symbol" w:cs="Segoe UI Symbol"/>
    </w:rPr>
  </w:style>
  <w:style w:type="paragraph" w:styleId="Encabezado">
    <w:name w:val="header"/>
    <w:basedOn w:val="Normal"/>
    <w:link w:val="EncabezadoCar"/>
    <w:uiPriority w:val="99"/>
    <w:unhideWhenUsed/>
    <w:rsid w:val="005D49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492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D49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92E"/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unhideWhenUsed/>
    <w:rsid w:val="005D49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92E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D492E"/>
    <w:rPr>
      <w:rFonts w:ascii="Calibri" w:eastAsia="Calibri" w:hAnsi="Calibri" w:cs="Calibri"/>
      <w:b/>
      <w:bCs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7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76BA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B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mercial@nss.pe" TargetMode="External"/><Relationship Id="rId2" Type="http://schemas.openxmlformats.org/officeDocument/2006/relationships/image" Target="media/image7.jpeg"/><Relationship Id="rId1" Type="http://schemas.openxmlformats.org/officeDocument/2006/relationships/image" Target="media/image2.jpeg"/><Relationship Id="rId4" Type="http://schemas.openxmlformats.org/officeDocument/2006/relationships/hyperlink" Target="http://www.nssperu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Tapia Flores</dc:creator>
  <cp:lastModifiedBy>Yhon Vladimir Bueno Reyes</cp:lastModifiedBy>
  <cp:revision>7</cp:revision>
  <cp:lastPrinted>2024-02-08T16:40:00Z</cp:lastPrinted>
  <dcterms:created xsi:type="dcterms:W3CDTF">2024-02-28T20:46:00Z</dcterms:created>
  <dcterms:modified xsi:type="dcterms:W3CDTF">2024-07-31T20:26:00Z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2023-08-24T00:00:00Z</vt:filetime>
  </property>
</Properties>
</file>