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A63" w:rsidRDefault="00EB58AD" w:rsidP="00CE0A63">
      <w:pPr>
        <w:pStyle w:val="Ttulo1"/>
      </w:pPr>
      <w:r>
        <w:t>Código</w:t>
      </w:r>
    </w:p>
    <w:p w:rsidR="00CE0A63" w:rsidRPr="00B10F30" w:rsidRDefault="000F542E" w:rsidP="00566393">
      <w:r>
        <w:t>19101004</w:t>
      </w:r>
    </w:p>
    <w:p w:rsidR="00CE0A63" w:rsidRDefault="00CE0A63" w:rsidP="00CE0A63">
      <w:pPr>
        <w:pStyle w:val="Ttulo1"/>
      </w:pPr>
      <w:r>
        <w:t>Nombre</w:t>
      </w:r>
    </w:p>
    <w:p w:rsidR="00CE0A63" w:rsidRDefault="000F542E" w:rsidP="00CE0A63">
      <w:r w:rsidRPr="000F542E">
        <w:t>Determinar Total de Solidos Disueltos (TDS) en líquidos o soluciones</w:t>
      </w:r>
    </w:p>
    <w:p w:rsidR="00CE0A63" w:rsidRDefault="00EB58AD" w:rsidP="00CE0A63">
      <w:pPr>
        <w:pStyle w:val="Ttulo1"/>
      </w:pPr>
      <w:r>
        <w:t>Área</w:t>
      </w:r>
    </w:p>
    <w:p w:rsidR="00CE0A63" w:rsidRDefault="001F18AA" w:rsidP="00CE0A63">
      <w:r>
        <w:t xml:space="preserve">Química </w:t>
      </w:r>
    </w:p>
    <w:p w:rsidR="00CE0A63" w:rsidRPr="00CE0A63" w:rsidRDefault="00CE0A63" w:rsidP="00CE0A63">
      <w:pPr>
        <w:pStyle w:val="Ttulo1"/>
      </w:pPr>
      <w:r>
        <w:t>Objetivos</w:t>
      </w:r>
    </w:p>
    <w:p w:rsidR="00B41943" w:rsidRDefault="000F542E" w:rsidP="000F542E">
      <w:pPr>
        <w:pStyle w:val="Prrafodelista"/>
        <w:numPr>
          <w:ilvl w:val="0"/>
          <w:numId w:val="10"/>
        </w:numPr>
      </w:pPr>
      <w:r w:rsidRPr="000F542E">
        <w:t>Determinar el contenido de solidos totales disueltos (TDS) de una solución o muestras liquidas</w:t>
      </w:r>
    </w:p>
    <w:p w:rsidR="00CE0A63" w:rsidRPr="00CE0A63" w:rsidRDefault="00CE0A63" w:rsidP="00CE0A63">
      <w:pPr>
        <w:pStyle w:val="Ttulo1"/>
      </w:pPr>
      <w:r>
        <w:t>Materiales</w:t>
      </w:r>
    </w:p>
    <w:p w:rsidR="000F542E" w:rsidRDefault="000F542E" w:rsidP="000F542E">
      <w:pPr>
        <w:pStyle w:val="Prrafodelista"/>
        <w:numPr>
          <w:ilvl w:val="0"/>
          <w:numId w:val="11"/>
        </w:numPr>
      </w:pPr>
      <w:r>
        <w:t>Balanza.</w:t>
      </w:r>
    </w:p>
    <w:p w:rsidR="000F542E" w:rsidRDefault="000F542E" w:rsidP="000F542E">
      <w:pPr>
        <w:pStyle w:val="Prrafodelista"/>
        <w:numPr>
          <w:ilvl w:val="0"/>
          <w:numId w:val="11"/>
        </w:numPr>
      </w:pPr>
      <w:r>
        <w:t>Un vaso de precipitados.</w:t>
      </w:r>
    </w:p>
    <w:p w:rsidR="000F542E" w:rsidRDefault="000F542E" w:rsidP="000F542E">
      <w:pPr>
        <w:pStyle w:val="Prrafodelista"/>
        <w:numPr>
          <w:ilvl w:val="0"/>
          <w:numId w:val="11"/>
        </w:numPr>
      </w:pPr>
      <w:r>
        <w:t>Papel de filtro.</w:t>
      </w:r>
    </w:p>
    <w:p w:rsidR="000F542E" w:rsidRDefault="000F542E" w:rsidP="000F542E">
      <w:pPr>
        <w:pStyle w:val="Prrafodelista"/>
        <w:numPr>
          <w:ilvl w:val="0"/>
          <w:numId w:val="11"/>
        </w:numPr>
      </w:pPr>
      <w:r>
        <w:t>Un plato de evaporación.</w:t>
      </w:r>
    </w:p>
    <w:p w:rsidR="000F542E" w:rsidRDefault="000F542E" w:rsidP="000F542E">
      <w:pPr>
        <w:pStyle w:val="Prrafodelista"/>
        <w:numPr>
          <w:ilvl w:val="0"/>
          <w:numId w:val="11"/>
        </w:numPr>
      </w:pPr>
      <w:r>
        <w:t>Un palito para revolver.</w:t>
      </w:r>
    </w:p>
    <w:p w:rsidR="00B41943" w:rsidRDefault="000F542E" w:rsidP="000F542E">
      <w:pPr>
        <w:pStyle w:val="Prrafodelista"/>
        <w:numPr>
          <w:ilvl w:val="0"/>
          <w:numId w:val="11"/>
        </w:numPr>
      </w:pPr>
      <w:r>
        <w:t>Una pipeta para recolectar una muestra de 50 ml</w:t>
      </w:r>
      <w:r>
        <w:t>.</w:t>
      </w:r>
    </w:p>
    <w:p w:rsidR="000F542E" w:rsidRDefault="000F542E" w:rsidP="000F542E">
      <w:pPr>
        <w:pStyle w:val="Prrafodelista"/>
        <w:numPr>
          <w:ilvl w:val="0"/>
          <w:numId w:val="11"/>
        </w:numPr>
      </w:pPr>
      <w:r w:rsidRPr="000F542E">
        <w:t>Muestra de agua de mar o salada.</w:t>
      </w:r>
    </w:p>
    <w:p w:rsidR="00390DEA" w:rsidRDefault="00CE0A63" w:rsidP="00235DE1">
      <w:pPr>
        <w:pStyle w:val="Ttulo1"/>
      </w:pPr>
      <w:r>
        <w:t>Procedimientos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1"/>
        <w:gridCol w:w="1848"/>
        <w:gridCol w:w="2408"/>
        <w:gridCol w:w="2229"/>
      </w:tblGrid>
      <w:tr w:rsidR="006B3BAC" w:rsidTr="00B41943">
        <w:tc>
          <w:tcPr>
            <w:tcW w:w="2371" w:type="dxa"/>
          </w:tcPr>
          <w:p w:rsidR="006B3BAC" w:rsidRDefault="006B3BAC" w:rsidP="006B3BAC">
            <w:r>
              <w:t>Descripción</w:t>
            </w:r>
          </w:p>
        </w:tc>
        <w:tc>
          <w:tcPr>
            <w:tcW w:w="1848" w:type="dxa"/>
          </w:tcPr>
          <w:p w:rsidR="006B3BAC" w:rsidRPr="004948DC" w:rsidRDefault="006B3BAC" w:rsidP="006B3BAC">
            <w:pPr>
              <w:rPr>
                <w:u w:val="single"/>
              </w:rPr>
            </w:pPr>
            <w:r>
              <w:t>Medidas</w:t>
            </w:r>
          </w:p>
        </w:tc>
        <w:tc>
          <w:tcPr>
            <w:tcW w:w="2408" w:type="dxa"/>
          </w:tcPr>
          <w:p w:rsidR="006B3BAC" w:rsidRDefault="006B3BAC" w:rsidP="006B3BAC">
            <w:r>
              <w:t>Unidades</w:t>
            </w:r>
          </w:p>
        </w:tc>
        <w:tc>
          <w:tcPr>
            <w:tcW w:w="2229" w:type="dxa"/>
          </w:tcPr>
          <w:p w:rsidR="006B3BAC" w:rsidRDefault="006B3BAC" w:rsidP="006B3BAC">
            <w:r>
              <w:t>Tiempo</w:t>
            </w:r>
          </w:p>
        </w:tc>
      </w:tr>
      <w:tr w:rsidR="004948DC" w:rsidTr="00B41943">
        <w:tc>
          <w:tcPr>
            <w:tcW w:w="2371" w:type="dxa"/>
          </w:tcPr>
          <w:p w:rsidR="004948DC" w:rsidRDefault="000F542E" w:rsidP="00B41943">
            <w:r w:rsidRPr="000F542E">
              <w:t>Tomar la muestra de agua de mar en el vaso de precipitados</w:t>
            </w:r>
            <w:r>
              <w:t xml:space="preserve"> e </w:t>
            </w:r>
            <w:r w:rsidRPr="000F542E">
              <w:t>ingrese la sonda de TDS en el vaso y registre los valores obtenidos</w:t>
            </w:r>
          </w:p>
        </w:tc>
        <w:tc>
          <w:tcPr>
            <w:tcW w:w="1848" w:type="dxa"/>
          </w:tcPr>
          <w:p w:rsidR="004948DC" w:rsidRDefault="000F542E" w:rsidP="006B3BAC">
            <w:proofErr w:type="spellStart"/>
            <w:r>
              <w:t>tds</w:t>
            </w:r>
            <w:proofErr w:type="spellEnd"/>
          </w:p>
        </w:tc>
        <w:tc>
          <w:tcPr>
            <w:tcW w:w="2408" w:type="dxa"/>
          </w:tcPr>
          <w:p w:rsidR="004948DC" w:rsidRDefault="000F542E" w:rsidP="00870C96">
            <w:r>
              <w:t>ppm</w:t>
            </w:r>
          </w:p>
        </w:tc>
        <w:tc>
          <w:tcPr>
            <w:tcW w:w="2229" w:type="dxa"/>
          </w:tcPr>
          <w:p w:rsidR="004948DC" w:rsidRDefault="00E20EDA" w:rsidP="000F542E">
            <w:r>
              <w:t>00:</w:t>
            </w:r>
            <w:r w:rsidRPr="00B967FF">
              <w:t>00:</w:t>
            </w:r>
            <w:r w:rsidR="000F542E">
              <w:t>30</w:t>
            </w:r>
          </w:p>
        </w:tc>
      </w:tr>
    </w:tbl>
    <w:p w:rsidR="00CE0A63" w:rsidRPr="00CE0A63" w:rsidRDefault="00CE0A63" w:rsidP="00CE0A63">
      <w:pPr>
        <w:pStyle w:val="Ttulo1"/>
        <w:rPr>
          <w:u w:val="single"/>
        </w:rPr>
      </w:pPr>
      <w:r>
        <w:t>Preguntas</w:t>
      </w:r>
    </w:p>
    <w:p w:rsidR="000F542E" w:rsidRDefault="000F542E" w:rsidP="000F542E">
      <w:pPr>
        <w:pStyle w:val="Prrafodelista"/>
        <w:numPr>
          <w:ilvl w:val="0"/>
          <w:numId w:val="13"/>
        </w:numPr>
      </w:pPr>
      <w:r>
        <w:t>¿</w:t>
      </w:r>
      <w:r>
        <w:t>Coinciden los valores obtenidos del sensor de TDS con los valores obtenidos teóricamente en el paso 3 del procedimiento? De no ser así, explique porque creer que esto no sucede.</w:t>
      </w:r>
    </w:p>
    <w:p w:rsidR="00B967FF" w:rsidRDefault="000F542E" w:rsidP="000F542E">
      <w:pPr>
        <w:pStyle w:val="Prrafodelista"/>
        <w:numPr>
          <w:ilvl w:val="0"/>
          <w:numId w:val="13"/>
        </w:numPr>
      </w:pPr>
      <w:r>
        <w:rPr>
          <w:rFonts w:hint="eastAsia"/>
        </w:rPr>
        <w:lastRenderedPageBreak/>
        <w:t>¿</w:t>
      </w:r>
      <w:r>
        <w:t xml:space="preserve">Coincide el peso final de la sal con el valor medido y teórico de TDS teniendo </w:t>
      </w:r>
      <w:r>
        <w:t xml:space="preserve">que, por ejemplo, 500 ppm de solidos disueltos representan 500mg que residuos al evaporar </w:t>
      </w:r>
      <w:bookmarkStart w:id="0" w:name="_GoBack"/>
      <w:bookmarkEnd w:id="0"/>
      <w:r>
        <w:t>el agua.</w:t>
      </w:r>
      <w:r>
        <w:t xml:space="preserve">  Argumente su respuesta.</w:t>
      </w:r>
    </w:p>
    <w:sectPr w:rsidR="00B967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4420D07"/>
    <w:multiLevelType w:val="hybridMultilevel"/>
    <w:tmpl w:val="CBAC1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DA417C"/>
    <w:multiLevelType w:val="hybridMultilevel"/>
    <w:tmpl w:val="CBAC1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3716A3"/>
    <w:multiLevelType w:val="hybridMultilevel"/>
    <w:tmpl w:val="CBAC1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804D1F"/>
    <w:multiLevelType w:val="hybridMultilevel"/>
    <w:tmpl w:val="CBAC1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2418F"/>
    <w:rsid w:val="00034616"/>
    <w:rsid w:val="000410E9"/>
    <w:rsid w:val="0006063C"/>
    <w:rsid w:val="000F542E"/>
    <w:rsid w:val="0015074B"/>
    <w:rsid w:val="001769BE"/>
    <w:rsid w:val="001F18AA"/>
    <w:rsid w:val="00235DE1"/>
    <w:rsid w:val="00272FBD"/>
    <w:rsid w:val="0029639D"/>
    <w:rsid w:val="002A0376"/>
    <w:rsid w:val="00326F90"/>
    <w:rsid w:val="00390DEA"/>
    <w:rsid w:val="003C272A"/>
    <w:rsid w:val="00434B8B"/>
    <w:rsid w:val="00481506"/>
    <w:rsid w:val="004948DC"/>
    <w:rsid w:val="004D2F9C"/>
    <w:rsid w:val="004E0097"/>
    <w:rsid w:val="0053533F"/>
    <w:rsid w:val="00563DBE"/>
    <w:rsid w:val="00566393"/>
    <w:rsid w:val="005766D4"/>
    <w:rsid w:val="005C3E9A"/>
    <w:rsid w:val="005C51B4"/>
    <w:rsid w:val="005D5E13"/>
    <w:rsid w:val="006B3BAC"/>
    <w:rsid w:val="006F09D8"/>
    <w:rsid w:val="007143B7"/>
    <w:rsid w:val="00745264"/>
    <w:rsid w:val="007B1862"/>
    <w:rsid w:val="007B2267"/>
    <w:rsid w:val="007B3698"/>
    <w:rsid w:val="007C47B8"/>
    <w:rsid w:val="007E3F0C"/>
    <w:rsid w:val="00870C96"/>
    <w:rsid w:val="00896529"/>
    <w:rsid w:val="008D0B3F"/>
    <w:rsid w:val="00960E5C"/>
    <w:rsid w:val="009715C8"/>
    <w:rsid w:val="0099108B"/>
    <w:rsid w:val="009C3AC8"/>
    <w:rsid w:val="00A231EB"/>
    <w:rsid w:val="00A615E3"/>
    <w:rsid w:val="00AA1D8D"/>
    <w:rsid w:val="00AF53AE"/>
    <w:rsid w:val="00B10F30"/>
    <w:rsid w:val="00B32F01"/>
    <w:rsid w:val="00B37756"/>
    <w:rsid w:val="00B41943"/>
    <w:rsid w:val="00B47730"/>
    <w:rsid w:val="00B5289C"/>
    <w:rsid w:val="00B67BFA"/>
    <w:rsid w:val="00B909C6"/>
    <w:rsid w:val="00B90B5A"/>
    <w:rsid w:val="00B967FF"/>
    <w:rsid w:val="00BB2D83"/>
    <w:rsid w:val="00BF1055"/>
    <w:rsid w:val="00CB0664"/>
    <w:rsid w:val="00CE0A63"/>
    <w:rsid w:val="00CF2DE8"/>
    <w:rsid w:val="00D40A32"/>
    <w:rsid w:val="00D670C5"/>
    <w:rsid w:val="00D8466F"/>
    <w:rsid w:val="00DB3BE4"/>
    <w:rsid w:val="00DC21F7"/>
    <w:rsid w:val="00E20EDA"/>
    <w:rsid w:val="00EB58AD"/>
    <w:rsid w:val="00F00A7D"/>
    <w:rsid w:val="00F2478E"/>
    <w:rsid w:val="00F40121"/>
    <w:rsid w:val="00F76D12"/>
    <w:rsid w:val="00FC693F"/>
    <w:rsid w:val="00FC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F51BE1"/>
  <w14:defaultImageDpi w14:val="300"/>
  <w15:docId w15:val="{28D6C346-1241-46E3-B094-BF601443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F031884-9465-4CE3-BB2A-3176634DD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Usuario de Windows</cp:lastModifiedBy>
  <cp:revision>68</cp:revision>
  <dcterms:created xsi:type="dcterms:W3CDTF">2013-12-23T23:15:00Z</dcterms:created>
  <dcterms:modified xsi:type="dcterms:W3CDTF">2021-03-02T01:06:00Z</dcterms:modified>
  <cp:category/>
</cp:coreProperties>
</file>