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C47" w:rsidRDefault="002F5C47" w:rsidP="002F5C47">
      <w:pPr>
        <w:pStyle w:val="NormalWeb"/>
      </w:pPr>
      <w:r>
        <w:t>Requisitos.</w:t>
      </w:r>
    </w:p>
    <w:p w:rsidR="002F5C47" w:rsidRDefault="002F5C47" w:rsidP="002F5C47">
      <w:pPr>
        <w:pStyle w:val="NormalWeb"/>
      </w:pPr>
      <w:r>
        <w:t>RNF:</w:t>
      </w:r>
    </w:p>
    <w:p w:rsidR="002F5C47" w:rsidRDefault="002F5C47" w:rsidP="002F5C47">
      <w:pPr>
        <w:pStyle w:val="NormalWeb"/>
      </w:pPr>
      <w:r>
        <w:t>RNF 01 - A aplicação deve ser possível escrever, ler e mover em documento CSV.</w:t>
      </w:r>
    </w:p>
    <w:p w:rsidR="002F5C47" w:rsidRDefault="002F5C47" w:rsidP="002F5C47">
      <w:pPr>
        <w:pStyle w:val="NormalWeb"/>
      </w:pPr>
      <w:r>
        <w:t xml:space="preserve">RNF 02 - A aplicação deve ser </w:t>
      </w:r>
      <w:r w:rsidR="006D2B60">
        <w:t>codificada</w:t>
      </w:r>
      <w:r>
        <w:t xml:space="preserve"> em linguagem de programação JAVA e JAVAFX.</w:t>
      </w:r>
    </w:p>
    <w:p w:rsidR="002F5C47" w:rsidRDefault="002F5C47" w:rsidP="002F5C47">
      <w:pPr>
        <w:pStyle w:val="NormalWeb"/>
      </w:pPr>
      <w:r>
        <w:t>RNF 03 - A aplicação deve localizar o registro de veículos em arquivo CSV, por placa, em “Veículos estacionados”.</w:t>
      </w:r>
    </w:p>
    <w:p w:rsidR="002F5C47" w:rsidRDefault="002F5C47" w:rsidP="002F5C47">
      <w:pPr>
        <w:pStyle w:val="NormalWeb"/>
      </w:pPr>
      <w:r>
        <w:t>RNF 04 - A aplicação deve exibir uma lista (</w:t>
      </w:r>
      <w:proofErr w:type="spellStart"/>
      <w:r>
        <w:t>TableView</w:t>
      </w:r>
      <w:proofErr w:type="spellEnd"/>
      <w:r>
        <w:t>) com veículos estacionados.</w:t>
      </w:r>
    </w:p>
    <w:p w:rsidR="006D2B60" w:rsidRDefault="006D2B60" w:rsidP="002F5C47">
      <w:pPr>
        <w:pStyle w:val="NormalWeb"/>
      </w:pPr>
      <w:r>
        <w:t xml:space="preserve">RNF 05 - </w:t>
      </w:r>
      <w:proofErr w:type="spellStart"/>
      <w:r w:rsidRPr="006D2B60">
        <w:t>LandPage</w:t>
      </w:r>
      <w:proofErr w:type="spellEnd"/>
      <w:r w:rsidRPr="006D2B60">
        <w:t xml:space="preserve"> deve ser alocada em servidor web e resolvida por </w:t>
      </w:r>
      <w:r>
        <w:t>DNS</w:t>
      </w:r>
      <w:r w:rsidRPr="006D2B60">
        <w:t xml:space="preserve"> em 2 máquinas diferentes.</w:t>
      </w:r>
    </w:p>
    <w:p w:rsidR="002F5C47" w:rsidRDefault="002F5C47" w:rsidP="002F5C47">
      <w:pPr>
        <w:pStyle w:val="NormalWeb"/>
      </w:pPr>
      <w:r>
        <w:t>RF:</w:t>
      </w:r>
    </w:p>
    <w:p w:rsidR="002F5C47" w:rsidRDefault="002F5C47" w:rsidP="002F5C47">
      <w:pPr>
        <w:pStyle w:val="NormalWeb"/>
      </w:pPr>
      <w:r>
        <w:t>RF 01 - A aplicação deve registrar entrada e saída de veículos.</w:t>
      </w:r>
    </w:p>
    <w:p w:rsidR="002F5C47" w:rsidRDefault="002F5C47" w:rsidP="002F5C47">
      <w:pPr>
        <w:pStyle w:val="NormalWeb"/>
      </w:pPr>
      <w:r>
        <w:t>RF 02 - A aplicação deve ser capaz de realizar o cálculo de tempo para determinar o valor estimado que o carro estiver no estacionamento.</w:t>
      </w:r>
    </w:p>
    <w:p w:rsidR="002F5C47" w:rsidRDefault="002F5C47" w:rsidP="002F5C47">
      <w:pPr>
        <w:pStyle w:val="NormalWeb"/>
      </w:pPr>
      <w:r>
        <w:t xml:space="preserve">RF 03 - A aplicação no momento de registro deve salvar informação de data e </w:t>
      </w:r>
      <w:r w:rsidR="006D2B60">
        <w:t>hora (</w:t>
      </w:r>
      <w:r>
        <w:t xml:space="preserve">automaticamente por </w:t>
      </w:r>
      <w:r w:rsidR="006D2B60">
        <w:t>time Stamp</w:t>
      </w:r>
      <w:r>
        <w:t xml:space="preserve">), placa do veículo, nome do </w:t>
      </w:r>
      <w:r w:rsidR="006D2B60">
        <w:t>proprietário</w:t>
      </w:r>
      <w:r>
        <w:t xml:space="preserve"> e modelo do carro.</w:t>
      </w:r>
    </w:p>
    <w:p w:rsidR="002F5C47" w:rsidRDefault="002F5C47" w:rsidP="002F5C47">
      <w:pPr>
        <w:pStyle w:val="NormalWeb"/>
      </w:pPr>
      <w:r>
        <w:t xml:space="preserve">RF 04 - A aplicação deve calcular valor a ser pago seguindo regras de preço e arredondamento </w:t>
      </w:r>
      <w:r w:rsidR="006D2B60">
        <w:t>através</w:t>
      </w:r>
      <w:r>
        <w:t xml:space="preserve"> da permanência do veículo em hora cheia, tendo em vista que a cada 5 minutos excedidos é adicionado mais metade do valor da primeira hora.</w:t>
      </w:r>
    </w:p>
    <w:p w:rsidR="002F5C47" w:rsidRDefault="002F5C47" w:rsidP="002F5C47">
      <w:pPr>
        <w:pStyle w:val="NormalWeb"/>
      </w:pPr>
      <w:r>
        <w:t>RF 04 - A aplicação de deve registrar o valor pago.</w:t>
      </w:r>
    </w:p>
    <w:p w:rsidR="002F5C47" w:rsidRDefault="002F5C47" w:rsidP="002F5C47">
      <w:pPr>
        <w:pStyle w:val="NormalWeb"/>
      </w:pPr>
      <w:r>
        <w:t>RF 05 - A aplicação deve mover os dados de arquivo CSV de “Veículos estacionados” para registro de histórico de saída.</w:t>
      </w:r>
    </w:p>
    <w:p w:rsidR="002F5C47" w:rsidRDefault="002F5C47" w:rsidP="002F5C47">
      <w:pPr>
        <w:pStyle w:val="NormalWeb"/>
      </w:pPr>
      <w:r>
        <w:t>RF 06 - A aplicação em dashboard deve ter botão de nova entrada, registrar saída/pagamento, campo de texto para placa, modelo, e proprietário, confirmar entrada e confirmar pagamento.</w:t>
      </w:r>
    </w:p>
    <w:p w:rsidR="002F5C47" w:rsidRDefault="002F5C47" w:rsidP="002F5C47">
      <w:pPr>
        <w:pStyle w:val="NormalWeb"/>
      </w:pPr>
      <w:r>
        <w:t>RF 07 - A aplicação deve ter campo de busca para selecionar a placa de veículo.</w:t>
      </w:r>
    </w:p>
    <w:p w:rsidR="002F5C47" w:rsidRDefault="002F5C47" w:rsidP="002F5C47">
      <w:pPr>
        <w:pStyle w:val="NormalWeb"/>
      </w:pPr>
      <w:r>
        <w:t>RN:</w:t>
      </w:r>
    </w:p>
    <w:p w:rsidR="002F5C47" w:rsidRDefault="002F5C47" w:rsidP="002F5C47">
      <w:pPr>
        <w:pStyle w:val="NormalWeb"/>
      </w:pPr>
      <w:r>
        <w:t>RN 01 - A aplicação deverá ser possível receber pagamentos via pix e cartão de crédito e débito e dinheiro.</w:t>
      </w:r>
    </w:p>
    <w:p w:rsidR="002F5C47" w:rsidRDefault="002F5C47" w:rsidP="002F5C47">
      <w:pPr>
        <w:pStyle w:val="NormalWeb"/>
      </w:pPr>
      <w:r>
        <w:t>RN 02 - A aplicação deve ter faturamento diário.</w:t>
      </w:r>
    </w:p>
    <w:p w:rsidR="002F5C47" w:rsidRDefault="002F5C47" w:rsidP="002F5C47">
      <w:pPr>
        <w:pStyle w:val="NormalWeb"/>
      </w:pPr>
      <w:r>
        <w:lastRenderedPageBreak/>
        <w:t>RN 03 - A aplicação deve ser de total autoria da empresa, podendo entregar as solicitações de clientes apenas as licenças.</w:t>
      </w:r>
    </w:p>
    <w:p w:rsidR="00000000" w:rsidRDefault="00000000"/>
    <w:sectPr w:rsidR="000106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47"/>
    <w:rsid w:val="00171399"/>
    <w:rsid w:val="002F5C47"/>
    <w:rsid w:val="006D2B60"/>
    <w:rsid w:val="00BF2A2D"/>
    <w:rsid w:val="00D4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B5041"/>
  <w15:chartTrackingRefBased/>
  <w15:docId w15:val="{37E561D1-C1B1-444F-8129-E8697911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5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WALA NORONHA MACEDO</dc:creator>
  <cp:keywords/>
  <dc:description/>
  <cp:lastModifiedBy>FRANCISCO WALA NORONHA MACEDO</cp:lastModifiedBy>
  <cp:revision>2</cp:revision>
  <dcterms:created xsi:type="dcterms:W3CDTF">2025-11-26T19:51:00Z</dcterms:created>
  <dcterms:modified xsi:type="dcterms:W3CDTF">2025-12-15T16:59:00Z</dcterms:modified>
</cp:coreProperties>
</file>