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FC074" w14:textId="77777777" w:rsidR="00EF2FFA" w:rsidRDefault="0086018D" w:rsidP="0086018D">
      <w:pPr>
        <w:jc w:val="center"/>
      </w:pPr>
      <w:r>
        <w:t>PONTIFICIA UNIVERSIDAD CATÓLICA DE VALPARAÍSO</w:t>
      </w:r>
    </w:p>
    <w:p w14:paraId="4456F7EF" w14:textId="77777777" w:rsidR="0086018D" w:rsidRDefault="0086018D" w:rsidP="0086018D">
      <w:pPr>
        <w:jc w:val="center"/>
      </w:pPr>
      <w:r>
        <w:t>FACULTAD DE INGENIERÍA</w:t>
      </w:r>
    </w:p>
    <w:p w14:paraId="577264D7" w14:textId="77777777" w:rsidR="0086018D" w:rsidRDefault="0086018D" w:rsidP="0086018D">
      <w:pPr>
        <w:jc w:val="center"/>
      </w:pPr>
      <w:r>
        <w:t>ESCUELA DE INGENIERÍA INFORMÁTICA</w:t>
      </w:r>
    </w:p>
    <w:p w14:paraId="5A935DDA" w14:textId="77777777" w:rsidR="0086018D" w:rsidRDefault="0086018D" w:rsidP="0086018D">
      <w:pPr>
        <w:jc w:val="center"/>
      </w:pPr>
    </w:p>
    <w:p w14:paraId="6284548D" w14:textId="77777777" w:rsidR="0086018D" w:rsidRDefault="0086018D" w:rsidP="0086018D">
      <w:pPr>
        <w:jc w:val="center"/>
      </w:pPr>
    </w:p>
    <w:p w14:paraId="09AC95B2" w14:textId="77777777" w:rsidR="0086018D" w:rsidRDefault="0086018D" w:rsidP="0086018D">
      <w:pPr>
        <w:jc w:val="center"/>
      </w:pPr>
    </w:p>
    <w:p w14:paraId="3CF7736E" w14:textId="77777777" w:rsidR="0086018D" w:rsidRDefault="0086018D" w:rsidP="0086018D">
      <w:pPr>
        <w:jc w:val="center"/>
      </w:pPr>
    </w:p>
    <w:p w14:paraId="7C140B6A" w14:textId="77777777" w:rsidR="0086018D" w:rsidRDefault="0086018D" w:rsidP="0086018D">
      <w:pPr>
        <w:jc w:val="center"/>
      </w:pPr>
    </w:p>
    <w:p w14:paraId="2806D426" w14:textId="77777777" w:rsidR="0086018D" w:rsidRDefault="0086018D" w:rsidP="0086018D">
      <w:pPr>
        <w:jc w:val="center"/>
      </w:pPr>
    </w:p>
    <w:p w14:paraId="29058C59" w14:textId="77777777" w:rsidR="0086018D" w:rsidRDefault="0086018D" w:rsidP="00913475">
      <w:pPr>
        <w:ind w:firstLine="0"/>
      </w:pPr>
    </w:p>
    <w:p w14:paraId="173FF33D" w14:textId="201B8764" w:rsidR="0086018D" w:rsidRPr="00C25A9F" w:rsidRDefault="0086018D" w:rsidP="00C25A9F">
      <w:pPr>
        <w:jc w:val="center"/>
        <w:rPr>
          <w:b/>
          <w:sz w:val="36"/>
        </w:rPr>
      </w:pPr>
      <w:bookmarkStart w:id="0" w:name="_Toc431674659"/>
      <w:bookmarkStart w:id="1" w:name="_Toc431674706"/>
      <w:r w:rsidRPr="00313814">
        <w:rPr>
          <w:b/>
          <w:sz w:val="36"/>
        </w:rPr>
        <w:t>SIST</w:t>
      </w:r>
      <w:r w:rsidR="009A4FF1">
        <w:rPr>
          <w:b/>
          <w:sz w:val="36"/>
        </w:rPr>
        <w:t>EMA DE RECO</w:t>
      </w:r>
      <w:r w:rsidR="00150525">
        <w:rPr>
          <w:b/>
          <w:sz w:val="36"/>
        </w:rPr>
        <w:t>NOCIMIENTO GESTUAL DEL ALFABETO LENGUA DE SEÑAS CHILENA</w:t>
      </w:r>
      <w:bookmarkEnd w:id="0"/>
      <w:bookmarkEnd w:id="1"/>
      <w:r w:rsidR="00150525">
        <w:rPr>
          <w:b/>
          <w:sz w:val="36"/>
        </w:rPr>
        <w:t xml:space="preserve"> </w:t>
      </w:r>
      <w:r w:rsidR="003409C3">
        <w:rPr>
          <w:b/>
          <w:sz w:val="36"/>
        </w:rPr>
        <w:t>UTILIZANDO FOTOGRAMAS DE VIDEO</w:t>
      </w:r>
    </w:p>
    <w:p w14:paraId="7624F32B" w14:textId="77777777" w:rsidR="0086018D" w:rsidRDefault="0086018D" w:rsidP="00C25A9F">
      <w:pPr>
        <w:ind w:firstLine="0"/>
      </w:pPr>
    </w:p>
    <w:p w14:paraId="21E1A17F" w14:textId="77777777" w:rsidR="00C25A9F" w:rsidRDefault="00C25A9F" w:rsidP="00C25A9F">
      <w:pPr>
        <w:ind w:firstLine="0"/>
      </w:pPr>
    </w:p>
    <w:p w14:paraId="02919CE1" w14:textId="77777777" w:rsidR="00913475" w:rsidRDefault="00913475" w:rsidP="00313814"/>
    <w:p w14:paraId="273C18B7" w14:textId="77777777" w:rsidR="0086018D" w:rsidRPr="00313814" w:rsidRDefault="0086018D" w:rsidP="00313814">
      <w:pPr>
        <w:jc w:val="center"/>
        <w:rPr>
          <w:b/>
          <w:sz w:val="32"/>
        </w:rPr>
      </w:pPr>
      <w:bookmarkStart w:id="2" w:name="_Toc431674660"/>
      <w:bookmarkStart w:id="3" w:name="_Toc431674707"/>
      <w:r w:rsidRPr="00313814">
        <w:rPr>
          <w:b/>
          <w:sz w:val="32"/>
        </w:rPr>
        <w:t>CARLOS GUILLERMO GONZÁLEZ RIVEROS</w:t>
      </w:r>
      <w:bookmarkEnd w:id="2"/>
      <w:bookmarkEnd w:id="3"/>
    </w:p>
    <w:p w14:paraId="478CE811" w14:textId="77777777" w:rsidR="0086018D" w:rsidRPr="00313814" w:rsidRDefault="0086018D" w:rsidP="00313814">
      <w:pPr>
        <w:jc w:val="center"/>
        <w:rPr>
          <w:b/>
          <w:sz w:val="32"/>
        </w:rPr>
      </w:pPr>
      <w:bookmarkStart w:id="4" w:name="_Toc431674661"/>
      <w:bookmarkStart w:id="5" w:name="_Toc431674708"/>
      <w:r w:rsidRPr="00313814">
        <w:rPr>
          <w:b/>
          <w:sz w:val="32"/>
        </w:rPr>
        <w:t>FRANCISCO JAVIER YIMES INOSTROZA</w:t>
      </w:r>
      <w:bookmarkEnd w:id="4"/>
      <w:bookmarkEnd w:id="5"/>
    </w:p>
    <w:p w14:paraId="03AFBEE1" w14:textId="77777777" w:rsidR="0086018D" w:rsidRDefault="0086018D" w:rsidP="0086018D">
      <w:pPr>
        <w:pStyle w:val="Subttulo"/>
      </w:pPr>
    </w:p>
    <w:p w14:paraId="083A6408" w14:textId="77777777" w:rsidR="0086018D" w:rsidRDefault="0086018D" w:rsidP="0086018D"/>
    <w:p w14:paraId="2BED3F4D" w14:textId="77777777" w:rsidR="0086018D" w:rsidRDefault="0086018D" w:rsidP="00C25A9F">
      <w:pPr>
        <w:ind w:firstLine="0"/>
      </w:pPr>
    </w:p>
    <w:p w14:paraId="47A245FD" w14:textId="77777777" w:rsidR="0086018D" w:rsidRDefault="0086018D" w:rsidP="0086018D"/>
    <w:p w14:paraId="3763CCA8" w14:textId="77777777" w:rsidR="0086018D" w:rsidRDefault="0086018D" w:rsidP="00C25A9F">
      <w:pPr>
        <w:ind w:left="3399" w:firstLine="429"/>
        <w:jc w:val="left"/>
      </w:pPr>
      <w:r>
        <w:t>INFORME DE AVANCE PROYECTO 1</w:t>
      </w:r>
    </w:p>
    <w:p w14:paraId="0AAF2965" w14:textId="77777777" w:rsidR="0086018D" w:rsidRDefault="0086018D" w:rsidP="00C25A9F">
      <w:pPr>
        <w:ind w:left="3399" w:firstLine="429"/>
        <w:jc w:val="left"/>
      </w:pPr>
      <w:r>
        <w:t>PARA OPTAR AL TITULO PROFESIONAL DE</w:t>
      </w:r>
    </w:p>
    <w:p w14:paraId="7CD3AB6E" w14:textId="7BD009E8" w:rsidR="0086018D" w:rsidRDefault="00C25A9F" w:rsidP="00C25A9F">
      <w:pPr>
        <w:ind w:left="3399" w:firstLine="429"/>
        <w:jc w:val="left"/>
      </w:pPr>
      <w:r>
        <w:t xml:space="preserve">INGENIERO DE EJECUCIÓN EN </w:t>
      </w:r>
      <w:r w:rsidR="0086018D">
        <w:t>INFORMÁTICA</w:t>
      </w:r>
    </w:p>
    <w:p w14:paraId="5F648D73" w14:textId="77777777" w:rsidR="0086018D" w:rsidRDefault="0086018D" w:rsidP="0086018D">
      <w:pPr>
        <w:ind w:left="3399"/>
      </w:pPr>
    </w:p>
    <w:p w14:paraId="2F936399" w14:textId="77777777" w:rsidR="0086018D" w:rsidRDefault="0086018D" w:rsidP="0086018D">
      <w:pPr>
        <w:ind w:left="3399"/>
      </w:pPr>
    </w:p>
    <w:p w14:paraId="4460B0DC" w14:textId="77777777" w:rsidR="00913475" w:rsidRDefault="00913475" w:rsidP="0086018D">
      <w:pPr>
        <w:ind w:left="3399"/>
      </w:pPr>
    </w:p>
    <w:p w14:paraId="4C6DBE50" w14:textId="77777777" w:rsidR="00913475" w:rsidRDefault="00913475" w:rsidP="0086018D">
      <w:pPr>
        <w:ind w:left="3399"/>
      </w:pPr>
    </w:p>
    <w:p w14:paraId="292AED76" w14:textId="77777777" w:rsidR="0086018D" w:rsidRDefault="0086018D" w:rsidP="0086018D">
      <w:pPr>
        <w:ind w:left="3399"/>
      </w:pPr>
    </w:p>
    <w:p w14:paraId="6EE49F02" w14:textId="77777777" w:rsidR="008365FB" w:rsidRDefault="0086018D" w:rsidP="0086018D">
      <w:pPr>
        <w:jc w:val="center"/>
        <w:sectPr w:rsidR="008365FB" w:rsidSect="008365FB">
          <w:pgSz w:w="12240" w:h="15840" w:code="1"/>
          <w:pgMar w:top="1417" w:right="1418" w:bottom="1417" w:left="1701" w:header="709" w:footer="709" w:gutter="0"/>
          <w:cols w:space="708"/>
          <w:titlePg/>
          <w:docGrid w:linePitch="360"/>
        </w:sectPr>
      </w:pPr>
      <w:r>
        <w:t>OCTUBRE 2015</w:t>
      </w:r>
    </w:p>
    <w:p w14:paraId="53B4F315" w14:textId="77777777" w:rsidR="008365FB" w:rsidRDefault="008365FB" w:rsidP="008365FB">
      <w:pPr>
        <w:jc w:val="center"/>
      </w:pPr>
      <w:r>
        <w:lastRenderedPageBreak/>
        <w:t>Pontificia Universidad Católica de Valparaíso</w:t>
      </w:r>
    </w:p>
    <w:p w14:paraId="5FDE4112" w14:textId="77777777" w:rsidR="008365FB" w:rsidRDefault="008365FB" w:rsidP="008365FB">
      <w:pPr>
        <w:jc w:val="center"/>
      </w:pPr>
      <w:r>
        <w:t>Facultad de Ingeniería</w:t>
      </w:r>
    </w:p>
    <w:p w14:paraId="6C734493" w14:textId="77777777" w:rsidR="008365FB" w:rsidRDefault="008365FB" w:rsidP="008365FB">
      <w:pPr>
        <w:jc w:val="center"/>
      </w:pPr>
      <w:r>
        <w:t>Escuela de Ingeniería Informática</w:t>
      </w:r>
    </w:p>
    <w:p w14:paraId="1D1AB0F8" w14:textId="77777777" w:rsidR="008365FB" w:rsidRDefault="008365FB" w:rsidP="008365FB">
      <w:pPr>
        <w:jc w:val="center"/>
      </w:pPr>
    </w:p>
    <w:p w14:paraId="2403CD6C" w14:textId="77777777" w:rsidR="008365FB" w:rsidRDefault="008365FB" w:rsidP="008365FB">
      <w:pPr>
        <w:jc w:val="center"/>
      </w:pPr>
    </w:p>
    <w:p w14:paraId="40EC6BF8" w14:textId="77777777" w:rsidR="008365FB" w:rsidRDefault="008365FB" w:rsidP="008365FB">
      <w:pPr>
        <w:jc w:val="center"/>
      </w:pPr>
    </w:p>
    <w:p w14:paraId="48F6EABA" w14:textId="77777777" w:rsidR="008365FB" w:rsidRDefault="008365FB" w:rsidP="008365FB">
      <w:pPr>
        <w:jc w:val="center"/>
      </w:pPr>
    </w:p>
    <w:p w14:paraId="4397AF0C" w14:textId="77777777" w:rsidR="008365FB" w:rsidRDefault="008365FB" w:rsidP="008365FB">
      <w:pPr>
        <w:jc w:val="center"/>
      </w:pPr>
    </w:p>
    <w:p w14:paraId="2D233228" w14:textId="77777777" w:rsidR="008365FB" w:rsidRDefault="008365FB" w:rsidP="008365FB">
      <w:pPr>
        <w:jc w:val="center"/>
      </w:pPr>
    </w:p>
    <w:p w14:paraId="3A47F75B" w14:textId="77777777" w:rsidR="008365FB" w:rsidRDefault="008365FB" w:rsidP="008365FB">
      <w:pPr>
        <w:jc w:val="center"/>
      </w:pPr>
    </w:p>
    <w:p w14:paraId="3B3AE869" w14:textId="77777777" w:rsidR="00150525" w:rsidRPr="00C25A9F" w:rsidRDefault="00150525" w:rsidP="00150525">
      <w:pPr>
        <w:jc w:val="center"/>
        <w:rPr>
          <w:b/>
          <w:sz w:val="36"/>
        </w:rPr>
      </w:pPr>
      <w:r w:rsidRPr="00313814">
        <w:rPr>
          <w:b/>
          <w:sz w:val="36"/>
        </w:rPr>
        <w:t>SIST</w:t>
      </w:r>
      <w:r>
        <w:rPr>
          <w:b/>
          <w:sz w:val="36"/>
        </w:rPr>
        <w:t>EMA DE RECONOCIMIENTO GESTUAL DEL ALFABETO LENGUA DE SEÑAS CHILENA UTILIZANDO FOTOGRAMAS DE VIDEO</w:t>
      </w:r>
    </w:p>
    <w:p w14:paraId="3EEA71CD" w14:textId="77777777" w:rsidR="008365FB" w:rsidRPr="00C25A9F" w:rsidRDefault="008365FB" w:rsidP="008365FB">
      <w:pPr>
        <w:ind w:firstLine="0"/>
        <w:rPr>
          <w:b/>
          <w:sz w:val="36"/>
        </w:rPr>
      </w:pPr>
    </w:p>
    <w:p w14:paraId="431C8BC1" w14:textId="77777777" w:rsidR="008365FB" w:rsidRPr="00C25A9F" w:rsidRDefault="008365FB" w:rsidP="008365FB">
      <w:pPr>
        <w:rPr>
          <w:b/>
          <w:sz w:val="36"/>
        </w:rPr>
      </w:pPr>
    </w:p>
    <w:p w14:paraId="392A537D" w14:textId="77777777" w:rsidR="008365FB" w:rsidRPr="00313814" w:rsidRDefault="008365FB" w:rsidP="008365FB">
      <w:pPr>
        <w:jc w:val="center"/>
        <w:rPr>
          <w:b/>
          <w:sz w:val="32"/>
        </w:rPr>
      </w:pPr>
      <w:bookmarkStart w:id="6" w:name="_Toc431674663"/>
      <w:bookmarkStart w:id="7" w:name="_Toc431674710"/>
      <w:r w:rsidRPr="00313814">
        <w:rPr>
          <w:b/>
          <w:sz w:val="32"/>
        </w:rPr>
        <w:t>CARLOS GUILLERMO GONZÁLEZ RIVEROS</w:t>
      </w:r>
      <w:bookmarkEnd w:id="6"/>
      <w:bookmarkEnd w:id="7"/>
    </w:p>
    <w:p w14:paraId="27D1BD3A" w14:textId="77777777" w:rsidR="008365FB" w:rsidRPr="00313814" w:rsidRDefault="008365FB" w:rsidP="008365FB">
      <w:pPr>
        <w:jc w:val="center"/>
        <w:rPr>
          <w:b/>
          <w:sz w:val="32"/>
        </w:rPr>
      </w:pPr>
      <w:bookmarkStart w:id="8" w:name="_Toc431674664"/>
      <w:bookmarkStart w:id="9" w:name="_Toc431674711"/>
      <w:r w:rsidRPr="00313814">
        <w:rPr>
          <w:b/>
          <w:sz w:val="32"/>
        </w:rPr>
        <w:t>FRANCISCO JAVIER YIMES INOSTROZA</w:t>
      </w:r>
      <w:bookmarkEnd w:id="8"/>
      <w:bookmarkEnd w:id="9"/>
    </w:p>
    <w:p w14:paraId="3455133E" w14:textId="77777777" w:rsidR="008365FB" w:rsidRDefault="008365FB" w:rsidP="008365FB">
      <w:pPr>
        <w:ind w:firstLine="0"/>
      </w:pPr>
    </w:p>
    <w:p w14:paraId="3ECFFBB4" w14:textId="77777777" w:rsidR="008365FB" w:rsidRDefault="008365FB" w:rsidP="008365FB"/>
    <w:p w14:paraId="4BF7FB7C" w14:textId="77777777" w:rsidR="008365FB" w:rsidRDefault="008365FB" w:rsidP="008365FB"/>
    <w:p w14:paraId="0377AEC0" w14:textId="77777777" w:rsidR="008365FB" w:rsidRDefault="008365FB" w:rsidP="008365FB"/>
    <w:p w14:paraId="2177A20A" w14:textId="77777777" w:rsidR="008365FB" w:rsidRDefault="008365FB" w:rsidP="008365FB">
      <w:pPr>
        <w:jc w:val="center"/>
      </w:pPr>
      <w:r>
        <w:t xml:space="preserve">Profesor Guía: </w:t>
      </w:r>
      <w:r w:rsidRPr="00DB2C59">
        <w:rPr>
          <w:b/>
        </w:rPr>
        <w:t>Claudio Cubillos Figueroa</w:t>
      </w:r>
    </w:p>
    <w:p w14:paraId="05902C82" w14:textId="77777777" w:rsidR="008365FB" w:rsidRDefault="008365FB" w:rsidP="008365FB">
      <w:pPr>
        <w:jc w:val="center"/>
        <w:rPr>
          <w:b/>
        </w:rPr>
      </w:pPr>
      <w:r>
        <w:t xml:space="preserve">Profesor Co-referente: </w:t>
      </w:r>
      <w:r w:rsidRPr="00DB2C59">
        <w:rPr>
          <w:b/>
        </w:rPr>
        <w:t>Rafael Mellado Silva</w:t>
      </w:r>
    </w:p>
    <w:p w14:paraId="070826A9" w14:textId="77777777" w:rsidR="008365FB" w:rsidRDefault="008365FB" w:rsidP="008365FB">
      <w:pPr>
        <w:ind w:firstLine="0"/>
        <w:rPr>
          <w:b/>
        </w:rPr>
      </w:pPr>
    </w:p>
    <w:p w14:paraId="5EBFD40B" w14:textId="77777777" w:rsidR="008365FB" w:rsidRDefault="008365FB" w:rsidP="008365FB">
      <w:pPr>
        <w:jc w:val="center"/>
        <w:rPr>
          <w:b/>
        </w:rPr>
      </w:pPr>
    </w:p>
    <w:p w14:paraId="0036A21C" w14:textId="77777777" w:rsidR="008365FB" w:rsidRDefault="008365FB" w:rsidP="008365FB">
      <w:pPr>
        <w:jc w:val="center"/>
        <w:rPr>
          <w:b/>
        </w:rPr>
      </w:pPr>
      <w:r>
        <w:t xml:space="preserve">Carrera: </w:t>
      </w:r>
      <w:r>
        <w:rPr>
          <w:b/>
        </w:rPr>
        <w:t>Ingeniería de Ejecución Informática</w:t>
      </w:r>
    </w:p>
    <w:p w14:paraId="4AF5C62B" w14:textId="77777777" w:rsidR="008365FB" w:rsidRDefault="008365FB" w:rsidP="008365FB">
      <w:pPr>
        <w:jc w:val="center"/>
        <w:rPr>
          <w:b/>
        </w:rPr>
      </w:pPr>
    </w:p>
    <w:p w14:paraId="51C029BA" w14:textId="77777777" w:rsidR="008365FB" w:rsidRDefault="008365FB" w:rsidP="008365FB">
      <w:pPr>
        <w:jc w:val="center"/>
        <w:rPr>
          <w:b/>
        </w:rPr>
      </w:pPr>
    </w:p>
    <w:p w14:paraId="540D9F15" w14:textId="77777777" w:rsidR="008365FB" w:rsidRDefault="008365FB" w:rsidP="008365FB">
      <w:pPr>
        <w:jc w:val="center"/>
        <w:rPr>
          <w:b/>
        </w:rPr>
      </w:pPr>
    </w:p>
    <w:p w14:paraId="299CD2A7" w14:textId="77777777" w:rsidR="008365FB" w:rsidRDefault="008365FB" w:rsidP="008365FB">
      <w:pPr>
        <w:ind w:firstLine="0"/>
        <w:rPr>
          <w:b/>
        </w:rPr>
      </w:pPr>
    </w:p>
    <w:p w14:paraId="004A2B56" w14:textId="77777777" w:rsidR="008365FB" w:rsidRDefault="008365FB" w:rsidP="008365FB">
      <w:pPr>
        <w:jc w:val="center"/>
        <w:sectPr w:rsidR="008365FB" w:rsidSect="008365FB">
          <w:footerReference w:type="default" r:id="rId8"/>
          <w:pgSz w:w="12240" w:h="15840" w:code="1"/>
          <w:pgMar w:top="1417" w:right="1418" w:bottom="1417" w:left="1701" w:header="709" w:footer="709" w:gutter="0"/>
          <w:pgNumType w:start="0"/>
          <w:cols w:space="708"/>
          <w:titlePg/>
          <w:docGrid w:linePitch="360"/>
        </w:sectPr>
      </w:pPr>
      <w:r>
        <w:t>Octubre 2015</w:t>
      </w:r>
    </w:p>
    <w:p w14:paraId="386D2D7A" w14:textId="77777777" w:rsidR="0086018D" w:rsidRPr="008365FB" w:rsidRDefault="008365FB" w:rsidP="008365FB">
      <w:pPr>
        <w:jc w:val="left"/>
        <w:rPr>
          <w:b/>
          <w:sz w:val="36"/>
        </w:rPr>
      </w:pPr>
      <w:r w:rsidRPr="008365FB">
        <w:rPr>
          <w:b/>
          <w:sz w:val="36"/>
        </w:rPr>
        <w:lastRenderedPageBreak/>
        <w:t>Resumen</w:t>
      </w:r>
    </w:p>
    <w:p w14:paraId="4F7673BE" w14:textId="77777777" w:rsidR="008365FB" w:rsidRPr="00493C7D" w:rsidRDefault="008365FB" w:rsidP="008365FB">
      <w:pPr>
        <w:jc w:val="left"/>
        <w:rPr>
          <w:b/>
          <w:sz w:val="36"/>
          <w:u w:val="single"/>
        </w:rPr>
      </w:pPr>
      <w:r w:rsidRPr="008365FB">
        <w:rPr>
          <w:b/>
          <w:sz w:val="36"/>
        </w:rPr>
        <w:t>Abstract</w:t>
      </w:r>
    </w:p>
    <w:p w14:paraId="0E4320C2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14:paraId="6DAE4C14" w14:textId="77777777" w:rsidR="0085753B" w:rsidRDefault="008365FB" w:rsidP="008365FB">
      <w:pPr>
        <w:jc w:val="center"/>
        <w:rPr>
          <w:noProof/>
        </w:rPr>
      </w:pPr>
      <w:r>
        <w:rPr>
          <w:b/>
          <w:sz w:val="36"/>
        </w:rPr>
        <w:lastRenderedPageBreak/>
        <w:t>Índice</w:t>
      </w: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TOC \o "1-4" \h \z \u </w:instrText>
      </w:r>
      <w:r>
        <w:rPr>
          <w:b/>
          <w:sz w:val="36"/>
        </w:rPr>
        <w:fldChar w:fldCharType="separate"/>
      </w:r>
    </w:p>
    <w:p w14:paraId="52A999E5" w14:textId="77777777" w:rsidR="0085753B" w:rsidRDefault="0085753B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2111658" w:history="1">
        <w:r w:rsidRPr="00602EC8">
          <w:rPr>
            <w:rStyle w:val="Hipervnculo"/>
            <w:noProof/>
          </w:rPr>
          <w:t>Glosario de Términos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4F81BF21" w14:textId="77777777" w:rsidR="0085753B" w:rsidRDefault="0085753B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2111659" w:history="1">
        <w:r w:rsidRPr="00602EC8">
          <w:rPr>
            <w:rStyle w:val="Hipervnculo"/>
            <w:noProof/>
          </w:rPr>
          <w:t>Lista de Abreviaturas o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3F8E4621" w14:textId="77777777" w:rsidR="0085753B" w:rsidRDefault="0085753B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2111660" w:history="1">
        <w:r w:rsidRPr="00602EC8">
          <w:rPr>
            <w:rStyle w:val="Hipervncul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50254477" w14:textId="77777777" w:rsidR="0085753B" w:rsidRDefault="0085753B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2111661" w:history="1">
        <w:r w:rsidRPr="00602EC8">
          <w:rPr>
            <w:rStyle w:val="Hipervnculo"/>
            <w:noProof/>
          </w:rPr>
          <w:t>Lista de 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40C07953" w14:textId="77777777" w:rsidR="0085753B" w:rsidRDefault="0085753B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2111662" w:history="1">
        <w:r w:rsidRPr="00602EC8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2FB34CD" w14:textId="77777777" w:rsidR="0085753B" w:rsidRDefault="0085753B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2111663" w:history="1">
        <w:r w:rsidRPr="00602EC8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Planteamiento del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257988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64" w:history="1">
        <w:r w:rsidRPr="00602EC8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Problemática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B4472D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65" w:history="1">
        <w:r w:rsidRPr="00602EC8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Definición de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1B4AFC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66" w:history="1">
        <w:r w:rsidRPr="00602EC8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1883E1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67" w:history="1">
        <w:r w:rsidRPr="00602EC8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8842E0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68" w:history="1">
        <w:r w:rsidRPr="00602EC8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Planificación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7A7A33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69" w:history="1">
        <w:r w:rsidRPr="00602EC8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Estructura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AE9C71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70" w:history="1">
        <w:r w:rsidRPr="00602EC8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Metodología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B47172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71" w:history="1">
        <w:r w:rsidRPr="00602EC8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Estudio de Factibilidad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70E673" w14:textId="77777777" w:rsidR="0085753B" w:rsidRDefault="0085753B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72" w:history="1">
        <w:r w:rsidRPr="00602EC8">
          <w:rPr>
            <w:rStyle w:val="Hipervnculo"/>
            <w:noProof/>
          </w:rPr>
          <w:t>2.8.1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Factibilidad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45A0EB" w14:textId="77777777" w:rsidR="0085753B" w:rsidRDefault="0085753B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73" w:history="1">
        <w:r w:rsidRPr="00602EC8">
          <w:rPr>
            <w:rStyle w:val="Hipervnculo"/>
            <w:noProof/>
          </w:rPr>
          <w:t>2.8.2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Factibilidad operativa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3B3ABB" w14:textId="77777777" w:rsidR="0085753B" w:rsidRDefault="0085753B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74" w:history="1">
        <w:r w:rsidRPr="00602EC8">
          <w:rPr>
            <w:rStyle w:val="Hipervnculo"/>
            <w:noProof/>
          </w:rPr>
          <w:t>2.8.3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Factibilidad económica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48C603" w14:textId="77777777" w:rsidR="0085753B" w:rsidRDefault="0085753B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75" w:history="1">
        <w:r w:rsidRPr="00602EC8">
          <w:rPr>
            <w:rStyle w:val="Hipervnculo"/>
            <w:noProof/>
          </w:rPr>
          <w:t>2.8.4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Factibilidad legal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E15620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76" w:history="1">
        <w:r w:rsidRPr="00602EC8">
          <w:rPr>
            <w:rStyle w:val="Hipervnculo"/>
            <w:noProof/>
          </w:rPr>
          <w:t>2.9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Análisis de Riesgo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B1FF56" w14:textId="77777777" w:rsidR="0085753B" w:rsidRDefault="0085753B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2111677" w:history="1">
        <w:r w:rsidRPr="00602EC8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Estado del Arte: Reconocimiento Gestual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9D6DCB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78" w:history="1">
        <w:r w:rsidRPr="00602EC8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Sistemas de Reconocimiento Gestual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89DFA3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79" w:history="1">
        <w:r w:rsidRPr="00602EC8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Herramientas Tecnológicas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55305B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80" w:history="1">
        <w:r w:rsidRPr="00602EC8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OpenCV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2CD91F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81" w:history="1">
        <w:r w:rsidRPr="00602EC8">
          <w:rPr>
            <w:rStyle w:val="Hipervnculo"/>
            <w:noProof/>
          </w:rPr>
          <w:t>3.3.1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OpenCV para Android 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92275E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82" w:history="1">
        <w:r w:rsidRPr="00602EC8">
          <w:rPr>
            <w:rStyle w:val="Hipervnculo"/>
            <w:noProof/>
          </w:rPr>
          <w:t>3.3.2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Desarrollo de Android con OpenCV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FD2853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83" w:history="1">
        <w:r w:rsidRPr="00602EC8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Kinect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00D690" w14:textId="77777777" w:rsidR="0085753B" w:rsidRDefault="0085753B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2111684" w:history="1">
        <w:r w:rsidRPr="00602EC8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Estado del Arte: Enseñanza Lengua de Señas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34270F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85" w:history="1">
        <w:r w:rsidRPr="00602EC8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Lengua de Señas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CB2EA2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86" w:history="1">
        <w:r w:rsidRPr="00602EC8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Metodologías de Enseñanza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C8E1EE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87" w:history="1">
        <w:r w:rsidRPr="00602EC8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Herramientas Para el Aprendizaje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9042A7" w14:textId="77777777" w:rsidR="0085753B" w:rsidRDefault="0085753B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2111688" w:history="1">
        <w:r w:rsidRPr="00602EC8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Marco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59B650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89" w:history="1">
        <w:r w:rsidRPr="00602EC8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Fotogramas de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B41D5D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90" w:history="1">
        <w:r w:rsidRPr="00602EC8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Modelado de Color RGB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D764C2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91" w:history="1">
        <w:r w:rsidRPr="00602EC8">
          <w:rPr>
            <w:rStyle w:val="Hipervnculo"/>
            <w:noProof/>
          </w:rPr>
          <w:t>5.3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Métodos de Factorización y Alineamiento de Imágenes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413680" w14:textId="77777777" w:rsidR="0085753B" w:rsidRDefault="0085753B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2111692" w:history="1">
        <w:r w:rsidRPr="00602EC8">
          <w:rPr>
            <w:rStyle w:val="Hipervnculo"/>
            <w:noProof/>
          </w:rPr>
          <w:t>5.4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Modelado de la Mano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D4A609" w14:textId="77777777" w:rsidR="0085753B" w:rsidRDefault="0085753B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2111693" w:history="1">
        <w:r w:rsidRPr="00602EC8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F2A9CC" w14:textId="77777777" w:rsidR="0085753B" w:rsidRDefault="0085753B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2111694" w:history="1">
        <w:r w:rsidRPr="002C0C9C">
          <w:rPr>
            <w:rStyle w:val="Hipervnculo"/>
            <w:noProof/>
          </w:rPr>
          <w:t>7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Referencias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68BAC5" w14:textId="77777777" w:rsidR="0085753B" w:rsidRDefault="0085753B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2111695" w:history="1">
        <w:r w:rsidRPr="00602EC8">
          <w:rPr>
            <w:rStyle w:val="Hipervnculo"/>
            <w:noProof/>
          </w:rPr>
          <w:t>A.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602EC8">
          <w:rPr>
            <w:rStyle w:val="Hipervnculo"/>
            <w:noProof/>
          </w:rPr>
          <w:t>Anexo: Código Fuente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_Toc432111695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C9E752" w14:textId="2F862481" w:rsidR="0085753B" w:rsidRDefault="008365FB" w:rsidP="00C25A9F">
      <w:pPr>
        <w:pStyle w:val="Ttulo1"/>
      </w:pPr>
      <w:r>
        <w:fldChar w:fldCharType="end"/>
      </w:r>
      <w:r w:rsidR="00DA6980">
        <w:t xml:space="preserve"> </w:t>
      </w:r>
    </w:p>
    <w:p w14:paraId="15E17F65" w14:textId="3DBC06B0" w:rsidR="008365FB" w:rsidRDefault="0085753B" w:rsidP="00C25A9F">
      <w:pPr>
        <w:pStyle w:val="Ttulo1"/>
      </w:pPr>
      <w:r>
        <w:br w:type="column"/>
      </w:r>
      <w:bookmarkStart w:id="10" w:name="_Toc432111658"/>
      <w:r w:rsidR="008365FB">
        <w:lastRenderedPageBreak/>
        <w:t>Glosario de Términos</w:t>
      </w:r>
      <w:bookmarkEnd w:id="10"/>
    </w:p>
    <w:p w14:paraId="06E0F161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br w:type="page"/>
      </w:r>
    </w:p>
    <w:p w14:paraId="7E98C5BD" w14:textId="77777777" w:rsidR="008365FB" w:rsidRDefault="008365FB" w:rsidP="00C25A9F">
      <w:pPr>
        <w:pStyle w:val="Ttulo1"/>
      </w:pPr>
      <w:bookmarkStart w:id="11" w:name="_Toc431737073"/>
      <w:bookmarkStart w:id="12" w:name="_Toc432111659"/>
      <w:r>
        <w:lastRenderedPageBreak/>
        <w:t>Lista de Abreviaturas o Siglas</w:t>
      </w:r>
      <w:bookmarkEnd w:id="11"/>
      <w:bookmarkEnd w:id="12"/>
    </w:p>
    <w:p w14:paraId="45E6EA02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br w:type="page"/>
      </w:r>
    </w:p>
    <w:p w14:paraId="46AC1C6D" w14:textId="77777777" w:rsidR="008365FB" w:rsidRDefault="008365FB" w:rsidP="00C25A9F">
      <w:pPr>
        <w:pStyle w:val="Ttulo1"/>
      </w:pPr>
      <w:bookmarkStart w:id="13" w:name="_Toc431737074"/>
      <w:bookmarkStart w:id="14" w:name="_Toc432111660"/>
      <w:r>
        <w:lastRenderedPageBreak/>
        <w:t>Lista de Figuras</w:t>
      </w:r>
      <w:bookmarkEnd w:id="13"/>
      <w:bookmarkEnd w:id="14"/>
    </w:p>
    <w:p w14:paraId="53CB694C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br w:type="page"/>
      </w:r>
    </w:p>
    <w:p w14:paraId="3D93716F" w14:textId="77777777" w:rsidR="008365FB" w:rsidRDefault="008365FB" w:rsidP="00C25A9F">
      <w:pPr>
        <w:pStyle w:val="Ttulo1"/>
        <w:sectPr w:rsidR="008365FB" w:rsidSect="008365FB">
          <w:pgSz w:w="12240" w:h="15840" w:code="1"/>
          <w:pgMar w:top="1417" w:right="1418" w:bottom="1417" w:left="1701" w:header="709" w:footer="709" w:gutter="0"/>
          <w:pgNumType w:fmt="lowerRoman" w:start="1"/>
          <w:cols w:space="708"/>
          <w:docGrid w:linePitch="360"/>
        </w:sectPr>
      </w:pPr>
      <w:bookmarkStart w:id="15" w:name="_Toc431737075"/>
      <w:bookmarkStart w:id="16" w:name="_Toc432111661"/>
      <w:r>
        <w:lastRenderedPageBreak/>
        <w:t>Lista de Tablas</w:t>
      </w:r>
      <w:bookmarkEnd w:id="15"/>
      <w:bookmarkEnd w:id="16"/>
    </w:p>
    <w:p w14:paraId="5C738D95" w14:textId="5792FDAA" w:rsidR="008365FB" w:rsidRDefault="008365FB" w:rsidP="00C25A9F">
      <w:pPr>
        <w:pStyle w:val="Ttulo1"/>
        <w:numPr>
          <w:ilvl w:val="0"/>
          <w:numId w:val="1"/>
        </w:numPr>
      </w:pPr>
      <w:bookmarkStart w:id="17" w:name="_Toc431737076"/>
      <w:bookmarkStart w:id="18" w:name="_Toc432111662"/>
      <w:r>
        <w:lastRenderedPageBreak/>
        <w:t>Introducción</w:t>
      </w:r>
      <w:bookmarkEnd w:id="17"/>
      <w:bookmarkEnd w:id="18"/>
    </w:p>
    <w:p w14:paraId="580B7A4C" w14:textId="77777777" w:rsidR="008365FB" w:rsidRDefault="008365FB" w:rsidP="00C25A9F">
      <w:pPr>
        <w:pStyle w:val="Ttulo1"/>
        <w:numPr>
          <w:ilvl w:val="0"/>
          <w:numId w:val="1"/>
        </w:numPr>
      </w:pPr>
      <w:r>
        <w:br w:type="column"/>
      </w:r>
      <w:bookmarkStart w:id="19" w:name="_Toc431737077"/>
      <w:bookmarkStart w:id="20" w:name="_Toc432111663"/>
      <w:r>
        <w:lastRenderedPageBreak/>
        <w:t>Planteamiento del Tema</w:t>
      </w:r>
      <w:bookmarkEnd w:id="19"/>
      <w:bookmarkEnd w:id="20"/>
    </w:p>
    <w:p w14:paraId="4B5FA866" w14:textId="73A27488" w:rsidR="008365FB" w:rsidRDefault="008365FB" w:rsidP="00150525">
      <w:pPr>
        <w:pStyle w:val="Ttulo2"/>
      </w:pPr>
      <w:bookmarkStart w:id="21" w:name="_Toc431737078"/>
      <w:bookmarkStart w:id="22" w:name="_Toc432111664"/>
      <w:r>
        <w:t>Problemática</w:t>
      </w:r>
      <w:bookmarkEnd w:id="21"/>
      <w:bookmarkEnd w:id="22"/>
    </w:p>
    <w:p w14:paraId="2FCC3563" w14:textId="241848AF" w:rsidR="008365FB" w:rsidRDefault="008365FB" w:rsidP="00150525">
      <w:pPr>
        <w:pStyle w:val="Ttulo2"/>
      </w:pPr>
      <w:bookmarkStart w:id="23" w:name="_Toc431737079"/>
      <w:bookmarkStart w:id="24" w:name="_Toc432111665"/>
      <w:r>
        <w:t>Definición de Objetivos</w:t>
      </w:r>
      <w:bookmarkEnd w:id="23"/>
      <w:bookmarkEnd w:id="24"/>
    </w:p>
    <w:p w14:paraId="4828D2C2" w14:textId="2E648737" w:rsidR="008365FB" w:rsidRDefault="008365FB" w:rsidP="00150525">
      <w:pPr>
        <w:pStyle w:val="Ttulo2"/>
      </w:pPr>
      <w:bookmarkStart w:id="25" w:name="_Toc431737080"/>
      <w:bookmarkStart w:id="26" w:name="_Toc432111666"/>
      <w:r>
        <w:t>Objetivo general</w:t>
      </w:r>
      <w:bookmarkEnd w:id="25"/>
      <w:bookmarkEnd w:id="26"/>
    </w:p>
    <w:p w14:paraId="612A345E" w14:textId="77777777" w:rsidR="00BD4583" w:rsidRPr="00BD4583" w:rsidRDefault="00BD4583" w:rsidP="00BD4583">
      <w:pPr>
        <w:pStyle w:val="Subttulo"/>
        <w:ind w:firstLine="708"/>
      </w:pPr>
      <w:r>
        <w:t>Desarrollar un sistema de reconocimiento de señas, pertenecientes a la lengua de señas chilena, a través de una cámara digital.</w:t>
      </w:r>
    </w:p>
    <w:p w14:paraId="2B27D676" w14:textId="77777777" w:rsidR="008365FB" w:rsidRDefault="008365FB" w:rsidP="00150525">
      <w:pPr>
        <w:pStyle w:val="Ttulo2"/>
      </w:pPr>
      <w:bookmarkStart w:id="27" w:name="_Toc431737081"/>
      <w:bookmarkStart w:id="28" w:name="_Toc432111667"/>
      <w:r>
        <w:t>Objetivos específicos</w:t>
      </w:r>
      <w:bookmarkEnd w:id="27"/>
      <w:bookmarkEnd w:id="28"/>
    </w:p>
    <w:p w14:paraId="325B3E51" w14:textId="77777777" w:rsidR="009356D5" w:rsidRDefault="00BD4583" w:rsidP="009356D5">
      <w:pPr>
        <w:pStyle w:val="Subttulo"/>
      </w:pPr>
      <w:r>
        <w:t>Investigar sobre sistemas y algoritmos de reconocimiento de patrones ya existentes.</w:t>
      </w:r>
      <w:r w:rsidR="009356D5">
        <w:t xml:space="preserve"> </w:t>
      </w:r>
    </w:p>
    <w:p w14:paraId="71726DE8" w14:textId="77777777" w:rsidR="009356D5" w:rsidRPr="009356D5" w:rsidRDefault="009356D5" w:rsidP="009356D5">
      <w:pPr>
        <w:pStyle w:val="Subttulo"/>
      </w:pPr>
      <w:r>
        <w:t>Investigar sobre metodolgías de enseñanza de lengua de señas.</w:t>
      </w:r>
    </w:p>
    <w:p w14:paraId="4DEF5E3B" w14:textId="77777777" w:rsidR="008365FB" w:rsidRDefault="008365FB" w:rsidP="00150525">
      <w:pPr>
        <w:pStyle w:val="Ttulo2"/>
      </w:pPr>
      <w:bookmarkStart w:id="29" w:name="_Toc431737082"/>
      <w:bookmarkStart w:id="30" w:name="_Toc432111668"/>
      <w:r>
        <w:t>Planificación del Proyecto</w:t>
      </w:r>
      <w:bookmarkEnd w:id="29"/>
      <w:bookmarkEnd w:id="30"/>
    </w:p>
    <w:p w14:paraId="72FEEE7F" w14:textId="08C3BA8E" w:rsidR="008365FB" w:rsidRDefault="008365FB" w:rsidP="00150525">
      <w:pPr>
        <w:pStyle w:val="Ttulo2"/>
      </w:pPr>
      <w:bookmarkStart w:id="31" w:name="_Toc431737083"/>
      <w:bookmarkStart w:id="32" w:name="_Toc432111669"/>
      <w:r>
        <w:t>Estructura del Documento</w:t>
      </w:r>
      <w:bookmarkEnd w:id="31"/>
      <w:bookmarkEnd w:id="32"/>
    </w:p>
    <w:p w14:paraId="39108203" w14:textId="70A4F80B" w:rsidR="008365FB" w:rsidRDefault="008365FB" w:rsidP="00150525">
      <w:pPr>
        <w:pStyle w:val="Ttulo2"/>
      </w:pPr>
      <w:bookmarkStart w:id="33" w:name="_Toc431737084"/>
      <w:bookmarkStart w:id="34" w:name="_Toc432111670"/>
      <w:r>
        <w:t>Metodología de Desarrollo</w:t>
      </w:r>
      <w:bookmarkEnd w:id="33"/>
      <w:bookmarkEnd w:id="34"/>
    </w:p>
    <w:p w14:paraId="65C269AB" w14:textId="77777777" w:rsidR="00150525" w:rsidRDefault="008365FB" w:rsidP="00150525">
      <w:pPr>
        <w:pStyle w:val="Ttulo2"/>
      </w:pPr>
      <w:bookmarkStart w:id="35" w:name="_Toc431737085"/>
      <w:bookmarkStart w:id="36" w:name="_Toc432111671"/>
      <w:r>
        <w:t>Estudio de Factibilidad</w:t>
      </w:r>
      <w:bookmarkStart w:id="37" w:name="_Toc431737086"/>
      <w:bookmarkEnd w:id="35"/>
      <w:bookmarkEnd w:id="36"/>
    </w:p>
    <w:p w14:paraId="62713ED3" w14:textId="6E5CBF8D" w:rsidR="008365FB" w:rsidRPr="00150525" w:rsidRDefault="008365FB" w:rsidP="00150525">
      <w:pPr>
        <w:pStyle w:val="Ttulo3"/>
        <w:numPr>
          <w:ilvl w:val="2"/>
          <w:numId w:val="1"/>
        </w:numPr>
      </w:pPr>
      <w:bookmarkStart w:id="38" w:name="_Toc432111672"/>
      <w:r w:rsidRPr="00150525">
        <w:t>Factibilidad técnica</w:t>
      </w:r>
      <w:bookmarkEnd w:id="37"/>
      <w:bookmarkEnd w:id="38"/>
    </w:p>
    <w:p w14:paraId="2D84053D" w14:textId="32429414" w:rsidR="008365FB" w:rsidRPr="00150525" w:rsidRDefault="008365FB" w:rsidP="00150525">
      <w:pPr>
        <w:pStyle w:val="Ttulo3"/>
        <w:numPr>
          <w:ilvl w:val="2"/>
          <w:numId w:val="1"/>
        </w:numPr>
      </w:pPr>
      <w:bookmarkStart w:id="39" w:name="_Toc431737087"/>
      <w:bookmarkStart w:id="40" w:name="_Toc432111673"/>
      <w:r w:rsidRPr="00150525">
        <w:t>Factibilidad operativa</w:t>
      </w:r>
      <w:bookmarkEnd w:id="39"/>
      <w:bookmarkEnd w:id="40"/>
    </w:p>
    <w:p w14:paraId="3CC9ADCE" w14:textId="030AB143" w:rsidR="008365FB" w:rsidRPr="00150525" w:rsidRDefault="008365FB" w:rsidP="00150525">
      <w:pPr>
        <w:pStyle w:val="Ttulo3"/>
        <w:numPr>
          <w:ilvl w:val="2"/>
          <w:numId w:val="1"/>
        </w:numPr>
      </w:pPr>
      <w:bookmarkStart w:id="41" w:name="_Toc431737088"/>
      <w:bookmarkStart w:id="42" w:name="_Toc432111674"/>
      <w:r w:rsidRPr="00150525">
        <w:t>Factibilidad económica</w:t>
      </w:r>
      <w:bookmarkEnd w:id="41"/>
      <w:bookmarkEnd w:id="42"/>
    </w:p>
    <w:p w14:paraId="201D9DF7" w14:textId="5AEDAB74" w:rsidR="008365FB" w:rsidRPr="00150525" w:rsidRDefault="008365FB" w:rsidP="00150525">
      <w:pPr>
        <w:pStyle w:val="Ttulo3"/>
        <w:numPr>
          <w:ilvl w:val="2"/>
          <w:numId w:val="1"/>
        </w:numPr>
      </w:pPr>
      <w:bookmarkStart w:id="43" w:name="_Toc431737089"/>
      <w:bookmarkStart w:id="44" w:name="_Toc432111675"/>
      <w:r w:rsidRPr="00150525">
        <w:t>Factibilidad legal</w:t>
      </w:r>
      <w:bookmarkEnd w:id="43"/>
      <w:bookmarkEnd w:id="44"/>
    </w:p>
    <w:p w14:paraId="2B41D650" w14:textId="0DF55450" w:rsidR="008365FB" w:rsidRPr="00C67991" w:rsidRDefault="008365FB" w:rsidP="00150525">
      <w:pPr>
        <w:pStyle w:val="Ttulo2"/>
      </w:pPr>
      <w:bookmarkStart w:id="45" w:name="_Toc431737090"/>
      <w:bookmarkStart w:id="46" w:name="_Toc432111676"/>
      <w:r>
        <w:t>Análisis de Riesgo</w:t>
      </w:r>
      <w:bookmarkEnd w:id="45"/>
      <w:bookmarkEnd w:id="46"/>
    </w:p>
    <w:p w14:paraId="17C77CC7" w14:textId="77777777" w:rsidR="008365FB" w:rsidRDefault="008365FB" w:rsidP="00C25A9F">
      <w:pPr>
        <w:pStyle w:val="Ttulo1"/>
        <w:numPr>
          <w:ilvl w:val="0"/>
          <w:numId w:val="1"/>
        </w:numPr>
      </w:pPr>
      <w:r>
        <w:br w:type="column"/>
      </w:r>
      <w:bookmarkStart w:id="47" w:name="_Toc431737091"/>
      <w:bookmarkStart w:id="48" w:name="_Toc432111677"/>
      <w:r>
        <w:lastRenderedPageBreak/>
        <w:t>Estado del Arte</w:t>
      </w:r>
      <w:bookmarkEnd w:id="47"/>
      <w:r w:rsidR="00BD3503">
        <w:t>: Reconocimiento Gestual</w:t>
      </w:r>
      <w:bookmarkEnd w:id="48"/>
    </w:p>
    <w:p w14:paraId="5B0A9D3B" w14:textId="3723EFE3" w:rsidR="008365FB" w:rsidRPr="008301B6" w:rsidRDefault="006A1B6C" w:rsidP="00150525">
      <w:pPr>
        <w:pStyle w:val="Ttulo2"/>
      </w:pPr>
      <w:bookmarkStart w:id="49" w:name="_Toc431737092"/>
      <w:bookmarkStart w:id="50" w:name="_Toc432111678"/>
      <w:r>
        <w:t xml:space="preserve">Sistemas de </w:t>
      </w:r>
      <w:r w:rsidR="008365FB">
        <w:t>Reconocimiento Gestual</w:t>
      </w:r>
      <w:bookmarkEnd w:id="49"/>
      <w:bookmarkEnd w:id="50"/>
    </w:p>
    <w:p w14:paraId="393EEB79" w14:textId="69947522" w:rsidR="00BD3503" w:rsidRPr="00BD3503" w:rsidRDefault="00BD3503" w:rsidP="00150525">
      <w:pPr>
        <w:pStyle w:val="Ttulo2"/>
      </w:pPr>
      <w:bookmarkStart w:id="51" w:name="_Toc432111679"/>
      <w:r>
        <w:t>Herramientas Tecnológicas</w:t>
      </w:r>
      <w:bookmarkEnd w:id="51"/>
    </w:p>
    <w:p w14:paraId="3DDC4AFD" w14:textId="2C14E7CC" w:rsidR="00F776F8" w:rsidRDefault="008365FB" w:rsidP="006A11E7">
      <w:pPr>
        <w:pStyle w:val="Ttulo2"/>
        <w:numPr>
          <w:ilvl w:val="2"/>
          <w:numId w:val="1"/>
        </w:numPr>
      </w:pPr>
      <w:bookmarkStart w:id="52" w:name="_Toc431737096"/>
      <w:bookmarkStart w:id="53" w:name="_Toc432111680"/>
      <w:r>
        <w:t>OpenCV</w:t>
      </w:r>
      <w:bookmarkEnd w:id="52"/>
      <w:bookmarkEnd w:id="53"/>
    </w:p>
    <w:p w14:paraId="47359112" w14:textId="79FED7D4" w:rsidR="00F776F8" w:rsidRDefault="00F776F8" w:rsidP="006A11E7">
      <w:pPr>
        <w:pStyle w:val="Ttulo2"/>
        <w:numPr>
          <w:ilvl w:val="3"/>
          <w:numId w:val="1"/>
        </w:numPr>
      </w:pPr>
      <w:bookmarkStart w:id="54" w:name="_Toc432111681"/>
      <w:r w:rsidRPr="00F776F8">
        <w:t>OpenCV para Android SDK</w:t>
      </w:r>
      <w:bookmarkEnd w:id="54"/>
    </w:p>
    <w:p w14:paraId="6D0B2C1D" w14:textId="4EF1420F" w:rsidR="00F776F8" w:rsidRDefault="00F776F8" w:rsidP="006A11E7">
      <w:pPr>
        <w:pStyle w:val="Ttulo2"/>
        <w:numPr>
          <w:ilvl w:val="3"/>
          <w:numId w:val="1"/>
        </w:numPr>
      </w:pPr>
      <w:bookmarkStart w:id="55" w:name="_Toc432111682"/>
      <w:r w:rsidRPr="00F776F8">
        <w:t>Desarrollo de Android con OpenCV</w:t>
      </w:r>
      <w:bookmarkEnd w:id="55"/>
    </w:p>
    <w:p w14:paraId="60A846CD" w14:textId="267C01F7" w:rsidR="00C81BC2" w:rsidRPr="00150525" w:rsidRDefault="006A1B6C" w:rsidP="006A11E7">
      <w:pPr>
        <w:pStyle w:val="Ttulo2"/>
        <w:numPr>
          <w:ilvl w:val="2"/>
          <w:numId w:val="1"/>
        </w:numPr>
      </w:pPr>
      <w:bookmarkStart w:id="56" w:name="_Toc432111683"/>
      <w:r w:rsidRPr="00150525">
        <w:t>Kinect</w:t>
      </w:r>
      <w:bookmarkEnd w:id="56"/>
    </w:p>
    <w:p w14:paraId="32B10076" w14:textId="77777777" w:rsidR="00C81BC2" w:rsidRPr="00C81BC2" w:rsidRDefault="00C81BC2" w:rsidP="00C81BC2">
      <w:pPr>
        <w:pStyle w:val="Subttulo"/>
      </w:pPr>
    </w:p>
    <w:p w14:paraId="4B6B8E7A" w14:textId="77777777" w:rsidR="00F776F8" w:rsidRPr="00F776F8" w:rsidRDefault="00F776F8" w:rsidP="00F776F8">
      <w:pPr>
        <w:pStyle w:val="Subttulo"/>
      </w:pPr>
    </w:p>
    <w:p w14:paraId="7845AF77" w14:textId="77777777" w:rsidR="00F776F8" w:rsidRPr="00F776F8" w:rsidRDefault="00F776F8" w:rsidP="00F776F8">
      <w:pPr>
        <w:pStyle w:val="Subttulo"/>
      </w:pPr>
    </w:p>
    <w:p w14:paraId="24695D92" w14:textId="77777777" w:rsidR="008365FB" w:rsidRDefault="008365FB" w:rsidP="00C25A9F">
      <w:pPr>
        <w:pStyle w:val="Ttulo1"/>
        <w:numPr>
          <w:ilvl w:val="0"/>
          <w:numId w:val="1"/>
        </w:numPr>
      </w:pPr>
      <w:r>
        <w:br w:type="column"/>
      </w:r>
      <w:bookmarkStart w:id="57" w:name="_Toc432111684"/>
      <w:r w:rsidR="00BD3503">
        <w:lastRenderedPageBreak/>
        <w:t>Estado del Arte: Enseñanza Lengua de Señas</w:t>
      </w:r>
      <w:bookmarkEnd w:id="57"/>
    </w:p>
    <w:p w14:paraId="5EA6449F" w14:textId="730A92BE" w:rsidR="00F8178B" w:rsidRPr="00F8178B" w:rsidRDefault="00BD3503" w:rsidP="00150525">
      <w:pPr>
        <w:pStyle w:val="Ttulo2"/>
      </w:pPr>
      <w:bookmarkStart w:id="58" w:name="_Toc431737093"/>
      <w:bookmarkStart w:id="59" w:name="_Toc432111685"/>
      <w:r>
        <w:t>Lengua de Señas</w:t>
      </w:r>
      <w:bookmarkEnd w:id="58"/>
      <w:bookmarkEnd w:id="59"/>
    </w:p>
    <w:p w14:paraId="46AC1C64" w14:textId="24B518F0" w:rsidR="00B340B3" w:rsidRDefault="00957A15" w:rsidP="00150525">
      <w:pPr>
        <w:pStyle w:val="Ttulo2"/>
      </w:pPr>
      <w:bookmarkStart w:id="60" w:name="_Toc431737098"/>
      <w:bookmarkStart w:id="61" w:name="_Toc432111686"/>
      <w:r>
        <w:t>Metodologías de Enseñanza</w:t>
      </w:r>
      <w:bookmarkEnd w:id="61"/>
    </w:p>
    <w:p w14:paraId="1C679446" w14:textId="42C25009" w:rsidR="00150525" w:rsidRPr="00150525" w:rsidRDefault="00B340B3" w:rsidP="00150525">
      <w:pPr>
        <w:pStyle w:val="Ttulo2"/>
      </w:pPr>
      <w:bookmarkStart w:id="62" w:name="_Toc432111687"/>
      <w:r>
        <w:t>Herramientas Para el Aprendizaje</w:t>
      </w:r>
      <w:bookmarkEnd w:id="62"/>
    </w:p>
    <w:p w14:paraId="776609E4" w14:textId="36E5D9C8" w:rsidR="00150525" w:rsidRPr="00150525" w:rsidRDefault="0085753B" w:rsidP="00150525">
      <w:pPr>
        <w:pStyle w:val="Ttulo1"/>
        <w:numPr>
          <w:ilvl w:val="0"/>
          <w:numId w:val="1"/>
        </w:numPr>
      </w:pPr>
      <w:r>
        <w:br w:type="column"/>
      </w:r>
      <w:bookmarkStart w:id="63" w:name="_Toc432111688"/>
      <w:r w:rsidR="0025057C">
        <w:lastRenderedPageBreak/>
        <w:t>Marco Teórico</w:t>
      </w:r>
      <w:bookmarkEnd w:id="63"/>
    </w:p>
    <w:p w14:paraId="712F9B1E" w14:textId="4A0F82A4" w:rsidR="006A11E7" w:rsidRPr="006A11E7" w:rsidRDefault="0025057C" w:rsidP="006A11E7">
      <w:pPr>
        <w:pStyle w:val="Ttulo2"/>
      </w:pPr>
      <w:bookmarkStart w:id="64" w:name="_Toc432111689"/>
      <w:r>
        <w:t>Fotogramas de Video</w:t>
      </w:r>
      <w:bookmarkEnd w:id="64"/>
    </w:p>
    <w:p w14:paraId="5BA87AF4" w14:textId="17BFDF16" w:rsidR="0025057C" w:rsidRDefault="0025057C" w:rsidP="00150525">
      <w:pPr>
        <w:pStyle w:val="Ttulo2"/>
      </w:pPr>
      <w:bookmarkStart w:id="65" w:name="_Toc432111690"/>
      <w:r>
        <w:t>Modelado de Color RGB</w:t>
      </w:r>
      <w:bookmarkEnd w:id="65"/>
    </w:p>
    <w:p w14:paraId="1A1E71CC" w14:textId="3E9598B6" w:rsidR="006A11E7" w:rsidRDefault="006A11E7" w:rsidP="006A11E7">
      <w:pPr>
        <w:pStyle w:val="Ttulo2"/>
      </w:pPr>
      <w:bookmarkStart w:id="66" w:name="_Toc432111691"/>
      <w:r>
        <w:t>Segmentación basada en la detección de bordes</w:t>
      </w:r>
    </w:p>
    <w:p w14:paraId="740FF491" w14:textId="232651D8" w:rsidR="006A11E7" w:rsidRDefault="006A11E7" w:rsidP="006A11E7">
      <w:pPr>
        <w:pStyle w:val="Ttulo3"/>
        <w:numPr>
          <w:ilvl w:val="2"/>
          <w:numId w:val="1"/>
        </w:numPr>
      </w:pPr>
      <w:proofErr w:type="spellStart"/>
      <w:r>
        <w:t>Metodo</w:t>
      </w:r>
      <w:proofErr w:type="spellEnd"/>
      <w:r>
        <w:t xml:space="preserve"> basado en el gradiente</w:t>
      </w:r>
    </w:p>
    <w:p w14:paraId="6FE7C49A" w14:textId="6D230E02" w:rsidR="006A11E7" w:rsidRPr="006A11E7" w:rsidRDefault="006A11E7" w:rsidP="006A11E7">
      <w:pPr>
        <w:pStyle w:val="Ttulo3"/>
        <w:numPr>
          <w:ilvl w:val="2"/>
          <w:numId w:val="1"/>
        </w:numPr>
      </w:pPr>
      <w:r>
        <w:t xml:space="preserve">La transformada de </w:t>
      </w:r>
      <w:proofErr w:type="spellStart"/>
      <w:r>
        <w:t>Hough</w:t>
      </w:r>
      <w:proofErr w:type="spellEnd"/>
    </w:p>
    <w:p w14:paraId="0C1063F3" w14:textId="61D77BE7" w:rsidR="006A11E7" w:rsidRDefault="006A11E7" w:rsidP="00150525">
      <w:pPr>
        <w:pStyle w:val="Ttulo2"/>
      </w:pPr>
      <w:r>
        <w:t>Segmentación de Regiones</w:t>
      </w:r>
    </w:p>
    <w:p w14:paraId="3466ABBF" w14:textId="7F701815" w:rsidR="006A11E7" w:rsidRDefault="006A11E7" w:rsidP="006A11E7">
      <w:pPr>
        <w:pStyle w:val="Ttulo3"/>
        <w:numPr>
          <w:ilvl w:val="2"/>
          <w:numId w:val="1"/>
        </w:numPr>
      </w:pPr>
      <w:proofErr w:type="spellStart"/>
      <w:r>
        <w:t>Umbralización</w:t>
      </w:r>
      <w:proofErr w:type="spellEnd"/>
    </w:p>
    <w:p w14:paraId="50DB091A" w14:textId="54881D4E" w:rsidR="006A11E7" w:rsidRDefault="006A11E7" w:rsidP="006A11E7">
      <w:pPr>
        <w:pStyle w:val="Ttulo3"/>
        <w:numPr>
          <w:ilvl w:val="2"/>
          <w:numId w:val="1"/>
        </w:numPr>
      </w:pPr>
      <w:r>
        <w:t>Etiquetado</w:t>
      </w:r>
    </w:p>
    <w:p w14:paraId="30B251E5" w14:textId="43FC78EF" w:rsidR="006A11E7" w:rsidRDefault="006A11E7" w:rsidP="006A11E7">
      <w:pPr>
        <w:pStyle w:val="Ttulo3"/>
        <w:numPr>
          <w:ilvl w:val="2"/>
          <w:numId w:val="1"/>
        </w:numPr>
      </w:pPr>
      <w:r>
        <w:t>Crecimiento de Regiones</w:t>
      </w:r>
    </w:p>
    <w:p w14:paraId="56C46F9B" w14:textId="0FC0D74A" w:rsidR="006A11E7" w:rsidRPr="006A11E7" w:rsidRDefault="006A11E7" w:rsidP="006A11E7">
      <w:pPr>
        <w:pStyle w:val="Ttulo3"/>
        <w:numPr>
          <w:ilvl w:val="2"/>
          <w:numId w:val="1"/>
        </w:numPr>
      </w:pPr>
      <w:r>
        <w:t>División y Unión de Regiones</w:t>
      </w:r>
    </w:p>
    <w:p w14:paraId="135204FF" w14:textId="77777777" w:rsidR="0025057C" w:rsidRDefault="0025057C" w:rsidP="00150525">
      <w:pPr>
        <w:pStyle w:val="Ttulo2"/>
      </w:pPr>
      <w:r>
        <w:t>Métodos de Factorización y Alineamiento de Imágenes</w:t>
      </w:r>
      <w:bookmarkEnd w:id="66"/>
    </w:p>
    <w:p w14:paraId="7D9D25D5" w14:textId="65E6E7D7" w:rsidR="00DC6A4B" w:rsidRPr="00DC6A4B" w:rsidRDefault="00DC6A4B" w:rsidP="00DC6A4B">
      <w:pPr>
        <w:pStyle w:val="Ttulo2"/>
      </w:pPr>
      <w:r>
        <w:t>Detección del Movimiento</w:t>
      </w:r>
      <w:bookmarkStart w:id="67" w:name="_GoBack"/>
      <w:bookmarkEnd w:id="67"/>
    </w:p>
    <w:p w14:paraId="43CFBB52" w14:textId="1C15B643" w:rsidR="0025057C" w:rsidRPr="0025057C" w:rsidRDefault="0025057C" w:rsidP="00150525">
      <w:pPr>
        <w:pStyle w:val="Ttulo2"/>
      </w:pPr>
      <w:bookmarkStart w:id="68" w:name="_Toc432111692"/>
      <w:r>
        <w:t>Modelado de la Mano</w:t>
      </w:r>
      <w:bookmarkEnd w:id="68"/>
    </w:p>
    <w:p w14:paraId="1B1D8C2A" w14:textId="77777777" w:rsidR="0025057C" w:rsidRPr="0025057C" w:rsidRDefault="0025057C" w:rsidP="0025057C">
      <w:pPr>
        <w:pStyle w:val="Subttulo"/>
      </w:pPr>
    </w:p>
    <w:p w14:paraId="3679509E" w14:textId="77777777" w:rsidR="0025057C" w:rsidRPr="0025057C" w:rsidRDefault="0025057C" w:rsidP="0025057C">
      <w:pPr>
        <w:pStyle w:val="Subttulo"/>
      </w:pPr>
    </w:p>
    <w:p w14:paraId="2D7A9162" w14:textId="77777777" w:rsidR="00B340B3" w:rsidRPr="00B340B3" w:rsidRDefault="00B340B3" w:rsidP="00B340B3">
      <w:pPr>
        <w:pStyle w:val="Subttulo"/>
      </w:pPr>
    </w:p>
    <w:p w14:paraId="50F092BD" w14:textId="77777777" w:rsidR="00B340B3" w:rsidRPr="00B340B3" w:rsidRDefault="00B340B3" w:rsidP="00B340B3">
      <w:pPr>
        <w:pStyle w:val="Subttulo"/>
      </w:pPr>
    </w:p>
    <w:p w14:paraId="0D4AC3A9" w14:textId="77777777" w:rsidR="00957A15" w:rsidRDefault="00957A15" w:rsidP="00957A15">
      <w:pPr>
        <w:pStyle w:val="Subttulo"/>
      </w:pPr>
    </w:p>
    <w:p w14:paraId="41C816A6" w14:textId="548879BB" w:rsidR="0025057C" w:rsidRDefault="00957A15" w:rsidP="0085753B">
      <w:pPr>
        <w:pStyle w:val="Ttulo1"/>
        <w:numPr>
          <w:ilvl w:val="0"/>
          <w:numId w:val="1"/>
        </w:numPr>
      </w:pPr>
      <w:r>
        <w:br w:type="column"/>
      </w:r>
      <w:bookmarkStart w:id="69" w:name="_Toc432111693"/>
      <w:bookmarkEnd w:id="60"/>
      <w:r w:rsidR="0025057C">
        <w:lastRenderedPageBreak/>
        <w:t>Conclusiones</w:t>
      </w:r>
      <w:bookmarkEnd w:id="69"/>
    </w:p>
    <w:p w14:paraId="5E57D148" w14:textId="5A09B741" w:rsidR="008365FB" w:rsidRDefault="008365FB" w:rsidP="006A1B6C">
      <w:pPr>
        <w:pStyle w:val="Ttulo1"/>
        <w:ind w:firstLine="0"/>
      </w:pPr>
    </w:p>
    <w:p w14:paraId="6A0495B7" w14:textId="77777777" w:rsidR="008365FB" w:rsidRDefault="008365FB" w:rsidP="0025057C">
      <w:pPr>
        <w:pStyle w:val="Ttulo1"/>
        <w:numPr>
          <w:ilvl w:val="0"/>
          <w:numId w:val="1"/>
        </w:numPr>
      </w:pPr>
      <w:r>
        <w:br w:type="column"/>
      </w:r>
      <w:bookmarkStart w:id="70" w:name="_Toc431737099"/>
      <w:bookmarkStart w:id="71" w:name="_Toc432111694"/>
      <w:r>
        <w:lastRenderedPageBreak/>
        <w:t>Referencias Bibliográficas</w:t>
      </w:r>
      <w:bookmarkEnd w:id="70"/>
      <w:bookmarkEnd w:id="71"/>
    </w:p>
    <w:p w14:paraId="4CF07029" w14:textId="77777777" w:rsidR="008365FB" w:rsidRPr="00C76684" w:rsidRDefault="008365FB" w:rsidP="00C25A9F">
      <w:pPr>
        <w:pStyle w:val="Ttulo1"/>
        <w:numPr>
          <w:ilvl w:val="0"/>
          <w:numId w:val="3"/>
        </w:numPr>
      </w:pPr>
      <w:r>
        <w:br w:type="column"/>
      </w:r>
      <w:r>
        <w:lastRenderedPageBreak/>
        <w:t xml:space="preserve"> </w:t>
      </w:r>
      <w:bookmarkStart w:id="72" w:name="_Toc431737100"/>
      <w:bookmarkStart w:id="73" w:name="_Toc432111695"/>
      <w:r>
        <w:t>Anexo: Código Fuente</w:t>
      </w:r>
      <w:bookmarkEnd w:id="72"/>
      <w:bookmarkEnd w:id="73"/>
    </w:p>
    <w:p w14:paraId="3F0BB733" w14:textId="77777777" w:rsidR="008365FB" w:rsidRDefault="008365FB" w:rsidP="008365FB"/>
    <w:p w14:paraId="3F80055B" w14:textId="77777777" w:rsidR="008365FB" w:rsidRDefault="008365FB" w:rsidP="00C25A9F">
      <w:pPr>
        <w:pStyle w:val="Ttulo1"/>
      </w:pPr>
    </w:p>
    <w:p w14:paraId="2D5A4821" w14:textId="77777777" w:rsidR="008365FB" w:rsidRPr="008365FB" w:rsidRDefault="008365FB" w:rsidP="00F776F8">
      <w:pPr>
        <w:ind w:firstLine="0"/>
        <w:rPr>
          <w:b/>
          <w:sz w:val="36"/>
        </w:rPr>
      </w:pPr>
    </w:p>
    <w:sectPr w:rsidR="008365FB" w:rsidRPr="008365FB" w:rsidSect="008365FB">
      <w:pgSz w:w="12240" w:h="15840" w:code="1"/>
      <w:pgMar w:top="1417" w:right="1418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18B7E" w14:textId="77777777" w:rsidR="009E2E69" w:rsidRDefault="009E2E69" w:rsidP="00562E7A">
      <w:pPr>
        <w:spacing w:after="0"/>
      </w:pPr>
      <w:r>
        <w:separator/>
      </w:r>
    </w:p>
  </w:endnote>
  <w:endnote w:type="continuationSeparator" w:id="0">
    <w:p w14:paraId="469B6597" w14:textId="77777777" w:rsidR="009E2E69" w:rsidRDefault="009E2E69" w:rsidP="00562E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5513965"/>
      <w:docPartObj>
        <w:docPartGallery w:val="Page Numbers (Bottom of Page)"/>
        <w:docPartUnique/>
      </w:docPartObj>
    </w:sdtPr>
    <w:sdtContent>
      <w:p w14:paraId="23BC6D60" w14:textId="77777777" w:rsidR="006A11E7" w:rsidRDefault="006A11E7" w:rsidP="008365F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6A4B" w:rsidRPr="00DC6A4B">
          <w:rPr>
            <w:noProof/>
            <w:lang w:val="es-ES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8AAF0" w14:textId="77777777" w:rsidR="009E2E69" w:rsidRDefault="009E2E69" w:rsidP="00562E7A">
      <w:pPr>
        <w:spacing w:after="0"/>
      </w:pPr>
      <w:r>
        <w:separator/>
      </w:r>
    </w:p>
  </w:footnote>
  <w:footnote w:type="continuationSeparator" w:id="0">
    <w:p w14:paraId="71B85CF4" w14:textId="77777777" w:rsidR="009E2E69" w:rsidRDefault="009E2E69" w:rsidP="00562E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027E6"/>
    <w:multiLevelType w:val="multilevel"/>
    <w:tmpl w:val="B44C3850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76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1800"/>
      </w:pPr>
      <w:rPr>
        <w:rFonts w:hint="default"/>
      </w:rPr>
    </w:lvl>
  </w:abstractNum>
  <w:abstractNum w:abstractNumId="1" w15:restartNumberingAfterBreak="0">
    <w:nsid w:val="15EF3882"/>
    <w:multiLevelType w:val="hybridMultilevel"/>
    <w:tmpl w:val="BD1C862A"/>
    <w:lvl w:ilvl="0" w:tplc="DA28AC90">
      <w:start w:val="1"/>
      <w:numFmt w:val="upperLetter"/>
      <w:lvlText w:val="%1."/>
      <w:lvlJc w:val="left"/>
      <w:pPr>
        <w:ind w:left="1002" w:hanging="43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F162AC4"/>
    <w:multiLevelType w:val="hybridMultilevel"/>
    <w:tmpl w:val="D75218BC"/>
    <w:lvl w:ilvl="0" w:tplc="340A0015">
      <w:start w:val="1"/>
      <w:numFmt w:val="upperLetter"/>
      <w:lvlText w:val="%1."/>
      <w:lvlJc w:val="left"/>
      <w:pPr>
        <w:ind w:left="1287" w:hanging="360"/>
      </w:p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86C230E"/>
    <w:multiLevelType w:val="multilevel"/>
    <w:tmpl w:val="13C02232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6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1800"/>
      </w:pPr>
      <w:rPr>
        <w:rFonts w:hint="default"/>
      </w:rPr>
    </w:lvl>
  </w:abstractNum>
  <w:abstractNum w:abstractNumId="4" w15:restartNumberingAfterBreak="0">
    <w:nsid w:val="4A22447B"/>
    <w:multiLevelType w:val="hybridMultilevel"/>
    <w:tmpl w:val="EFD0AB92"/>
    <w:lvl w:ilvl="0" w:tplc="1AAE01A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B1"/>
    <w:rsid w:val="00022547"/>
    <w:rsid w:val="000719D4"/>
    <w:rsid w:val="000B4026"/>
    <w:rsid w:val="00150525"/>
    <w:rsid w:val="00154501"/>
    <w:rsid w:val="00225136"/>
    <w:rsid w:val="0025057C"/>
    <w:rsid w:val="002C0C9C"/>
    <w:rsid w:val="002D7BBA"/>
    <w:rsid w:val="00313814"/>
    <w:rsid w:val="003409C3"/>
    <w:rsid w:val="00371065"/>
    <w:rsid w:val="0040200A"/>
    <w:rsid w:val="00477C37"/>
    <w:rsid w:val="00490FA5"/>
    <w:rsid w:val="00493C7D"/>
    <w:rsid w:val="004F2622"/>
    <w:rsid w:val="00562E7A"/>
    <w:rsid w:val="005B4661"/>
    <w:rsid w:val="006A11E7"/>
    <w:rsid w:val="006A1B6C"/>
    <w:rsid w:val="0072108E"/>
    <w:rsid w:val="00744644"/>
    <w:rsid w:val="00792B65"/>
    <w:rsid w:val="007E7AEF"/>
    <w:rsid w:val="008301B6"/>
    <w:rsid w:val="008365FB"/>
    <w:rsid w:val="008449F8"/>
    <w:rsid w:val="0085753B"/>
    <w:rsid w:val="0086018D"/>
    <w:rsid w:val="008805F9"/>
    <w:rsid w:val="008815B9"/>
    <w:rsid w:val="00883B19"/>
    <w:rsid w:val="00913475"/>
    <w:rsid w:val="009173C6"/>
    <w:rsid w:val="009356D5"/>
    <w:rsid w:val="00957A15"/>
    <w:rsid w:val="009A4FF1"/>
    <w:rsid w:val="009D71BA"/>
    <w:rsid w:val="009E2E69"/>
    <w:rsid w:val="00B2464E"/>
    <w:rsid w:val="00B340B3"/>
    <w:rsid w:val="00B662FC"/>
    <w:rsid w:val="00BB4CE2"/>
    <w:rsid w:val="00BD3503"/>
    <w:rsid w:val="00BD4583"/>
    <w:rsid w:val="00C25A9F"/>
    <w:rsid w:val="00C67991"/>
    <w:rsid w:val="00C76684"/>
    <w:rsid w:val="00C81BC2"/>
    <w:rsid w:val="00D2198B"/>
    <w:rsid w:val="00D636DB"/>
    <w:rsid w:val="00DA6980"/>
    <w:rsid w:val="00DA79DB"/>
    <w:rsid w:val="00DB2C59"/>
    <w:rsid w:val="00DC2A6D"/>
    <w:rsid w:val="00DC6A4B"/>
    <w:rsid w:val="00DD7FC5"/>
    <w:rsid w:val="00E5076A"/>
    <w:rsid w:val="00EC1B0C"/>
    <w:rsid w:val="00EF2FFA"/>
    <w:rsid w:val="00F54819"/>
    <w:rsid w:val="00F776F8"/>
    <w:rsid w:val="00F8178B"/>
    <w:rsid w:val="00FB0921"/>
    <w:rsid w:val="00FC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BD75284"/>
  <w15:docId w15:val="{1C237992-4520-4DBD-B965-C5AC4AC4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uente Normal"/>
    <w:qFormat/>
    <w:rsid w:val="00F54819"/>
    <w:pPr>
      <w:spacing w:after="120" w:line="24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aliases w:val="Cápitulo"/>
    <w:basedOn w:val="Normal"/>
    <w:next w:val="Normal"/>
    <w:link w:val="Ttulo1Car"/>
    <w:autoRedefine/>
    <w:uiPriority w:val="9"/>
    <w:qFormat/>
    <w:rsid w:val="00C25A9F"/>
    <w:pPr>
      <w:jc w:val="left"/>
      <w:outlineLvl w:val="0"/>
    </w:pPr>
    <w:rPr>
      <w:b/>
      <w:sz w:val="36"/>
    </w:rPr>
  </w:style>
  <w:style w:type="paragraph" w:styleId="Ttulo2">
    <w:name w:val="heading 2"/>
    <w:aliases w:val="Sub-Cápitulo"/>
    <w:basedOn w:val="Normal"/>
    <w:next w:val="Subttulo"/>
    <w:link w:val="Ttulo2Car"/>
    <w:autoRedefine/>
    <w:uiPriority w:val="9"/>
    <w:unhideWhenUsed/>
    <w:qFormat/>
    <w:rsid w:val="00150525"/>
    <w:pPr>
      <w:numPr>
        <w:ilvl w:val="1"/>
        <w:numId w:val="1"/>
      </w:numPr>
      <w:jc w:val="left"/>
      <w:outlineLvl w:val="1"/>
    </w:pPr>
    <w:rPr>
      <w:b/>
      <w:sz w:val="32"/>
    </w:rPr>
  </w:style>
  <w:style w:type="paragraph" w:styleId="Ttulo3">
    <w:name w:val="heading 3"/>
    <w:aliases w:val="Sección Terciaria"/>
    <w:basedOn w:val="Ttulo2"/>
    <w:next w:val="Subttulo"/>
    <w:link w:val="Ttulo3Car"/>
    <w:autoRedefine/>
    <w:uiPriority w:val="9"/>
    <w:unhideWhenUsed/>
    <w:qFormat/>
    <w:rsid w:val="004F2622"/>
    <w:pPr>
      <w:outlineLvl w:val="2"/>
    </w:pPr>
    <w:rPr>
      <w:sz w:val="28"/>
    </w:rPr>
  </w:style>
  <w:style w:type="paragraph" w:styleId="Ttulo4">
    <w:name w:val="heading 4"/>
    <w:aliases w:val="Sección Cuaternaria"/>
    <w:basedOn w:val="Ttulo3"/>
    <w:next w:val="Subttulo"/>
    <w:link w:val="Ttulo4Car"/>
    <w:autoRedefine/>
    <w:uiPriority w:val="9"/>
    <w:unhideWhenUsed/>
    <w:qFormat/>
    <w:rsid w:val="008449F8"/>
    <w:pPr>
      <w:keepNext/>
      <w:keepLines/>
      <w:spacing w:before="40" w:after="0"/>
      <w:outlineLvl w:val="3"/>
    </w:pPr>
    <w:rPr>
      <w:rFonts w:eastAsiaTheme="majorEastAsia" w:cstheme="majorBidi"/>
      <w:i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ápitulo Car"/>
    <w:basedOn w:val="Fuentedeprrafopredeter"/>
    <w:link w:val="Ttulo1"/>
    <w:uiPriority w:val="9"/>
    <w:rsid w:val="00C25A9F"/>
    <w:rPr>
      <w:rFonts w:ascii="Times New Roman" w:hAnsi="Times New Roman"/>
      <w:b/>
      <w:color w:val="000000" w:themeColor="text1"/>
      <w:sz w:val="36"/>
    </w:rPr>
  </w:style>
  <w:style w:type="character" w:customStyle="1" w:styleId="Ttulo2Car">
    <w:name w:val="Título 2 Car"/>
    <w:aliases w:val="Sub-Cápitulo Car"/>
    <w:basedOn w:val="Fuentedeprrafopredeter"/>
    <w:link w:val="Ttulo2"/>
    <w:uiPriority w:val="9"/>
    <w:rsid w:val="00150525"/>
    <w:rPr>
      <w:rFonts w:ascii="Times New Roman" w:hAnsi="Times New Roman"/>
      <w:b/>
      <w:color w:val="000000" w:themeColor="text1"/>
      <w:sz w:val="32"/>
    </w:rPr>
  </w:style>
  <w:style w:type="character" w:customStyle="1" w:styleId="Ttulo3Car">
    <w:name w:val="Título 3 Car"/>
    <w:aliases w:val="Sección Terciaria Car"/>
    <w:basedOn w:val="Fuentedeprrafopredeter"/>
    <w:link w:val="Ttulo3"/>
    <w:uiPriority w:val="9"/>
    <w:rsid w:val="004F2622"/>
    <w:rPr>
      <w:rFonts w:ascii="Times New Roman" w:hAnsi="Times New Roman"/>
      <w:b/>
      <w:color w:val="000000" w:themeColor="text1"/>
      <w:sz w:val="28"/>
    </w:rPr>
  </w:style>
  <w:style w:type="character" w:customStyle="1" w:styleId="Ttulo4Car">
    <w:name w:val="Título 4 Car"/>
    <w:aliases w:val="Sección Cuaternaria Car"/>
    <w:basedOn w:val="Fuentedeprrafopredeter"/>
    <w:link w:val="Ttulo4"/>
    <w:uiPriority w:val="9"/>
    <w:rsid w:val="008449F8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Subttulo">
    <w:name w:val="Subtitle"/>
    <w:basedOn w:val="Normal"/>
    <w:next w:val="Normal"/>
    <w:link w:val="SubttuloCar"/>
    <w:uiPriority w:val="11"/>
    <w:rsid w:val="008449F8"/>
    <w:pPr>
      <w:numPr>
        <w:ilvl w:val="1"/>
      </w:numPr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449F8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D21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13814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8815B9"/>
    <w:pPr>
      <w:spacing w:after="100"/>
      <w:jc w:val="left"/>
    </w:pPr>
    <w:rPr>
      <w:b/>
    </w:rPr>
  </w:style>
  <w:style w:type="character" w:styleId="Hipervnculo">
    <w:name w:val="Hyperlink"/>
    <w:basedOn w:val="Fuentedeprrafopredeter"/>
    <w:uiPriority w:val="99"/>
    <w:unhideWhenUsed/>
    <w:rsid w:val="00313814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815B9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562E7A"/>
    <w:pPr>
      <w:tabs>
        <w:tab w:val="center" w:pos="4419"/>
        <w:tab w:val="right" w:pos="8838"/>
      </w:tabs>
      <w:spacing w:after="0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8815B9"/>
    <w:pPr>
      <w:spacing w:after="0"/>
      <w:ind w:left="240" w:hanging="240"/>
    </w:pPr>
  </w:style>
  <w:style w:type="character" w:customStyle="1" w:styleId="EncabezadoCar">
    <w:name w:val="Encabezado Car"/>
    <w:basedOn w:val="Fuentedeprrafopredeter"/>
    <w:link w:val="Encabezado"/>
    <w:uiPriority w:val="99"/>
    <w:rsid w:val="00562E7A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62E7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E7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C887D-584E-4951-8EEB-14666765A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17</Pages>
  <Words>898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Guillermo González Riveros</dc:creator>
  <cp:keywords/>
  <dc:description/>
  <cp:lastModifiedBy>Carlos Guillermo González Riveros</cp:lastModifiedBy>
  <cp:revision>4</cp:revision>
  <cp:lastPrinted>2015-10-05T15:29:00Z</cp:lastPrinted>
  <dcterms:created xsi:type="dcterms:W3CDTF">2015-10-08T19:10:00Z</dcterms:created>
  <dcterms:modified xsi:type="dcterms:W3CDTF">2015-10-09T04:14:00Z</dcterms:modified>
</cp:coreProperties>
</file>