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60"/>
      </w:pPr>
      <w:r>
        <w:t xml:space="preserve">🔍 Revisión Pre-Demo + Visión del Sistema — AI Dispatch Brain</w:t>
      </w:r>
    </w:p>
    <w:p/>
    <w:p>
      <w:pPr>
        <w:spacing w:after="60"/>
      </w:pPr>
      <w:r>
        <w:rPr>
          <w:b/>
          <w:bCs/>
        </w:rPr>
        <w:t xml:space="preserve">Propósito:</w:t>
      </w:r>
      <w:r>
        <w:t xml:space="preserve"> documentar cómo está construido TODO el sistema (la visión) y, al mismo</w:t>
      </w:r>
    </w:p>
    <w:p>
      <w:pPr>
        <w:spacing w:after="60"/>
      </w:pPr>
      <w:r>
        <w:t xml:space="preserve">tiempo, revisar cada parte antes del demo — anotando problemas y mejoras SIN arreglarlos</w:t>
      </w:r>
    </w:p>
    <w:p>
      <w:pPr>
        <w:spacing w:after="60"/>
      </w:pPr>
      <w:r>
        <w:t xml:space="preserve">todavía. Primero encontrar, luego arreglar, luego vender.</w:t>
      </w:r>
    </w:p>
    <w:p/>
    <w:p>
      <w:pPr>
        <w:spacing w:after="60"/>
      </w:pPr>
      <w:r>
        <w:rPr>
          <w:b/>
          <w:bCs/>
        </w:rPr>
        <w:t xml:space="preserve">Última actualización:</w:t>
      </w:r>
      <w:r>
        <w:t xml:space="preserve"> 2026-09-05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🧭 Cómo usar este documento</w:t>
      </w:r>
    </w:p>
    <w:p/>
    <w:p>
      <w:pPr>
        <w:spacing w:after="60"/>
      </w:pPr>
      <w:r>
        <w:t xml:space="preserve">Recorre cada sección EN ORDEN. Por cada una:</w:t>
      </w:r>
    </w:p>
    <w:p>
      <w:pPr>
        <w:spacing w:after="60"/>
      </w:pPr>
      <w:r>
        <w:t xml:space="preserve">1. Lee </w:t>
      </w:r>
      <w:r>
        <w:rPr>
          <w:b/>
          <w:bCs/>
        </w:rPr>
        <w:t xml:space="preserve">"Cómo está construido"</w:t>
      </w:r>
      <w:r>
        <w:t xml:space="preserve"> → confirma que entiendes esa pieza.</w:t>
      </w:r>
    </w:p>
    <w:p>
      <w:pPr>
        <w:spacing w:after="60"/>
      </w:pPr>
      <w:r>
        <w:t xml:space="preserve">2. Haz la </w:t>
      </w:r>
      <w:r>
        <w:rPr>
          <w:b/>
          <w:bCs/>
        </w:rPr>
        <w:t xml:space="preserve">checklist de "Probar"</w:t>
      </w:r>
      <w:r>
        <w:t xml:space="preserve"> → como lo haría un cliente.</w:t>
      </w:r>
    </w:p>
    <w:p>
      <w:pPr>
        <w:spacing w:after="60"/>
      </w:pPr>
      <w:r>
        <w:t xml:space="preserve">3. Escribe en </w:t>
      </w:r>
      <w:r>
        <w:rPr>
          <w:b/>
          <w:bCs/>
        </w:rPr>
        <w:t xml:space="preserve">"Notas"</w:t>
      </w:r>
      <w:r>
        <w:t xml:space="preserve"> cada problema/mejora, con su severidad.</w:t>
      </w:r>
    </w:p>
    <w:p>
      <w:pPr>
        <w:spacing w:after="60"/>
      </w:pPr>
      <w:r>
        <w:t xml:space="preserve">4. Marca </w:t>
      </w:r>
      <w:r>
        <w:rPr>
          <w:rFonts w:ascii="Consolas" w:cs="Consolas" w:eastAsia="Consolas" w:hAnsi="Consolas"/>
          <w:sz w:val="20"/>
          <w:szCs w:val="20"/>
        </w:rPr>
        <w:t xml:space="preserve">[x] Revisado</w:t>
      </w:r>
      <w:r>
        <w:t xml:space="preserve"> cuando termines la sección.</w:t>
      </w:r>
    </w:p>
    <w:p/>
    <w:p>
      <w:pPr>
        <w:pStyle w:val="Heading3"/>
        <w:spacing w:after="80" w:before="180"/>
      </w:pPr>
      <w:r>
        <w:t xml:space="preserve">La regla de oro</w:t>
      </w:r>
    </w:p>
    <w:p>
      <w:pPr>
        <w:spacing w:after="60"/>
      </w:pPr>
      <w:r>
        <w:rPr>
          <w:i/>
          <w:iCs/>
        </w:rPr>
        <w:t xml:space="preserve">**HOY solo se ENCUENTRA y se ANOTA. No se arregla nada.**</w:t>
      </w:r>
    </w:p>
    <w:p>
      <w:pPr>
        <w:spacing w:after="60"/>
      </w:pPr>
      <w:r>
        <w:rPr>
          <w:i/>
          <w:iCs/>
        </w:rPr>
        <w:t xml:space="preserve">Si te dan ganas de arreglar → anótalo y sigue. Arreglar en el momento = te atascas</w:t>
      </w:r>
    </w:p>
    <w:p>
      <w:pPr>
        <w:spacing w:after="60"/>
      </w:pPr>
      <w:r>
        <w:rPr>
          <w:i/>
          <w:iCs/>
        </w:rPr>
        <w:t xml:space="preserve">y nunca terminas la revisión.</w:t>
      </w:r>
    </w:p>
    <w:p/>
    <w:p>
      <w:pPr>
        <w:pStyle w:val="Heading3"/>
        <w:spacing w:after="80" w:before="180"/>
      </w:pPr>
      <w:r>
        <w:t xml:space="preserve">Sistema de severidad (ponlo al momento de anotar)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🔴 BLOQUEA DEMO   → un cliente diría "no" si ve esto → arréglalo antes de salir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🟡 DESPUÉS        → se ve mal pero no bloquea → backlog post-demo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🟢 NICE TO HAVE   → detalle menor → algún día</w:t>
      </w:r>
    </w:p>
    <w:p>
      <w:pPr>
        <w:spacing w:after="60"/>
      </w:pPr>
      <w:r>
        <w:t xml:space="preserve">La mayoría será 🟡/🟢. </w:t>
      </w:r>
      <w:r>
        <w:rPr>
          <w:b/>
          <w:bCs/>
        </w:rPr>
        <w:t xml:space="preserve">Solo los 🔴 detienen el demo.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🗺️ El mapa del sistema (visión general)</w:t>
      </w:r>
    </w:p>
    <w:p/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┌──────────────────────────┐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Broker llama  ──voz──&gt; │  VAPI (IA de voz)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cotiza · confirma ·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cancela · estado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└────────────┬─────────────┘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│ webhook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▼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┌──────────────────────────┐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MAKE (automatización)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motor de despacho: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HOS · deadhead · score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→ elige el mejor camión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└────────────┬─────────────┘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│ lee/escribe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▼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┌──────────────────────────┐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AIRTABLE (base de datos)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Reservas · Operadores ·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Turnos · Brokers · Config│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+ automatizaciones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└────────────┬─────────────┘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│ comparte (no la base)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▼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┌──────────────────────────┐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INTERFACES (el dueño)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Dashboard · Dispatch ·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Loads · Drivers · etc.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└──────────────────────────┘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Operador (chofer)  ──form/link──&gt; "Ya salí", entrega POD, accidente</w:t>
      </w:r>
    </w:p>
    <w:p/>
    <w:p>
      <w:pPr>
        <w:spacing w:after="60"/>
      </w:pPr>
      <w:r>
        <w:rPr>
          <w:b/>
          <w:bCs/>
        </w:rPr>
        <w:t xml:space="preserve">En una frase:</w:t>
      </w:r>
      <w:r>
        <w:t xml:space="preserve"> el broker habla con la IA → la IA cotiza y despacha usando el motor →</w:t>
      </w:r>
    </w:p>
    <w:p>
      <w:pPr>
        <w:spacing w:after="60"/>
      </w:pPr>
      <w:r>
        <w:t xml:space="preserve">todo vive en Airtable → el dueño lo controla desde interfaces → el chofer reporta por links.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1. 📞 Recepción por voz — Vapi</w:t>
      </w:r>
    </w:p>
    <w:p/>
    <w:p>
      <w:pPr>
        <w:spacing w:after="60"/>
      </w:pPr>
      <w:r>
        <w:rPr>
          <w:b/>
          <w:bCs/>
        </w:rPr>
        <w:t xml:space="preserve">Cómo está construido:</w:t>
      </w:r>
    </w:p>
    <w:p>
      <w:pPr>
        <w:pStyle w:val="ListParagraph"/>
        <w:numPr>
          <w:ilvl w:val="0"/>
          <w:numId w:val="1"/>
        </w:numPr>
      </w:pPr>
      <w:r>
        <w:t xml:space="preserve">Squad de Vapi: un asistente de TRIAJE identifica la intención y hace handoff a:</w:t>
      </w:r>
    </w:p>
    <w:p>
      <w:pPr>
        <w:spacing w:after="60"/>
      </w:pPr>
      <w:r>
        <w:t xml:space="preserve">  reserva, cambios (cancelar/reprogramar), y estado/tracking.</w:t>
      </w:r>
    </w:p>
    <w:p>
      <w:pPr>
        <w:pStyle w:val="ListParagraph"/>
        <w:numPr>
          <w:ilvl w:val="0"/>
          <w:numId w:val="1"/>
        </w:numPr>
      </w:pPr>
      <w:r>
        <w:t xml:space="preserve">Tool </w:t>
      </w:r>
      <w:r>
        <w:rPr>
          <w:rFonts w:ascii="Consolas" w:cs="Consolas" w:eastAsia="Consolas" w:hAnsi="Consolas"/>
          <w:sz w:val="20"/>
          <w:szCs w:val="20"/>
        </w:rPr>
        <w:t xml:space="preserve">calcular_ruta_y_precio</w:t>
      </w:r>
      <w:r>
        <w:t xml:space="preserve"> (cotizar) → webhook a Make → responde en formato</w:t>
      </w:r>
    </w:p>
    <w:p>
      <w:pPr>
        <w:spacing w:after="6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results[{toolCallId, result}]</w:t>
      </w:r>
      <w:r>
        <w:t xml:space="preserve"> con bloque </w:t>
      </w:r>
      <w:r>
        <w:rPr>
          <w:rFonts w:ascii="Consolas" w:cs="Consolas" w:eastAsia="Consolas" w:hAnsi="Consolas"/>
          <w:sz w:val="20"/>
          <w:szCs w:val="20"/>
        </w:rPr>
        <w:t xml:space="preserve">_internal</w:t>
      </w:r>
      <w:r>
        <w:t xml:space="preserve"> para los IDs.</w:t>
      </w:r>
    </w:p>
    <w:p>
      <w:pPr>
        <w:pStyle w:val="ListParagraph"/>
        <w:numPr>
          <w:ilvl w:val="0"/>
          <w:numId w:val="1"/>
        </w:numPr>
      </w:pPr>
      <w:r>
        <w:t xml:space="preserve">Pasa NOMBRES, no IDs (el LLM alucina los recXXX).</w:t>
      </w:r>
    </w:p>
    <w:p>
      <w:pPr>
        <w:pStyle w:val="ListParagraph"/>
        <w:numPr>
          <w:ilvl w:val="0"/>
          <w:numId w:val="1"/>
        </w:numPr>
      </w:pPr>
      <w:r>
        <w:t xml:space="preserve">Captura el MC del broker para la verificación anti-fraude.</w:t>
      </w:r>
    </w:p>
    <w:p/>
    <w:p>
      <w:pPr>
        <w:spacing w:after="60"/>
      </w:pPr>
      <w:r>
        <w:rPr>
          <w:b/>
          <w:bCs/>
        </w:rPr>
        <w:t xml:space="preserve">Probar:</w:t>
      </w:r>
    </w:p>
    <w:p>
      <w:pPr>
        <w:pStyle w:val="ListParagraph"/>
        <w:numPr>
          <w:ilvl w:val="0"/>
          <w:numId w:val="1"/>
        </w:numPr>
      </w:pPr>
      <w:r>
        <w:t xml:space="preserve">[ ] Broker llama → la IA pide origen/destino/carga → cotiza con precio</w:t>
      </w:r>
    </w:p>
    <w:p>
      <w:pPr>
        <w:pStyle w:val="ListParagraph"/>
        <w:numPr>
          <w:ilvl w:val="0"/>
          <w:numId w:val="1"/>
        </w:numPr>
      </w:pPr>
      <w:r>
        <w:t xml:space="preserve">[ ] Confirmar la carga → se crea la cita</w:t>
      </w:r>
    </w:p>
    <w:p>
      <w:pPr>
        <w:pStyle w:val="ListParagraph"/>
        <w:numPr>
          <w:ilvl w:val="0"/>
          <w:numId w:val="1"/>
        </w:numPr>
      </w:pPr>
      <w:r>
        <w:t xml:space="preserve">[ ] Pide el MC + company del broker</w:t>
      </w:r>
    </w:p>
    <w:p>
      <w:pPr>
        <w:pStyle w:val="ListParagraph"/>
        <w:numPr>
          <w:ilvl w:val="0"/>
          <w:numId w:val="1"/>
        </w:numPr>
      </w:pPr>
      <w:r>
        <w:t xml:space="preserve">[ ] Handoff del triaje a reserva / cambios / estado funciona</w:t>
      </w:r>
    </w:p>
    <w:p>
      <w:pPr>
        <w:pStyle w:val="ListParagraph"/>
        <w:numPr>
          <w:ilvl w:val="0"/>
          <w:numId w:val="1"/>
        </w:numPr>
      </w:pPr>
      <w:r>
        <w:t xml:space="preserve">[ ] La IA lee de vuelta el precio y confirma</w:t>
      </w:r>
    </w:p>
    <w:p/>
    <w:p>
      <w:pPr>
        <w:spacing w:after="60"/>
      </w:pPr>
      <w:r>
        <w:rPr>
          <w:b/>
          <w:bCs/>
        </w:rPr>
        <w:t xml:space="preserve">Estado:</w:t>
      </w:r>
      <w:r>
        <w:t xml:space="preserve"> [ ] Revisado</w:t>
      </w:r>
    </w:p>
    <w:p>
      <w:pPr>
        <w:spacing w:after="60"/>
      </w:pPr>
      <w:r>
        <w:rPr>
          <w:b/>
          <w:bCs/>
        </w:rPr>
        <w:t xml:space="preserve">Notas: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(severidad · qué pasó)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2. 🛡️ Verificación de brokers (anti-fraude)</w:t>
      </w:r>
    </w:p>
    <w:p/>
    <w:p>
      <w:pPr>
        <w:spacing w:after="60"/>
      </w:pPr>
      <w:r>
        <w:rPr>
          <w:b/>
          <w:bCs/>
        </w:rPr>
        <w:t xml:space="preserve">Cómo está construido:</w:t>
      </w:r>
    </w:p>
    <w:p>
      <w:pPr>
        <w:pStyle w:val="ListParagraph"/>
        <w:numPr>
          <w:ilvl w:val="0"/>
          <w:numId w:val="1"/>
        </w:numPr>
      </w:pPr>
      <w:r>
        <w:t xml:space="preserve">Tabla </w:t>
      </w:r>
      <w:r>
        <w:rPr>
          <w:rFonts w:ascii="Consolas" w:cs="Consolas" w:eastAsia="Consolas" w:hAnsi="Consolas"/>
          <w:sz w:val="20"/>
          <w:szCs w:val="20"/>
        </w:rPr>
        <w:t xml:space="preserve">Brokers</w:t>
      </w:r>
      <w:r>
        <w:t xml:space="preserve"> (MC_Number, Company, Verificado, Verificacion_API…).</w:t>
      </w:r>
    </w:p>
    <w:p>
      <w:pPr>
        <w:pStyle w:val="ListParagraph"/>
        <w:numPr>
          <w:ilvl w:val="0"/>
          <w:numId w:val="1"/>
        </w:numPr>
      </w:pPr>
      <w:r>
        <w:t xml:space="preserve">En el escenario de cotización: Upsert por MC (crea/actualiza sin duplicar).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Verificacion_API</w:t>
      </w:r>
      <w:r>
        <w:t xml:space="preserve"> = lo que dice la API/máquina; </w:t>
      </w:r>
      <w:r>
        <w:rPr>
          <w:rFonts w:ascii="Consolas" w:cs="Consolas" w:eastAsia="Consolas" w:hAnsi="Consolas"/>
          <w:sz w:val="20"/>
          <w:szCs w:val="20"/>
        </w:rPr>
        <w:t xml:space="preserve">Verificado</w:t>
      </w:r>
      <w:r>
        <w:t xml:space="preserve"> = decisión del dueño.</w:t>
      </w:r>
    </w:p>
    <w:p>
      <w:pPr>
        <w:pStyle w:val="ListParagraph"/>
        <w:numPr>
          <w:ilvl w:val="0"/>
          <w:numId w:val="1"/>
        </w:numPr>
      </w:pPr>
      <w:r>
        <w:t xml:space="preserve">Gate: la carga no pasa a "Programada" hasta que el broker esté verificado.</w:t>
      </w:r>
    </w:p>
    <w:p/>
    <w:p>
      <w:pPr>
        <w:spacing w:after="60"/>
      </w:pPr>
      <w:r>
        <w:rPr>
          <w:b/>
          <w:bCs/>
        </w:rPr>
        <w:t xml:space="preserve">Probar:</w:t>
      </w:r>
    </w:p>
    <w:p>
      <w:pPr>
        <w:pStyle w:val="ListParagraph"/>
        <w:numPr>
          <w:ilvl w:val="0"/>
          <w:numId w:val="1"/>
        </w:numPr>
      </w:pPr>
      <w:r>
        <w:t xml:space="preserve">[ ] Broker conocido y verificado → cita nace "Programada"</w:t>
      </w:r>
    </w:p>
    <w:p>
      <w:pPr>
        <w:pStyle w:val="ListParagraph"/>
        <w:numPr>
          <w:ilvl w:val="0"/>
          <w:numId w:val="1"/>
        </w:numPr>
      </w:pPr>
      <w:r>
        <w:t xml:space="preserve">[ ] Broker nuevo → cita "Pendiente_Verificacion" + aviso al dueño</w:t>
      </w:r>
    </w:p>
    <w:p>
      <w:pPr>
        <w:pStyle w:val="ListParagraph"/>
        <w:numPr>
          <w:ilvl w:val="0"/>
          <w:numId w:val="1"/>
        </w:numPr>
      </w:pPr>
      <w:r>
        <w:t xml:space="preserve">[ ] El Upsert NO duplica al correr 2 veces con el mismo MC</w:t>
      </w:r>
    </w:p>
    <w:p>
      <w:pPr>
        <w:pStyle w:val="ListParagraph"/>
        <w:numPr>
          <w:ilvl w:val="0"/>
          <w:numId w:val="1"/>
        </w:numPr>
      </w:pPr>
      <w:r>
        <w:t xml:space="preserve">[ ] Aprobar el broker en el panel → sus citas pasan a Programada (pieza #3)</w:t>
      </w:r>
    </w:p>
    <w:p/>
    <w:p>
      <w:pPr>
        <w:spacing w:after="60"/>
      </w:pPr>
      <w:r>
        <w:rPr>
          <w:b/>
          <w:bCs/>
        </w:rPr>
        <w:t xml:space="preserve">Estado:</w:t>
      </w:r>
      <w:r>
        <w:t xml:space="preserve"> [ ] Revisado</w:t>
      </w:r>
    </w:p>
    <w:p>
      <w:pPr>
        <w:spacing w:after="60"/>
      </w:pPr>
      <w:r>
        <w:rPr>
          <w:b/>
          <w:bCs/>
        </w:rPr>
        <w:t xml:space="preserve">Notas: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3. 🚛 Motor de despacho — Make</w:t>
      </w:r>
    </w:p>
    <w:p/>
    <w:p>
      <w:pPr>
        <w:spacing w:after="60"/>
      </w:pPr>
      <w:r>
        <w:rPr>
          <w:b/>
          <w:bCs/>
        </w:rPr>
        <w:t xml:space="preserve">Cómo está construido:</w:t>
      </w:r>
    </w:p>
    <w:p>
      <w:pPr>
        <w:pStyle w:val="ListParagraph"/>
        <w:numPr>
          <w:ilvl w:val="0"/>
          <w:numId w:val="1"/>
        </w:numPr>
      </w:pPr>
      <w:r>
        <w:t xml:space="preserve">Filtra operadores viables (HOS, tipo de camión, estado, disponibilidad).</w:t>
      </w:r>
    </w:p>
    <w:p>
      <w:pPr>
        <w:pStyle w:val="ListParagraph"/>
        <w:numPr>
          <w:ilvl w:val="0"/>
          <w:numId w:val="1"/>
        </w:numPr>
      </w:pPr>
      <w:r>
        <w:t xml:space="preserve">Deadhead + viaje con Google Routes (peajes incluidos).</w:t>
      </w:r>
    </w:p>
    <w:p>
      <w:pPr>
        <w:pStyle w:val="ListParagraph"/>
        <w:numPr>
          <w:ilvl w:val="0"/>
          <w:numId w:val="1"/>
        </w:numPr>
      </w:pPr>
      <w:r>
        <w:t xml:space="preserve">Buffers modulares; validación de regreso a casa / próxima cita.</w:t>
      </w:r>
    </w:p>
    <w:p>
      <w:pPr>
        <w:pStyle w:val="ListParagraph"/>
        <w:numPr>
          <w:ilvl w:val="0"/>
          <w:numId w:val="1"/>
        </w:numPr>
      </w:pPr>
      <w:r>
        <w:t xml:space="preserve">Score multifactor → elige el mejor candidato.</w:t>
      </w:r>
    </w:p>
    <w:p>
      <w:pPr>
        <w:pStyle w:val="ListParagraph"/>
        <w:numPr>
          <w:ilvl w:val="0"/>
          <w:numId w:val="1"/>
        </w:numPr>
      </w:pPr>
      <w:r>
        <w:t xml:space="preserve">(Avanzado) deadhead desde la </w:t>
      </w:r>
      <w:r>
        <w:rPr>
          <w:rFonts w:ascii="Consolas" w:cs="Consolas" w:eastAsia="Consolas" w:hAnsi="Consolas"/>
          <w:sz w:val="20"/>
          <w:szCs w:val="20"/>
        </w:rPr>
        <w:t xml:space="preserve">Parada_Final_Ubicacion</w:t>
      </w:r>
      <w:r>
        <w:t xml:space="preserve"> de la última cita.</w:t>
      </w:r>
    </w:p>
    <w:p/>
    <w:p>
      <w:pPr>
        <w:spacing w:after="60"/>
      </w:pPr>
      <w:r>
        <w:rPr>
          <w:b/>
          <w:bCs/>
        </w:rPr>
        <w:t xml:space="preserve">Probar:</w:t>
      </w:r>
    </w:p>
    <w:p>
      <w:pPr>
        <w:pStyle w:val="ListParagraph"/>
        <w:numPr>
          <w:ilvl w:val="0"/>
          <w:numId w:val="1"/>
        </w:numPr>
      </w:pPr>
      <w:r>
        <w:t xml:space="preserve">[ ] Elige el camión más cercano / mejor score</w:t>
      </w:r>
    </w:p>
    <w:p>
      <w:pPr>
        <w:pStyle w:val="ListParagraph"/>
        <w:numPr>
          <w:ilvl w:val="0"/>
          <w:numId w:val="1"/>
        </w:numPr>
      </w:pPr>
      <w:r>
        <w:t xml:space="preserve">[ ] Respeta HOS (no asigna a quien no tiene horas)</w:t>
      </w:r>
    </w:p>
    <w:p>
      <w:pPr>
        <w:pStyle w:val="ListParagraph"/>
        <w:numPr>
          <w:ilvl w:val="0"/>
          <w:numId w:val="1"/>
        </w:numPr>
      </w:pPr>
      <w:r>
        <w:t xml:space="preserve">[ ] Respeta el tipo de camión pedido</w:t>
      </w:r>
    </w:p>
    <w:p>
      <w:pPr>
        <w:pStyle w:val="ListParagraph"/>
        <w:numPr>
          <w:ilvl w:val="0"/>
          <w:numId w:val="1"/>
        </w:numPr>
      </w:pPr>
      <w:r>
        <w:t xml:space="preserve">[ ] El deadhead se calcula bien (millas razonables)</w:t>
      </w:r>
    </w:p>
    <w:p>
      <w:pPr>
        <w:pStyle w:val="ListParagraph"/>
        <w:numPr>
          <w:ilvl w:val="0"/>
          <w:numId w:val="1"/>
        </w:numPr>
      </w:pPr>
      <w:r>
        <w:t xml:space="preserve">[ ] Si no hay camión → responde "no disponible" sin romperse</w:t>
      </w:r>
    </w:p>
    <w:p/>
    <w:p>
      <w:pPr>
        <w:spacing w:after="60"/>
      </w:pPr>
      <w:r>
        <w:rPr>
          <w:b/>
          <w:bCs/>
        </w:rPr>
        <w:t xml:space="preserve">Estado:</w:t>
      </w:r>
      <w:r>
        <w:t xml:space="preserve"> [ ] Revisado</w:t>
      </w:r>
    </w:p>
    <w:p>
      <w:pPr>
        <w:spacing w:after="60"/>
      </w:pPr>
      <w:r>
        <w:rPr>
          <w:b/>
          <w:bCs/>
        </w:rPr>
        <w:t xml:space="preserve">Notas: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4. 🚚 Flujo del operador (chofer)</w:t>
      </w:r>
    </w:p>
    <w:p/>
    <w:p>
      <w:pPr>
        <w:spacing w:after="60"/>
      </w:pPr>
      <w:r>
        <w:rPr>
          <w:b/>
          <w:bCs/>
        </w:rPr>
        <w:t xml:space="preserve">Cómo está construido:</w:t>
      </w:r>
    </w:p>
    <w:p>
      <w:pPr>
        <w:pStyle w:val="ListParagraph"/>
        <w:numPr>
          <w:ilvl w:val="0"/>
          <w:numId w:val="1"/>
        </w:numPr>
      </w:pPr>
      <w:r>
        <w:t xml:space="preserve">"Ya salí" (link/form) → cita a </w:t>
      </w:r>
      <w:r>
        <w:rPr>
          <w:rFonts w:ascii="Consolas" w:cs="Consolas" w:eastAsia="Consolas" w:hAnsi="Consolas"/>
          <w:sz w:val="20"/>
          <w:szCs w:val="20"/>
        </w:rPr>
        <w:t xml:space="preserve">En_Route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Entrega: form (Fillout o Airtable) → sube POD_Fotos, marca </w:t>
      </w:r>
      <w:r>
        <w:rPr>
          <w:rFonts w:ascii="Consolas" w:cs="Consolas" w:eastAsia="Consolas" w:hAnsi="Consolas"/>
          <w:sz w:val="20"/>
          <w:szCs w:val="20"/>
        </w:rPr>
        <w:t xml:space="preserve">Entregado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Links con </w:t>
      </w:r>
      <w:r>
        <w:rPr>
          <w:rFonts w:ascii="Consolas" w:cs="Consolas" w:eastAsia="Consolas" w:hAnsi="Consolas"/>
          <w:sz w:val="20"/>
          <w:szCs w:val="20"/>
        </w:rPr>
        <w:t xml:space="preserve">?prefill_...</w:t>
      </w:r>
      <w:r>
        <w:t xml:space="preserve"> prellenan la carga; formato </w:t>
      </w:r>
      <w:r>
        <w:rPr>
          <w:rFonts w:ascii="Consolas" w:cs="Consolas" w:eastAsia="Consolas" w:hAnsi="Consolas"/>
          <w:sz w:val="20"/>
          <w:szCs w:val="20"/>
        </w:rPr>
        <w:t xml:space="preserve">[texto](url)</w:t>
      </w:r>
      <w:r>
        <w:t xml:space="preserve"> en correos.</w:t>
      </w:r>
    </w:p>
    <w:p/>
    <w:p>
      <w:pPr>
        <w:spacing w:after="60"/>
      </w:pPr>
      <w:r>
        <w:rPr>
          <w:b/>
          <w:bCs/>
        </w:rPr>
        <w:t xml:space="preserve">Probar:</w:t>
      </w:r>
    </w:p>
    <w:p>
      <w:pPr>
        <w:pStyle w:val="ListParagraph"/>
        <w:numPr>
          <w:ilvl w:val="0"/>
          <w:numId w:val="1"/>
        </w:numPr>
      </w:pPr>
      <w:r>
        <w:t xml:space="preserve">[ ] Correo al operador cuando la cita pasa a "Programada"</w:t>
      </w:r>
    </w:p>
    <w:p>
      <w:pPr>
        <w:pStyle w:val="ListParagraph"/>
        <w:numPr>
          <w:ilvl w:val="0"/>
          <w:numId w:val="1"/>
        </w:numPr>
      </w:pPr>
      <w:r>
        <w:t xml:space="preserve">[ ] Link "Ya salí" → la cita pasa a En_Route</w:t>
      </w:r>
    </w:p>
    <w:p>
      <w:pPr>
        <w:pStyle w:val="ListParagraph"/>
        <w:numPr>
          <w:ilvl w:val="0"/>
          <w:numId w:val="1"/>
        </w:numPr>
      </w:pPr>
      <w:r>
        <w:t xml:space="preserve">[ ] (opcional) aviso al cliente "on the way"</w:t>
      </w:r>
    </w:p>
    <w:p>
      <w:pPr>
        <w:pStyle w:val="ListParagraph"/>
        <w:numPr>
          <w:ilvl w:val="0"/>
          <w:numId w:val="1"/>
        </w:numPr>
      </w:pPr>
      <w:r>
        <w:t xml:space="preserve">[ ] Entrega: sube fotos → Trip-Status = Entregado (sin crear cita nueva)</w:t>
      </w:r>
    </w:p>
    <w:p>
      <w:pPr>
        <w:pStyle w:val="ListParagraph"/>
        <w:numPr>
          <w:ilvl w:val="0"/>
          <w:numId w:val="1"/>
        </w:numPr>
      </w:pPr>
      <w:r>
        <w:t xml:space="preserve">[ ] Freno de daño: Posible_Dano ✔ → no factura auto (cola del dueño)</w:t>
      </w:r>
    </w:p>
    <w:p/>
    <w:p>
      <w:pPr>
        <w:spacing w:after="60"/>
      </w:pPr>
      <w:r>
        <w:rPr>
          <w:b/>
          <w:bCs/>
        </w:rPr>
        <w:t xml:space="preserve">Estado:</w:t>
      </w:r>
      <w:r>
        <w:t xml:space="preserve"> [ ] Revisado</w:t>
      </w:r>
    </w:p>
    <w:p>
      <w:pPr>
        <w:spacing w:after="60"/>
      </w:pPr>
      <w:r>
        <w:rPr>
          <w:b/>
          <w:bCs/>
        </w:rPr>
        <w:t xml:space="preserve">Notas: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5. 🚨 Accidente / incidente</w:t>
      </w:r>
    </w:p>
    <w:p/>
    <w:p>
      <w:pPr>
        <w:spacing w:after="60"/>
      </w:pPr>
      <w:r>
        <w:rPr>
          <w:b/>
          <w:bCs/>
        </w:rPr>
        <w:t xml:space="preserve">Cómo está construido:</w:t>
      </w:r>
    </w:p>
    <w:p>
      <w:pPr>
        <w:pStyle w:val="ListParagraph"/>
        <w:numPr>
          <w:ilvl w:val="0"/>
          <w:numId w:val="1"/>
        </w:numPr>
      </w:pPr>
      <w:r>
        <w:t xml:space="preserve">Tabla </w:t>
      </w:r>
      <w:r>
        <w:rPr>
          <w:rFonts w:ascii="Consolas" w:cs="Consolas" w:eastAsia="Consolas" w:hAnsi="Consolas"/>
          <w:sz w:val="20"/>
          <w:szCs w:val="20"/>
        </w:rPr>
        <w:t xml:space="preserve">Incidentes</w:t>
      </w:r>
      <w:r>
        <w:t xml:space="preserve"> + form del chofer (tipo, ubicación, chofer_estado, fotos…).</w:t>
      </w:r>
    </w:p>
    <w:p>
      <w:pPr>
        <w:pStyle w:val="ListParagraph"/>
        <w:numPr>
          <w:ilvl w:val="0"/>
          <w:numId w:val="1"/>
        </w:numPr>
      </w:pPr>
      <w:r>
        <w:t xml:space="preserve">Automatización: congela la carga (Accident_Hold), saca el camión de servicio,</w:t>
      </w:r>
    </w:p>
    <w:p>
      <w:pPr>
        <w:spacing w:after="60"/>
      </w:pPr>
      <w:r>
        <w:t xml:space="preserve">  alerta al dueño (con estado del chofer), avisa al cliente.</w:t>
      </w:r>
    </w:p>
    <w:p/>
    <w:p>
      <w:pPr>
        <w:spacing w:after="60"/>
      </w:pPr>
      <w:r>
        <w:rPr>
          <w:b/>
          <w:bCs/>
        </w:rPr>
        <w:t xml:space="preserve">Probar:</w:t>
      </w:r>
    </w:p>
    <w:p>
      <w:pPr>
        <w:pStyle w:val="ListParagraph"/>
        <w:numPr>
          <w:ilvl w:val="0"/>
          <w:numId w:val="1"/>
        </w:numPr>
      </w:pPr>
      <w:r>
        <w:t xml:space="preserve">[ ] El chofer reporta → la carga se congela (Accident_Hold)</w:t>
      </w:r>
    </w:p>
    <w:p>
      <w:pPr>
        <w:pStyle w:val="ListParagraph"/>
        <w:numPr>
          <w:ilvl w:val="0"/>
          <w:numId w:val="1"/>
        </w:numPr>
      </w:pPr>
      <w:r>
        <w:t xml:space="preserve">[ ] El camión queda Fuera_de_Servicio</w:t>
      </w:r>
    </w:p>
    <w:p>
      <w:pPr>
        <w:pStyle w:val="ListParagraph"/>
        <w:numPr>
          <w:ilvl w:val="0"/>
          <w:numId w:val="1"/>
        </w:numPr>
      </w:pPr>
      <w:r>
        <w:t xml:space="preserve">[ ] Llega el email al dueño (con el estado del chofer)</w:t>
      </w:r>
    </w:p>
    <w:p>
      <w:pPr>
        <w:pStyle w:val="ListParagraph"/>
        <w:numPr>
          <w:ilvl w:val="0"/>
          <w:numId w:val="1"/>
        </w:numPr>
      </w:pPr>
      <w:r>
        <w:t xml:space="preserve">[ ] Llega el email al cliente (proactivo)</w:t>
      </w:r>
    </w:p>
    <w:p/>
    <w:p>
      <w:pPr>
        <w:spacing w:after="60"/>
      </w:pPr>
      <w:r>
        <w:rPr>
          <w:b/>
          <w:bCs/>
        </w:rPr>
        <w:t xml:space="preserve">Estado:</w:t>
      </w:r>
      <w:r>
        <w:t xml:space="preserve"> [ ] Revisado</w:t>
      </w:r>
    </w:p>
    <w:p>
      <w:pPr>
        <w:spacing w:after="60"/>
      </w:pPr>
      <w:r>
        <w:rPr>
          <w:b/>
          <w:bCs/>
        </w:rPr>
        <w:t xml:space="preserve">Notas: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6. 💰 Facturación (ciclo del dinero)</w:t>
      </w:r>
    </w:p>
    <w:p/>
    <w:p>
      <w:pPr>
        <w:spacing w:after="60"/>
      </w:pPr>
      <w:r>
        <w:rPr>
          <w:b/>
          <w:bCs/>
        </w:rPr>
        <w:t xml:space="preserve">Cómo está construido:</w:t>
      </w:r>
    </w:p>
    <w:p>
      <w:pPr>
        <w:pStyle w:val="ListParagraph"/>
        <w:numPr>
          <w:ilvl w:val="0"/>
          <w:numId w:val="1"/>
        </w:numPr>
      </w:pPr>
      <w:r>
        <w:t xml:space="preserve">Factura al entregar (con POD), NET-30.</w:t>
      </w:r>
    </w:p>
    <w:p>
      <w:pPr>
        <w:pStyle w:val="ListParagraph"/>
        <w:numPr>
          <w:ilvl w:val="0"/>
          <w:numId w:val="1"/>
        </w:numPr>
      </w:pPr>
      <w:r>
        <w:t xml:space="preserve">Monto_Factura, Estado_Pago, Fecha_Vencimiento (fórmulas).</w:t>
      </w:r>
    </w:p>
    <w:p>
      <w:pPr>
        <w:pStyle w:val="ListParagraph"/>
        <w:numPr>
          <w:ilvl w:val="0"/>
          <w:numId w:val="1"/>
        </w:numPr>
      </w:pPr>
      <w:r>
        <w:t xml:space="preserve">Vistas "Por Cobrar" / "Vencidas" con total.</w:t>
      </w:r>
    </w:p>
    <w:p/>
    <w:p>
      <w:pPr>
        <w:spacing w:after="60"/>
      </w:pPr>
      <w:r>
        <w:rPr>
          <w:b/>
          <w:bCs/>
        </w:rPr>
        <w:t xml:space="preserve">Probar:</w:t>
      </w:r>
    </w:p>
    <w:p>
      <w:pPr>
        <w:pStyle w:val="ListParagraph"/>
        <w:numPr>
          <w:ilvl w:val="0"/>
          <w:numId w:val="1"/>
        </w:numPr>
      </w:pPr>
      <w:r>
        <w:t xml:space="preserve">[ ] Al entregar → se genera la factura con el monto correcto</w:t>
      </w:r>
    </w:p>
    <w:p>
      <w:pPr>
        <w:pStyle w:val="ListParagraph"/>
        <w:numPr>
          <w:ilvl w:val="0"/>
          <w:numId w:val="1"/>
        </w:numPr>
      </w:pPr>
      <w:r>
        <w:t xml:space="preserve">[ ] Fecha de vencimiento (NET-30) se calcula bien</w:t>
      </w:r>
    </w:p>
    <w:p>
      <w:pPr>
        <w:pStyle w:val="ListParagraph"/>
        <w:numPr>
          <w:ilvl w:val="0"/>
          <w:numId w:val="1"/>
        </w:numPr>
      </w:pPr>
      <w:r>
        <w:t xml:space="preserve">[ ] Vistas de cobros muestran los totales correctos</w:t>
      </w:r>
    </w:p>
    <w:p/>
    <w:p>
      <w:pPr>
        <w:spacing w:after="60"/>
      </w:pPr>
      <w:r>
        <w:rPr>
          <w:b/>
          <w:bCs/>
        </w:rPr>
        <w:t xml:space="preserve">Estado:</w:t>
      </w:r>
      <w:r>
        <w:t xml:space="preserve"> [ ] Revisado</w:t>
      </w:r>
    </w:p>
    <w:p>
      <w:pPr>
        <w:spacing w:after="60"/>
      </w:pPr>
      <w:r>
        <w:rPr>
          <w:b/>
          <w:bCs/>
        </w:rPr>
        <w:t xml:space="preserve">Notas: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7. 🎙️ Consulta de estado por voz</w:t>
      </w:r>
    </w:p>
    <w:p/>
    <w:p>
      <w:pPr>
        <w:spacing w:after="60"/>
      </w:pPr>
      <w:r>
        <w:rPr>
          <w:b/>
          <w:bCs/>
        </w:rPr>
        <w:t xml:space="preserve">Cómo está construido:</w:t>
      </w:r>
    </w:p>
    <w:p>
      <w:pPr>
        <w:pStyle w:val="ListParagraph"/>
        <w:numPr>
          <w:ilvl w:val="0"/>
          <w:numId w:val="1"/>
        </w:numPr>
      </w:pPr>
      <w:r>
        <w:t xml:space="preserve">Tool </w:t>
      </w:r>
      <w:r>
        <w:rPr>
          <w:rFonts w:ascii="Consolas" w:cs="Consolas" w:eastAsia="Consolas" w:hAnsi="Consolas"/>
          <w:sz w:val="20"/>
          <w:szCs w:val="20"/>
        </w:rPr>
        <w:t xml:space="preserve">consultar_estado_carga</w:t>
      </w:r>
      <w:r>
        <w:t xml:space="preserve"> → webhook Make → busca por ID-travel →</w:t>
      </w:r>
    </w:p>
    <w:p>
      <w:pPr>
        <w:spacing w:after="60"/>
      </w:pPr>
      <w:r>
        <w:t xml:space="preserve">  traduce el Trip-Status a frase humana (o devuelve el estado y GPT lo arma).</w:t>
      </w:r>
    </w:p>
    <w:p/>
    <w:p>
      <w:pPr>
        <w:spacing w:after="60"/>
      </w:pPr>
      <w:r>
        <w:rPr>
          <w:b/>
          <w:bCs/>
        </w:rPr>
        <w:t xml:space="preserve">Probar:</w:t>
      </w:r>
    </w:p>
    <w:p>
      <w:pPr>
        <w:pStyle w:val="ListParagraph"/>
        <w:numPr>
          <w:ilvl w:val="0"/>
          <w:numId w:val="1"/>
        </w:numPr>
      </w:pPr>
      <w:r>
        <w:t xml:space="preserve">[ ] Dueño/broker llama, da el número → la IA lee el estado correcto</w:t>
      </w:r>
    </w:p>
    <w:p>
      <w:pPr>
        <w:pStyle w:val="ListParagraph"/>
        <w:numPr>
          <w:ilvl w:val="0"/>
          <w:numId w:val="1"/>
        </w:numPr>
      </w:pPr>
      <w:r>
        <w:t xml:space="preserve">[ ] Estado inexistente → "no encuentro esa carga"</w:t>
      </w:r>
    </w:p>
    <w:p>
      <w:pPr>
        <w:pStyle w:val="ListParagraph"/>
        <w:numPr>
          <w:ilvl w:val="0"/>
          <w:numId w:val="1"/>
        </w:numPr>
      </w:pPr>
      <w:r>
        <w:t xml:space="preserve">[ ] Tolera el formato del número dicho por voz</w:t>
      </w:r>
    </w:p>
    <w:p/>
    <w:p>
      <w:pPr>
        <w:spacing w:after="60"/>
      </w:pPr>
      <w:r>
        <w:rPr>
          <w:b/>
          <w:bCs/>
        </w:rPr>
        <w:t xml:space="preserve">Estado:</w:t>
      </w:r>
      <w:r>
        <w:t xml:space="preserve"> [ ] Revisado</w:t>
      </w:r>
    </w:p>
    <w:p>
      <w:pPr>
        <w:spacing w:after="60"/>
      </w:pPr>
      <w:r>
        <w:rPr>
          <w:b/>
          <w:bCs/>
        </w:rPr>
        <w:t xml:space="preserve">Notas: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8. 🖥️ Interfaces del dueño</w:t>
      </w:r>
    </w:p>
    <w:p/>
    <w:p>
      <w:pPr>
        <w:spacing w:after="60"/>
      </w:pPr>
      <w:r>
        <w:rPr>
          <w:b/>
          <w:bCs/>
        </w:rPr>
        <w:t xml:space="preserve">Cómo está construido:</w:t>
      </w:r>
    </w:p>
    <w:p>
      <w:pPr>
        <w:pStyle w:val="ListParagraph"/>
        <w:numPr>
          <w:ilvl w:val="0"/>
          <w:numId w:val="1"/>
        </w:numPr>
      </w:pPr>
      <w:r>
        <w:t xml:space="preserve">Se comparte el Interface (no la base) → el dueño no ve fórmulas/automatizaciones.</w:t>
      </w:r>
    </w:p>
    <w:p>
      <w:pPr>
        <w:pStyle w:val="ListParagraph"/>
        <w:numPr>
          <w:ilvl w:val="0"/>
          <w:numId w:val="1"/>
        </w:numPr>
      </w:pPr>
      <w:r>
        <w:t xml:space="preserve">Páginas: Dashboard, Dispatch Board, Loads, Drivers, Schedule, Fleet, Billing,</w:t>
      </w:r>
    </w:p>
    <w:p>
      <w:pPr>
        <w:spacing w:after="60"/>
      </w:pPr>
      <w:r>
        <w:t xml:space="preserve">  Conflicts, Approvals, History.</w:t>
      </w:r>
    </w:p>
    <w:p/>
    <w:p>
      <w:pPr>
        <w:spacing w:after="60"/>
      </w:pPr>
      <w:r>
        <w:rPr>
          <w:b/>
          <w:bCs/>
        </w:rPr>
        <w:t xml:space="preserve">Probar (una por una):</w:t>
      </w:r>
    </w:p>
    <w:p>
      <w:pPr>
        <w:pStyle w:val="ListParagraph"/>
        <w:numPr>
          <w:ilvl w:val="0"/>
          <w:numId w:val="1"/>
        </w:numPr>
      </w:pPr>
      <w:r>
        <w:t xml:space="preserve">[ ] Dashboard: KPIs correctos (Total Charged, Delivered, Cancelled)</w:t>
      </w:r>
    </w:p>
    <w:p>
      <w:pPr>
        <w:pStyle w:val="ListParagraph"/>
        <w:numPr>
          <w:ilvl w:val="0"/>
          <w:numId w:val="1"/>
        </w:numPr>
      </w:pPr>
      <w:r>
        <w:t xml:space="preserve">[ ] Dispatch Board: disponibilidad (huecos) + filtro truck type/fecha + botón New Load</w:t>
      </w:r>
    </w:p>
    <w:p>
      <w:pPr>
        <w:pStyle w:val="ListParagraph"/>
        <w:numPr>
          <w:ilvl w:val="0"/>
          <w:numId w:val="1"/>
        </w:numPr>
      </w:pPr>
      <w:r>
        <w:t xml:space="preserve">[ ] Loads: lista de cargas</w:t>
      </w:r>
    </w:p>
    <w:p>
      <w:pPr>
        <w:pStyle w:val="ListParagraph"/>
        <w:numPr>
          <w:ilvl w:val="0"/>
          <w:numId w:val="1"/>
        </w:numPr>
      </w:pPr>
      <w:r>
        <w:t xml:space="preserve">[ ] Drivers: perfil + costos editables</w:t>
      </w:r>
    </w:p>
    <w:p>
      <w:pPr>
        <w:pStyle w:val="ListParagraph"/>
        <w:numPr>
          <w:ilvl w:val="0"/>
          <w:numId w:val="1"/>
        </w:numPr>
      </w:pPr>
      <w:r>
        <w:t xml:space="preserve">[ ] Schedule: turnos editables + filtro por operador</w:t>
      </w:r>
    </w:p>
    <w:p>
      <w:pPr>
        <w:pStyle w:val="ListParagraph"/>
        <w:numPr>
          <w:ilvl w:val="0"/>
          <w:numId w:val="1"/>
        </w:numPr>
      </w:pPr>
      <w:r>
        <w:t xml:space="preserve">[ ] Fleet / Billing / Conflicts / Approvals / History</w:t>
      </w:r>
    </w:p>
    <w:p>
      <w:pPr>
        <w:pStyle w:val="ListParagraph"/>
        <w:numPr>
          <w:ilvl w:val="0"/>
          <w:numId w:val="1"/>
        </w:numPr>
      </w:pPr>
      <w:r>
        <w:t xml:space="preserve">[ ] Nada técnico visible (minutos, fórmulas) — solo lo del dueño</w:t>
      </w:r>
    </w:p>
    <w:p>
      <w:pPr>
        <w:pStyle w:val="ListParagraph"/>
        <w:numPr>
          <w:ilvl w:val="0"/>
          <w:numId w:val="1"/>
        </w:numPr>
      </w:pPr>
      <w:r>
        <w:t xml:space="preserve">[ ] Se ve bien en CELULAR</w:t>
      </w:r>
    </w:p>
    <w:p/>
    <w:p>
      <w:pPr>
        <w:spacing w:after="60"/>
      </w:pPr>
      <w:r>
        <w:rPr>
          <w:b/>
          <w:bCs/>
        </w:rPr>
        <w:t xml:space="preserve">Estado:</w:t>
      </w:r>
      <w:r>
        <w:t xml:space="preserve"> [ ] Revisado</w:t>
      </w:r>
    </w:p>
    <w:p>
      <w:pPr>
        <w:spacing w:after="60"/>
      </w:pPr>
      <w:r>
        <w:rPr>
          <w:b/>
          <w:bCs/>
        </w:rPr>
        <w:t xml:space="preserve">Notas: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9. ⚙️ Automatizaciones de Airtable</w:t>
      </w:r>
    </w:p>
    <w:p/>
    <w:p>
      <w:pPr>
        <w:spacing w:after="60"/>
      </w:pPr>
      <w:r>
        <w:rPr>
          <w:b/>
          <w:bCs/>
        </w:rPr>
        <w:t xml:space="preserve">Cómo está construido:</w:t>
      </w:r>
    </w:p>
    <w:p>
      <w:pPr>
        <w:pStyle w:val="ListParagraph"/>
        <w:numPr>
          <w:ilvl w:val="0"/>
          <w:numId w:val="1"/>
        </w:numPr>
      </w:pPr>
      <w:r>
        <w:t xml:space="preserve">Generación de turnos (script, ventana rodante, no duplica — por op.id + fecha UTC).</w:t>
      </w:r>
    </w:p>
    <w:p>
      <w:pPr>
        <w:pStyle w:val="ListParagraph"/>
        <w:numPr>
          <w:ilvl w:val="0"/>
          <w:numId w:val="1"/>
        </w:numPr>
      </w:pPr>
      <w:r>
        <w:t xml:space="preserve">Detección de conflictos (script overlap por operador).</w:t>
      </w:r>
    </w:p>
    <w:p>
      <w:pPr>
        <w:pStyle w:val="ListParagraph"/>
        <w:numPr>
          <w:ilvl w:val="0"/>
          <w:numId w:val="1"/>
        </w:numPr>
      </w:pPr>
      <w:r>
        <w:t xml:space="preserve">Detección de duplicados de cita (clave_cita).</w:t>
      </w:r>
    </w:p>
    <w:p>
      <w:pPr>
        <w:pStyle w:val="ListParagraph"/>
        <w:numPr>
          <w:ilvl w:val="0"/>
          <w:numId w:val="1"/>
        </w:numPr>
      </w:pPr>
      <w:r>
        <w:t xml:space="preserve">Parada-final (dónde descansa/espera el camión) para el próximo deadhead.</w:t>
      </w:r>
    </w:p>
    <w:p>
      <w:pPr>
        <w:pStyle w:val="ListParagraph"/>
        <w:numPr>
          <w:ilvl w:val="0"/>
          <w:numId w:val="1"/>
        </w:numPr>
      </w:pPr>
      <w:r>
        <w:t xml:space="preserve">Auto-enlace del turno a la cita (para restar minutos → disponibilidad de la IA).</w:t>
      </w:r>
    </w:p>
    <w:p/>
    <w:p>
      <w:pPr>
        <w:spacing w:after="60"/>
      </w:pPr>
      <w:r>
        <w:rPr>
          <w:b/>
          <w:bCs/>
        </w:rPr>
        <w:t xml:space="preserve">Probar:</w:t>
      </w:r>
    </w:p>
    <w:p>
      <w:pPr>
        <w:pStyle w:val="ListParagraph"/>
        <w:numPr>
          <w:ilvl w:val="0"/>
          <w:numId w:val="1"/>
        </w:numPr>
      </w:pPr>
      <w:r>
        <w:t xml:space="preserve">[ ] Turnos se generan solos (solo días laborales, sin duplicar al correr 2 veces)</w:t>
      </w:r>
    </w:p>
    <w:p>
      <w:pPr>
        <w:pStyle w:val="ListParagraph"/>
        <w:numPr>
          <w:ilvl w:val="0"/>
          <w:numId w:val="1"/>
        </w:numPr>
      </w:pPr>
      <w:r>
        <w:t xml:space="preserve">[ ] Conflicto: 2 citas del mismo operador que chocan → ⚠️ Mensaje_Conflicto</w:t>
      </w:r>
    </w:p>
    <w:p>
      <w:pPr>
        <w:pStyle w:val="ListParagraph"/>
        <w:numPr>
          <w:ilvl w:val="0"/>
          <w:numId w:val="1"/>
        </w:numPr>
      </w:pPr>
      <w:r>
        <w:t xml:space="preserve">[ ] Duplicado de cita → se marca / avisa</w:t>
      </w:r>
    </w:p>
    <w:p>
      <w:pPr>
        <w:pStyle w:val="ListParagraph"/>
        <w:numPr>
          <w:ilvl w:val="0"/>
          <w:numId w:val="1"/>
        </w:numPr>
      </w:pPr>
      <w:r>
        <w:t xml:space="preserve">[ ] Parada_Final_Ubicacion siempre tiene una ubicación real</w:t>
      </w:r>
    </w:p>
    <w:p>
      <w:pPr>
        <w:pStyle w:val="ListParagraph"/>
        <w:numPr>
          <w:ilvl w:val="0"/>
          <w:numId w:val="1"/>
        </w:numPr>
      </w:pPr>
      <w:r>
        <w:t xml:space="preserve">[ ] La cita resta minutos del turno correcto (disponibilidad correcta)</w:t>
      </w:r>
    </w:p>
    <w:p/>
    <w:p>
      <w:pPr>
        <w:spacing w:after="60"/>
      </w:pPr>
      <w:r>
        <w:rPr>
          <w:b/>
          <w:bCs/>
        </w:rPr>
        <w:t xml:space="preserve">Estado:</w:t>
      </w:r>
      <w:r>
        <w:t xml:space="preserve"> [ ] Revisado</w:t>
      </w:r>
    </w:p>
    <w:p>
      <w:pPr>
        <w:spacing w:after="60"/>
      </w:pPr>
      <w:r>
        <w:rPr>
          <w:b/>
          <w:bCs/>
        </w:rPr>
        <w:t xml:space="preserve">Notas: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10. ➕ Creación de cita manual (dueño/asistente)</w:t>
      </w:r>
    </w:p>
    <w:p/>
    <w:p>
      <w:pPr>
        <w:spacing w:after="60"/>
      </w:pPr>
      <w:r>
        <w:rPr>
          <w:b/>
          <w:bCs/>
        </w:rPr>
        <w:t xml:space="preserve">Cómo está construido:</w:t>
      </w:r>
    </w:p>
    <w:p>
      <w:pPr>
        <w:pStyle w:val="ListParagraph"/>
        <w:numPr>
          <w:ilvl w:val="0"/>
          <w:numId w:val="1"/>
        </w:numPr>
      </w:pPr>
      <w:r>
        <w:t xml:space="preserve">Form profesional (estructura de industria: Customer → Pickup → Delivery →</w:t>
      </w:r>
    </w:p>
    <w:p>
      <w:pPr>
        <w:spacing w:after="60"/>
      </w:pPr>
      <w:r>
        <w:t xml:space="preserve">  Freight → Rate → Dispatch).</w:t>
      </w:r>
    </w:p>
    <w:p>
      <w:pPr>
        <w:pStyle w:val="ListParagraph"/>
        <w:numPr>
          <w:ilvl w:val="0"/>
          <w:numId w:val="1"/>
        </w:numPr>
      </w:pPr>
      <w:r>
        <w:t xml:space="preserve">Trip-Status = Programada por prefill (no default global → no rompe verificación).</w:t>
      </w:r>
    </w:p>
    <w:p>
      <w:pPr>
        <w:pStyle w:val="ListParagraph"/>
        <w:numPr>
          <w:ilvl w:val="0"/>
          <w:numId w:val="1"/>
        </w:numPr>
      </w:pPr>
      <w:r>
        <w:t xml:space="preserve">Broker nuevo: se crea aparte con MC + email, luego se enlaza.</w:t>
      </w:r>
    </w:p>
    <w:p/>
    <w:p>
      <w:pPr>
        <w:spacing w:after="60"/>
      </w:pPr>
      <w:r>
        <w:rPr>
          <w:b/>
          <w:bCs/>
        </w:rPr>
        <w:t xml:space="preserve">Probar:</w:t>
      </w:r>
    </w:p>
    <w:p>
      <w:pPr>
        <w:pStyle w:val="ListParagraph"/>
        <w:numPr>
          <w:ilvl w:val="0"/>
          <w:numId w:val="1"/>
        </w:numPr>
      </w:pPr>
      <w:r>
        <w:t xml:space="preserve">[ ] Crear cita manual → nace "Programada" → entra al flujo normal</w:t>
      </w:r>
    </w:p>
    <w:p>
      <w:pPr>
        <w:pStyle w:val="ListParagraph"/>
        <w:numPr>
          <w:ilvl w:val="0"/>
          <w:numId w:val="1"/>
        </w:numPr>
      </w:pPr>
      <w:r>
        <w:t xml:space="preserve">[ ] Broker nuevo → se crea completo y se enlaza</w:t>
      </w:r>
    </w:p>
    <w:p>
      <w:pPr>
        <w:pStyle w:val="ListParagraph"/>
        <w:numPr>
          <w:ilvl w:val="0"/>
          <w:numId w:val="1"/>
        </w:numPr>
      </w:pPr>
      <w:r>
        <w:t xml:space="preserve">[ ] Labels en inglés / términos de industria (se ve pro)</w:t>
      </w:r>
    </w:p>
    <w:p>
      <w:pPr>
        <w:pStyle w:val="ListParagraph"/>
        <w:numPr>
          <w:ilvl w:val="0"/>
          <w:numId w:val="1"/>
        </w:numPr>
      </w:pPr>
      <w:r>
        <w:t xml:space="preserve">[ ] Campos requeridos no dejan crear cita a medias</w:t>
      </w:r>
    </w:p>
    <w:p/>
    <w:p>
      <w:pPr>
        <w:spacing w:after="60"/>
      </w:pPr>
      <w:r>
        <w:rPr>
          <w:b/>
          <w:bCs/>
        </w:rPr>
        <w:t xml:space="preserve">Estado:</w:t>
      </w:r>
      <w:r>
        <w:t xml:space="preserve"> [ ] Revisado</w:t>
      </w:r>
    </w:p>
    <w:p>
      <w:pPr>
        <w:spacing w:after="60"/>
      </w:pPr>
      <w:r>
        <w:rPr>
          <w:b/>
          <w:bCs/>
        </w:rPr>
        <w:t xml:space="preserve">Notas: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📋 Tracker consolidado (llénalo al final)</w:t>
      </w:r>
    </w:p>
    <w:p/>
    <w:p>
      <w:pPr>
        <w:spacing w:after="60"/>
      </w:pPr>
      <w:r>
        <w:t xml:space="preserve">Después de revisar todo, junta aquí lo anotado, ordenado por severidad:</w:t>
      </w:r>
    </w:p>
    <w:p/>
    <w:p>
      <w:pPr>
        <w:pStyle w:val="Heading3"/>
        <w:spacing w:after="80" w:before="180"/>
      </w:pPr>
      <w:r>
        <w:t xml:space="preserve">🔴 Bloquea demo (arreglar ANTES de salir)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# | Área | Qué pasó | Estado |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|---|------|----------|--------|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1 |      |          |        |</w:t>
      </w:r>
    </w:p>
    <w:p/>
    <w:p>
      <w:pPr>
        <w:pStyle w:val="Heading3"/>
        <w:spacing w:after="80" w:before="180"/>
      </w:pPr>
      <w:r>
        <w:t xml:space="preserve">🟡 Después (post-demo)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# | Área | Qué pasó |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|---|------|----------|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1 |      |          |</w:t>
      </w:r>
    </w:p>
    <w:p/>
    <w:p>
      <w:pPr>
        <w:pStyle w:val="Heading3"/>
        <w:spacing w:after="80" w:before="180"/>
      </w:pPr>
      <w:r>
        <w:t xml:space="preserve">🟢 Nice to have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# | Área | Qué pasó |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|---|------|----------|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1 |      |          |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✅ Definición de "listo para el demo"</w:t>
      </w:r>
    </w:p>
    <w:p/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 ] Todos los 🔴 arreglados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 ] Los flujos principales corren de punta a punta sin caerse: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cotizar por voz → confirmar → despachar → En_Route → entregar → facturar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 ] Las interfaces del dueño se ven limpias y profesionales (y en celular)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 ] La demo se puede MOSTRAR sin vergüenza (los 🟡/🟢 pueden esperar)</w:t>
      </w:r>
    </w:p>
    <w:p/>
    <w:p>
      <w:pPr>
        <w:spacing w:after="60"/>
      </w:pPr>
      <w:r>
        <w:t xml:space="preserve">Cuando esto se cumpla → </w:t>
      </w:r>
      <w:r>
        <w:rPr>
          <w:b/>
          <w:bCs/>
        </w:rPr>
        <w:t xml:space="preserve">sales al demo.</w:t>
      </w:r>
      <w:r>
        <w:t xml:space="preserve"> Los detalles restantes se pulen con</w:t>
      </w:r>
    </w:p>
    <w:p>
      <w:pPr>
        <w:spacing w:after="60"/>
      </w:pPr>
      <w:r>
        <w:t xml:space="preserve">feedback real y dinero entrando.</w:t>
      </w:r>
    </w:p>
    <w:p/>
    <w:p>
      <w:pPr>
        <w:pBdr>
          <w:bottom w:val="single" w:color="BBBBBB" w:sz="6"/>
        </w:pBdr>
        <w:spacing w:after="80" w:before="80"/>
      </w:pPr>
    </w:p>
    <w:p/>
    <w:p>
      <w:pPr>
        <w:pStyle w:val="Heading2"/>
        <w:spacing w:after="100" w:before="220"/>
      </w:pPr>
      <w:r>
        <w:t xml:space="preserve">Cambios</w:t>
      </w:r>
    </w:p>
    <w:p>
      <w:pPr>
        <w:pStyle w:val="ListParagraph"/>
        <w:numPr>
          <w:ilvl w:val="0"/>
          <w:numId w:val="1"/>
        </w:numPr>
      </w:pPr>
      <w:r>
        <w:t xml:space="preserve">2026-09-05 — versión inicial. Visión del sistema + guía de revisión pre-demo</w:t>
      </w:r>
    </w:p>
    <w:p>
      <w:pPr>
        <w:spacing w:after="60"/>
      </w:pPr>
      <w:r>
        <w:t xml:space="preserve">  por componente, sistema de severidad, tracker consolidado y definición de "listo".</w:t>
      </w:r>
    </w:p>
    <w:p/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Pre-Demo + Visión del Sistema</dc:title>
  <dc:creator>AI Dispatch Brain</dc:creator>
  <cp:lastModifiedBy>Un-named</cp:lastModifiedBy>
  <cp:revision>1</cp:revision>
  <dcterms:created xsi:type="dcterms:W3CDTF">2026-09-06T15:09:36.316Z</dcterms:created>
  <dcterms:modified xsi:type="dcterms:W3CDTF">2026-09-06T15:09:36.317Z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