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A3CA6" w14:textId="77777777" w:rsidR="00335838" w:rsidRPr="00335838" w:rsidRDefault="00335838" w:rsidP="003358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335838">
        <w:rPr>
          <w:rFonts w:ascii="Lato" w:eastAsia="Times New Roman" w:hAnsi="Lato" w:cs="Times New Roman"/>
          <w:color w:val="273540"/>
          <w:kern w:val="0"/>
          <w14:ligatures w14:val="none"/>
        </w:rPr>
        <w:t>Why don't conversion operators such as </w:t>
      </w:r>
      <w:r w:rsidRPr="00335838">
        <w:rPr>
          <w:rFonts w:ascii="Lato" w:eastAsia="Times New Roman" w:hAnsi="Lato" w:cs="Times New Roman"/>
          <w:color w:val="3366FF"/>
          <w:kern w:val="0"/>
          <w14:ligatures w14:val="none"/>
        </w:rPr>
        <w:t xml:space="preserve">operator </w:t>
      </w:r>
      <w:proofErr w:type="gramStart"/>
      <w:r w:rsidRPr="00335838">
        <w:rPr>
          <w:rFonts w:ascii="Lato" w:eastAsia="Times New Roman" w:hAnsi="Lato" w:cs="Times New Roman"/>
          <w:color w:val="3366FF"/>
          <w:kern w:val="0"/>
          <w14:ligatures w14:val="none"/>
        </w:rPr>
        <w:t>float(</w:t>
      </w:r>
      <w:proofErr w:type="gramEnd"/>
      <w:r w:rsidRPr="00335838">
        <w:rPr>
          <w:rFonts w:ascii="Lato" w:eastAsia="Times New Roman" w:hAnsi="Lato" w:cs="Times New Roman"/>
          <w:color w:val="3366FF"/>
          <w:kern w:val="0"/>
          <w14:ligatures w14:val="none"/>
        </w:rPr>
        <w:t>) </w:t>
      </w:r>
      <w:r w:rsidRPr="00335838">
        <w:rPr>
          <w:rFonts w:ascii="Lato" w:eastAsia="Times New Roman" w:hAnsi="Lato" w:cs="Times New Roman"/>
          <w:color w:val="273540"/>
          <w:kern w:val="0"/>
          <w14:ligatures w14:val="none"/>
        </w:rPr>
        <w:t>have return type specified?</w:t>
      </w:r>
    </w:p>
    <w:p w14:paraId="38056C25" w14:textId="77777777" w:rsidR="00335838" w:rsidRPr="00335838" w:rsidRDefault="00335838" w:rsidP="003358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335838">
        <w:rPr>
          <w:rFonts w:ascii="Lato" w:eastAsia="Times New Roman" w:hAnsi="Lato" w:cs="Times New Roman"/>
          <w:color w:val="273540"/>
          <w:kern w:val="0"/>
          <w14:ligatures w14:val="none"/>
        </w:rPr>
        <w:t>We have talked about performing conversions in situations where you might not control the source code. In practice, do you think this is really a problem?</w:t>
      </w:r>
    </w:p>
    <w:p w14:paraId="431297FD" w14:textId="77777777" w:rsidR="00335838" w:rsidRPr="00335838" w:rsidRDefault="00335838" w:rsidP="003358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335838">
        <w:rPr>
          <w:rFonts w:ascii="Lato" w:eastAsia="Times New Roman" w:hAnsi="Lato" w:cs="Times New Roman"/>
          <w:color w:val="273540"/>
          <w:kern w:val="0"/>
          <w14:ligatures w14:val="none"/>
        </w:rPr>
        <w:t>If you really wanted to prevent client software from performing certain conversions, can you prevent them from happening?</w:t>
      </w:r>
    </w:p>
    <w:p w14:paraId="3B5DA8DD" w14:textId="77777777" w:rsidR="00335838" w:rsidRPr="00335838" w:rsidRDefault="00335838" w:rsidP="003358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335838">
        <w:rPr>
          <w:rFonts w:ascii="Lato" w:eastAsia="Times New Roman" w:hAnsi="Lato" w:cs="Times New Roman"/>
          <w:color w:val="273540"/>
          <w:kern w:val="0"/>
          <w14:ligatures w14:val="none"/>
        </w:rPr>
        <w:t>Why might the availability of automatic conversions be a problem?</w:t>
      </w:r>
    </w:p>
    <w:p w14:paraId="13240BF7" w14:textId="77777777" w:rsidR="00335838" w:rsidRPr="00335838" w:rsidRDefault="00335838" w:rsidP="003358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335838">
        <w:rPr>
          <w:rFonts w:ascii="Lato" w:eastAsia="Times New Roman" w:hAnsi="Lato" w:cs="Times New Roman"/>
          <w:color w:val="273540"/>
          <w:kern w:val="0"/>
          <w14:ligatures w14:val="none"/>
        </w:rPr>
        <w:t>Why is it usually better to pass objects by reference than by value?</w:t>
      </w:r>
    </w:p>
    <w:p w14:paraId="7EEA30DD" w14:textId="77777777" w:rsidR="00F5552A" w:rsidRDefault="00F5552A"/>
    <w:sectPr w:rsidR="00F5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42B57"/>
    <w:multiLevelType w:val="multilevel"/>
    <w:tmpl w:val="CBD0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16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38"/>
    <w:rsid w:val="001F2263"/>
    <w:rsid w:val="00335838"/>
    <w:rsid w:val="007872EB"/>
    <w:rsid w:val="00E74383"/>
    <w:rsid w:val="00F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3D02D"/>
  <w15:chartTrackingRefBased/>
  <w15:docId w15:val="{E6BA2A31-CAF8-5C42-8E54-7E6E7AF3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838"/>
    <w:rPr>
      <w:b/>
      <w:bCs/>
      <w:smallCaps/>
      <w:color w:val="0F4761" w:themeColor="accent1" w:themeShade="BF"/>
      <w:spacing w:val="5"/>
    </w:rPr>
  </w:style>
  <w:style w:type="character" w:customStyle="1" w:styleId="inlinecode">
    <w:name w:val="inlinecode"/>
    <w:basedOn w:val="DefaultParagraphFont"/>
    <w:rsid w:val="00335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Moyet Vargas</dc:creator>
  <cp:keywords/>
  <dc:description/>
  <cp:lastModifiedBy>Francisco Moyet Vargas</cp:lastModifiedBy>
  <cp:revision>1</cp:revision>
  <dcterms:created xsi:type="dcterms:W3CDTF">2025-06-11T22:36:00Z</dcterms:created>
  <dcterms:modified xsi:type="dcterms:W3CDTF">2025-06-11T22:36:00Z</dcterms:modified>
</cp:coreProperties>
</file>