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7E32A" w14:textId="3D7C9CF7" w:rsidR="006C09BA" w:rsidRDefault="00A11903">
      <w:proofErr w:type="spellStart"/>
      <w:r>
        <w:t>Rusell</w:t>
      </w:r>
      <w:proofErr w:type="spellEnd"/>
      <w:r>
        <w:t xml:space="preserve"> C.H. Chang:</w:t>
      </w:r>
    </w:p>
    <w:p w14:paraId="709E903D" w14:textId="45499539" w:rsidR="00A11903" w:rsidRDefault="00A11903">
      <w:r>
        <w:t>Keywords:</w:t>
      </w:r>
    </w:p>
    <w:p w14:paraId="32EE926F" w14:textId="675EE4B9" w:rsidR="00DC29DD" w:rsidRDefault="00DC29DD">
      <w:r>
        <w:t>Name of the conference</w:t>
      </w:r>
    </w:p>
    <w:p w14:paraId="7DBA30B0" w14:textId="7C699863" w:rsidR="00A11903" w:rsidRDefault="00A11903">
      <w:r>
        <w:t>Simulation Theory, Parameter Estimation, Marine Simulation</w:t>
      </w:r>
      <w:r w:rsidR="00DC29DD">
        <w:t>, Computer generation of random variables, parameter estimation, optimal control. Marine Simulation</w:t>
      </w:r>
      <w:r w:rsidR="00C82A5F">
        <w:t xml:space="preserve">. Queue theory. </w:t>
      </w:r>
      <w:r w:rsidR="00121D49">
        <w:t xml:space="preserve"> Non-Standard estimation problems. Input modelling. Resampling Methods. </w:t>
      </w:r>
    </w:p>
    <w:p w14:paraId="2B19CA4F" w14:textId="17731251" w:rsidR="00A11903" w:rsidRDefault="00A11903"/>
    <w:p w14:paraId="34926A32" w14:textId="78CD2B81" w:rsidR="00A11903" w:rsidRDefault="00A11903">
      <w:r>
        <w:t>Summary:</w:t>
      </w:r>
    </w:p>
    <w:p w14:paraId="720AE288" w14:textId="04A731D5" w:rsidR="00DC29DD" w:rsidRDefault="00DC29DD">
      <w:r>
        <w:t>MA Degree Mathematical Statistics Cambridge U. 1965</w:t>
      </w:r>
    </w:p>
    <w:p w14:paraId="1D2F5F92" w14:textId="13A973F7" w:rsidR="00DC29DD" w:rsidRDefault="00DC29DD">
      <w:r>
        <w:t>Bath University PhD 1973</w:t>
      </w:r>
    </w:p>
    <w:p w14:paraId="398F4739" w14:textId="56F8CA99" w:rsidR="00DC29DD" w:rsidRDefault="00DC29DD">
      <w:r>
        <w:t>Senior Lecturer in Wales</w:t>
      </w:r>
    </w:p>
    <w:p w14:paraId="5F908B47" w14:textId="29116C73" w:rsidR="00DC29DD" w:rsidRDefault="00124330">
      <w:r>
        <w:t xml:space="preserve">First trained as a mathematician, specialized in statistics. Simulation came by chance since </w:t>
      </w:r>
      <w:r w:rsidR="00DC29DD">
        <w:t xml:space="preserve">he wanted to stay in UK for the PhD in there was an opportunity from </w:t>
      </w:r>
      <w:proofErr w:type="spellStart"/>
      <w:proofErr w:type="gramStart"/>
      <w:r w:rsidR="00DC29DD">
        <w:t>a</w:t>
      </w:r>
      <w:proofErr w:type="spellEnd"/>
      <w:proofErr w:type="gramEnd"/>
      <w:r w:rsidR="00DC29DD">
        <w:t xml:space="preserve"> industrial sponsor, which he took.  He did not study </w:t>
      </w:r>
      <w:proofErr w:type="gramStart"/>
      <w:r w:rsidR="00DC29DD">
        <w:t>this areas</w:t>
      </w:r>
      <w:proofErr w:type="gramEnd"/>
      <w:r w:rsidR="00DC29DD">
        <w:t xml:space="preserve"> as an undergraduate and was a change of direction. </w:t>
      </w:r>
    </w:p>
    <w:p w14:paraId="1D9F9E99" w14:textId="1E5288DF" w:rsidR="00664AB2" w:rsidRDefault="00664AB2"/>
    <w:p w14:paraId="5F599ED7" w14:textId="49F6B7CF" w:rsidR="00664AB2" w:rsidRDefault="00664AB2">
      <w:proofErr w:type="spellStart"/>
      <w:proofErr w:type="gramStart"/>
      <w:r>
        <w:t>U.of</w:t>
      </w:r>
      <w:proofErr w:type="spellEnd"/>
      <w:proofErr w:type="gramEnd"/>
      <w:r>
        <w:t xml:space="preserve"> Barth professor introduces him to simulation theory. </w:t>
      </w:r>
      <w:r w:rsidR="00DA437B">
        <w:t>Prof. Barry …</w:t>
      </w:r>
    </w:p>
    <w:p w14:paraId="18F65206" w14:textId="46C7C0C7" w:rsidR="00AA0FBC" w:rsidRDefault="00AA0FBC">
      <w:r>
        <w:t xml:space="preserve">Older brother was a </w:t>
      </w:r>
      <w:proofErr w:type="spellStart"/>
      <w:proofErr w:type="gramStart"/>
      <w:r>
        <w:t>C.Eng</w:t>
      </w:r>
      <w:proofErr w:type="spellEnd"/>
      <w:proofErr w:type="gramEnd"/>
      <w:r>
        <w:t>, and recommended him to specialize in statistics, while he was an undergraduate.</w:t>
      </w:r>
    </w:p>
    <w:p w14:paraId="783B75A5" w14:textId="1C1D359A" w:rsidR="00F66124" w:rsidRDefault="00F66124"/>
    <w:p w14:paraId="279E15C3" w14:textId="7A37BE12" w:rsidR="00F66124" w:rsidRDefault="00F66124">
      <w:r>
        <w:t>-The Art of Simulation, Tucker</w:t>
      </w:r>
      <w:r w:rsidR="00167D46">
        <w:t xml:space="preserve"> (first real textbook on simulation).</w:t>
      </w:r>
    </w:p>
    <w:p w14:paraId="4783C51B" w14:textId="1A2FE894" w:rsidR="00167D46" w:rsidRDefault="00167D46">
      <w:r>
        <w:t>Areas that he made contributions:</w:t>
      </w:r>
    </w:p>
    <w:p w14:paraId="70684E3E" w14:textId="77777777" w:rsidR="005D4DB5" w:rsidRDefault="00167D46">
      <w:r>
        <w:t xml:space="preserve">Computer Generation of Random Variables (concentrated early on </w:t>
      </w:r>
      <w:proofErr w:type="spellStart"/>
      <w:r>
        <w:t>on</w:t>
      </w:r>
      <w:proofErr w:type="spellEnd"/>
      <w:r>
        <w:t xml:space="preserve"> his career). Industrial chemical processes?</w:t>
      </w:r>
      <w:r w:rsidR="00064BBF">
        <w:t xml:space="preserve"> -&gt; Generate variates to the gamma dist. </w:t>
      </w:r>
      <w:r w:rsidR="005D4DB5">
        <w:t xml:space="preserve">1-week or two came acceptance-rejection method. </w:t>
      </w:r>
    </w:p>
    <w:p w14:paraId="09243018" w14:textId="77777777" w:rsidR="00F13F12" w:rsidRDefault="00F13F12"/>
    <w:p w14:paraId="24ABB8A5" w14:textId="5D0BEAF7" w:rsidR="00F1056F" w:rsidRDefault="00F13F12">
      <w:r>
        <w:t>Variance Reduction Techniques</w:t>
      </w:r>
      <w:proofErr w:type="gramStart"/>
      <w:r>
        <w:t xml:space="preserve">: </w:t>
      </w:r>
      <w:r w:rsidR="00622955">
        <w:t xml:space="preserve"> (</w:t>
      </w:r>
      <w:proofErr w:type="gramEnd"/>
      <w:r w:rsidR="00622955">
        <w:t xml:space="preserve">early 70-into the 80s) </w:t>
      </w:r>
      <w:proofErr w:type="spellStart"/>
      <w:r w:rsidR="00622955">
        <w:t>Interst</w:t>
      </w:r>
      <w:proofErr w:type="spellEnd"/>
      <w:r w:rsidR="00622955">
        <w:t xml:space="preserve"> on </w:t>
      </w:r>
      <w:proofErr w:type="spellStart"/>
      <w:r w:rsidR="00622955">
        <w:t>geomnetric</w:t>
      </w:r>
      <w:proofErr w:type="spellEnd"/>
      <w:r w:rsidR="00622955">
        <w:t xml:space="preserve"> aspects of statistics problems. Calculating a CI to represent a </w:t>
      </w:r>
      <w:r w:rsidR="007D2DE8">
        <w:t>bandwidth</w:t>
      </w:r>
      <w:r w:rsidR="00622955">
        <w:t xml:space="preserve"> of values</w:t>
      </w:r>
      <w:r w:rsidR="00F1056F">
        <w:t>.</w:t>
      </w:r>
    </w:p>
    <w:p w14:paraId="59F3EDD8" w14:textId="1CDEE761" w:rsidR="00DA437B" w:rsidRDefault="00F1056F">
      <w:r>
        <w:t>CLT</w:t>
      </w:r>
      <w:r w:rsidR="00064BBF">
        <w:t xml:space="preserve"> </w:t>
      </w:r>
    </w:p>
    <w:p w14:paraId="2E5F459D" w14:textId="08D5FB15" w:rsidR="00B17498" w:rsidRDefault="00B17498"/>
    <w:p w14:paraId="140E0855" w14:textId="2D41E258" w:rsidR="00B17498" w:rsidRDefault="00B17498">
      <w:r>
        <w:t xml:space="preserve">Parameter Estimation Nonregular Statistical Models: </w:t>
      </w:r>
      <w:r w:rsidR="001C41A9">
        <w:t xml:space="preserve"> Interest of geometrical interpretation on statistical problems. </w:t>
      </w:r>
    </w:p>
    <w:p w14:paraId="539510ED" w14:textId="18B72E77" w:rsidR="007D2DE8" w:rsidRDefault="007D2DE8"/>
    <w:p w14:paraId="467E40F4" w14:textId="5E3C4585" w:rsidR="007D2DE8" w:rsidRDefault="007D2DE8"/>
    <w:p w14:paraId="3E6EDBD6" w14:textId="4AC0F8D6" w:rsidR="00F1056F" w:rsidRDefault="00F1056F"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Antithetic 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Variates </w:t>
      </w:r>
      <w:r w:rsidR="0099734E">
        <w:rPr>
          <w:rFonts w:ascii="Arial" w:hAnsi="Arial" w:cs="Arial"/>
          <w:b/>
          <w:bCs/>
          <w:color w:val="202124"/>
          <w:shd w:val="clear" w:color="auto" w:fill="FFFFFF"/>
        </w:rPr>
        <w:t>,</w:t>
      </w:r>
      <w:proofErr w:type="gramEnd"/>
      <w:r w:rsidR="0099734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t xml:space="preserve">Control Variates </w:t>
      </w:r>
      <w:r w:rsidR="0099734E">
        <w:t xml:space="preserve">: </w:t>
      </w:r>
    </w:p>
    <w:p w14:paraId="68170454" w14:textId="2E6437DE" w:rsidR="001C41A9" w:rsidRDefault="001C41A9">
      <w:r>
        <w:t>Variance Reduction.</w:t>
      </w:r>
    </w:p>
    <w:p w14:paraId="0DE19F8D" w14:textId="26DA9B4F" w:rsidR="000A5955" w:rsidRDefault="000A5955">
      <w:r>
        <w:t xml:space="preserve">(40min) </w:t>
      </w:r>
      <w:r w:rsidR="00121D49">
        <w:t>Resampling Methods</w:t>
      </w:r>
      <w:r>
        <w:t>-&gt; accepting used in healthcare, but in other areas in engineering is not used.</w:t>
      </w:r>
      <w:r w:rsidR="00236522">
        <w:t xml:space="preserve"> Repeating the experiment in a. mathematical way.</w:t>
      </w:r>
    </w:p>
    <w:p w14:paraId="46A2E02D" w14:textId="717F0812" w:rsidR="00236522" w:rsidRDefault="00236522"/>
    <w:p w14:paraId="31657FB2" w14:textId="55BC23EA" w:rsidR="00236522" w:rsidRDefault="00236522">
      <w:r>
        <w:t>Application areas:</w:t>
      </w:r>
    </w:p>
    <w:p w14:paraId="67182508" w14:textId="4C2D215A" w:rsidR="00EE1035" w:rsidRDefault="00886FA3">
      <w:r>
        <w:t>45.</w:t>
      </w:r>
      <w:r w:rsidR="00346EDA">
        <w:t xml:space="preserve">Computer generated imagery techniques and marine simulations. (Early 80’s, where personal computer </w:t>
      </w:r>
      <w:proofErr w:type="gramStart"/>
      <w:r w:rsidR="00346EDA">
        <w:t>were</w:t>
      </w:r>
      <w:proofErr w:type="gramEnd"/>
      <w:r w:rsidR="00346EDA">
        <w:t xml:space="preserve"> becoming </w:t>
      </w:r>
      <w:proofErr w:type="spellStart"/>
      <w:r w:rsidR="00346EDA">
        <w:t>powerfull</w:t>
      </w:r>
      <w:proofErr w:type="spellEnd"/>
      <w:r w:rsidR="00346EDA">
        <w:t xml:space="preserve"> and took an early delivery of an experimental </w:t>
      </w:r>
      <w:proofErr w:type="spellStart"/>
      <w:r w:rsidR="00346EDA">
        <w:t>deskptop</w:t>
      </w:r>
      <w:proofErr w:type="spellEnd"/>
      <w:r w:rsidR="00346EDA">
        <w:t xml:space="preserve"> at work, which had a high resolution. </w:t>
      </w:r>
      <w:proofErr w:type="spellStart"/>
      <w:proofErr w:type="gramStart"/>
      <w:r w:rsidR="00346EDA">
        <w:t>U.ofWales</w:t>
      </w:r>
      <w:proofErr w:type="spellEnd"/>
      <w:proofErr w:type="gramEnd"/>
      <w:r w:rsidR="00346EDA">
        <w:t xml:space="preserve"> had a Maritime studies department. There was a </w:t>
      </w:r>
      <w:proofErr w:type="spellStart"/>
      <w:r w:rsidR="00346EDA">
        <w:t>collegue</w:t>
      </w:r>
      <w:proofErr w:type="spellEnd"/>
      <w:r w:rsidR="00346EDA">
        <w:t xml:space="preserve"> in a ship handling simulator which were very large equipment difficult to set up. Not as advance as a flight simulator. He wrote a program that was a simple </w:t>
      </w:r>
      <w:r w:rsidR="00346EDA">
        <w:lastRenderedPageBreak/>
        <w:t xml:space="preserve">representation of what you see form the _____ of the ship. The program was developed into a commercial program. </w:t>
      </w:r>
    </w:p>
    <w:p w14:paraId="7A656284" w14:textId="1E816694" w:rsidR="007D2DE8" w:rsidRDefault="007D2DE8"/>
    <w:p w14:paraId="654902B9" w14:textId="1F86A43F" w:rsidR="007D2DE8" w:rsidRDefault="007D2DE8">
      <w:r>
        <w:t xml:space="preserve">He began working in simulation on making use of mainframes like </w:t>
      </w:r>
      <w:proofErr w:type="spellStart"/>
      <w:r>
        <w:t>ibm</w:t>
      </w:r>
      <w:proofErr w:type="spellEnd"/>
      <w:r>
        <w:t xml:space="preserve"> 360 and at the university of London he </w:t>
      </w:r>
      <w:proofErr w:type="gramStart"/>
      <w:r>
        <w:t>use</w:t>
      </w:r>
      <w:proofErr w:type="gramEnd"/>
      <w:r>
        <w:t xml:space="preserve"> cdc7600 computer</w:t>
      </w:r>
      <w:r w:rsidR="00420A1E">
        <w:t xml:space="preserve"> (32k of memory available). </w:t>
      </w:r>
      <w:r w:rsidR="00E0460C">
        <w:t xml:space="preserve"> Think the direction of simulation is going to super-computing, parallel computing. </w:t>
      </w:r>
    </w:p>
    <w:p w14:paraId="0B57C434" w14:textId="410EC506" w:rsidR="00E0460C" w:rsidRDefault="00E0460C"/>
    <w:p w14:paraId="6EA9519E" w14:textId="62E710BB" w:rsidR="00E0460C" w:rsidRPr="00B617E3" w:rsidRDefault="00E0460C">
      <w:pPr>
        <w:rPr>
          <w:b/>
          <w:bCs/>
        </w:rPr>
      </w:pPr>
      <w:r w:rsidRPr="00B617E3">
        <w:rPr>
          <w:b/>
          <w:bCs/>
        </w:rPr>
        <w:t>What is the future of the field?</w:t>
      </w:r>
    </w:p>
    <w:p w14:paraId="5579B2EB" w14:textId="3C67C6EA" w:rsidR="00E0460C" w:rsidRDefault="00B617E3">
      <w:r>
        <w:t>Massive-parallel type systems. Super</w:t>
      </w:r>
      <w:r w:rsidR="00E0460C">
        <w:t>-Computing.</w:t>
      </w:r>
    </w:p>
    <w:p w14:paraId="20568B75" w14:textId="4CD5DCD8" w:rsidR="00F167B4" w:rsidRDefault="00F167B4">
      <w:r>
        <w:t xml:space="preserve">Work has been used by the </w:t>
      </w:r>
      <w:r w:rsidR="00991332">
        <w:t>Ford Motor</w:t>
      </w:r>
      <w:r>
        <w:t xml:space="preserve"> company</w:t>
      </w:r>
      <w:r w:rsidR="00C9718C">
        <w:t xml:space="preserve"> (7 figures saving from a math model the was implemented). </w:t>
      </w:r>
    </w:p>
    <w:p w14:paraId="21742200" w14:textId="7F490E12" w:rsidR="00C9718C" w:rsidRDefault="00C9718C"/>
    <w:p w14:paraId="175C82F1" w14:textId="438616E5" w:rsidR="00C9718C" w:rsidRDefault="00C9718C" w:rsidP="00C9718C">
      <w:r>
        <w:t xml:space="preserve">His problems are mainly academic </w:t>
      </w:r>
      <w:proofErr w:type="gramStart"/>
      <w:r>
        <w:t>driven,</w:t>
      </w:r>
      <w:proofErr w:type="gramEnd"/>
      <w:r>
        <w:t xml:space="preserve"> however they have been applied. </w:t>
      </w:r>
    </w:p>
    <w:p w14:paraId="0A293386" w14:textId="0FF4589C" w:rsidR="00991332" w:rsidRDefault="00090D91" w:rsidP="00C9718C">
      <w:r>
        <w:t xml:space="preserve">He </w:t>
      </w:r>
      <w:proofErr w:type="gramStart"/>
      <w:r>
        <w:t>think</w:t>
      </w:r>
      <w:proofErr w:type="gramEnd"/>
      <w:r>
        <w:t xml:space="preserve"> his best work is: </w:t>
      </w:r>
      <w:r w:rsidR="00991332">
        <w:t xml:space="preserve">Non-Standard Estimation: propose the maximum product spacing estimation. </w:t>
      </w:r>
    </w:p>
    <w:p w14:paraId="30ADD1F5" w14:textId="2C41CD80" w:rsidR="00C9718C" w:rsidRDefault="00C9718C"/>
    <w:p w14:paraId="73757306" w14:textId="6265D6CF" w:rsidR="00775D1F" w:rsidRDefault="00775D1F">
      <w:r>
        <w:t>Advice:</w:t>
      </w:r>
    </w:p>
    <w:p w14:paraId="77EEA461" w14:textId="1B855B76" w:rsidR="00775D1F" w:rsidRDefault="00775D1F">
      <w:r>
        <w:t xml:space="preserve">Good choice. Read broadly to see what aspects of simulations do you loke. </w:t>
      </w:r>
    </w:p>
    <w:p w14:paraId="4E303FB3" w14:textId="2C088993" w:rsidR="007D2DE8" w:rsidRDefault="007D2DE8"/>
    <w:p w14:paraId="5E92942F" w14:textId="266357D4" w:rsidR="007D2DE8" w:rsidRDefault="007D2DE8">
      <w:r>
        <w:t xml:space="preserve">Administrative responsibilities:  </w:t>
      </w:r>
    </w:p>
    <w:p w14:paraId="47D6B5C8" w14:textId="1A2DB8D3" w:rsidR="00493BF7" w:rsidRDefault="00493BF7">
      <w:r>
        <w:t xml:space="preserve">Was influenced by the work </w:t>
      </w:r>
      <w:r w:rsidR="000A5955">
        <w:t>of modelling</w:t>
      </w:r>
      <w:r>
        <w:t xml:space="preserve"> methodology of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Stephen C.</w:t>
      </w:r>
      <w:r>
        <w:rPr>
          <w:rStyle w:val="apple-converted-space"/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</w:rPr>
        <w:t>Mathewson</w:t>
      </w:r>
    </w:p>
    <w:p w14:paraId="4A859365" w14:textId="3C83663A" w:rsidR="00493BF7" w:rsidRDefault="00493BF7">
      <w:r>
        <w:t>Fun facts:</w:t>
      </w:r>
    </w:p>
    <w:p w14:paraId="17F592C5" w14:textId="77777777" w:rsidR="00493BF7" w:rsidRDefault="00493BF7"/>
    <w:sectPr w:rsidR="0049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03"/>
    <w:rsid w:val="00064BBF"/>
    <w:rsid w:val="00090D91"/>
    <w:rsid w:val="000A5955"/>
    <w:rsid w:val="00121D49"/>
    <w:rsid w:val="00124330"/>
    <w:rsid w:val="00167D46"/>
    <w:rsid w:val="001C41A9"/>
    <w:rsid w:val="00236522"/>
    <w:rsid w:val="00346EDA"/>
    <w:rsid w:val="00356004"/>
    <w:rsid w:val="00420A1E"/>
    <w:rsid w:val="00493BF7"/>
    <w:rsid w:val="005D4DB5"/>
    <w:rsid w:val="00622955"/>
    <w:rsid w:val="00664AB2"/>
    <w:rsid w:val="006C09BA"/>
    <w:rsid w:val="00775D1F"/>
    <w:rsid w:val="007D2DE8"/>
    <w:rsid w:val="00886FA3"/>
    <w:rsid w:val="008D25C5"/>
    <w:rsid w:val="00991332"/>
    <w:rsid w:val="0099734E"/>
    <w:rsid w:val="00A11903"/>
    <w:rsid w:val="00AA0FBC"/>
    <w:rsid w:val="00B17498"/>
    <w:rsid w:val="00B617E3"/>
    <w:rsid w:val="00C82A5F"/>
    <w:rsid w:val="00C9718C"/>
    <w:rsid w:val="00D018DE"/>
    <w:rsid w:val="00DA437B"/>
    <w:rsid w:val="00DC29DD"/>
    <w:rsid w:val="00E0460C"/>
    <w:rsid w:val="00EE1035"/>
    <w:rsid w:val="00F1056F"/>
    <w:rsid w:val="00F13F12"/>
    <w:rsid w:val="00F167B4"/>
    <w:rsid w:val="00F6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C0ABA0"/>
  <w15:chartTrackingRefBased/>
  <w15:docId w15:val="{127BD560-5AC1-CE4D-BA44-92C3CE2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93BF7"/>
  </w:style>
  <w:style w:type="character" w:styleId="Emphasis">
    <w:name w:val="Emphasis"/>
    <w:basedOn w:val="DefaultParagraphFont"/>
    <w:uiPriority w:val="20"/>
    <w:qFormat/>
    <w:rsid w:val="00493B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Moyet Vargas</dc:creator>
  <cp:keywords/>
  <dc:description/>
  <cp:lastModifiedBy>Francisco Moyet Vargas</cp:lastModifiedBy>
  <cp:revision>28</cp:revision>
  <dcterms:created xsi:type="dcterms:W3CDTF">2022-11-22T02:51:00Z</dcterms:created>
  <dcterms:modified xsi:type="dcterms:W3CDTF">2022-11-27T23:34:00Z</dcterms:modified>
</cp:coreProperties>
</file>