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84BE2" w14:textId="77777777" w:rsidR="006E68C8" w:rsidRDefault="006E68C8" w:rsidP="003B30E2">
      <w:pPr>
        <w:pStyle w:val="Citadestacada"/>
      </w:pPr>
      <w:r>
        <w:t>## AULA DIGITAL</w:t>
      </w:r>
    </w:p>
    <w:p w14:paraId="48919B1E" w14:textId="038DD125" w:rsidR="006E68C8" w:rsidRDefault="006E68C8" w:rsidP="003B30E2">
      <w:pPr>
        <w:pStyle w:val="Citadestacada"/>
      </w:pPr>
      <w:r>
        <w:t>### Sistema de Gestión Docente y Libro de Asistencia Electrónico</w:t>
      </w:r>
    </w:p>
    <w:p w14:paraId="14F8AEDC" w14:textId="77777777" w:rsidR="006E68C8" w:rsidRDefault="006E68C8" w:rsidP="003B30E2">
      <w:pPr>
        <w:pStyle w:val="Citadestacada"/>
      </w:pPr>
      <w:r>
        <w:t>**MANUAL DE OPERACIONES FUNDAMENTALES**</w:t>
      </w:r>
    </w:p>
    <w:p w14:paraId="2358E30C" w14:textId="77777777" w:rsidR="006E68C8" w:rsidRDefault="006E68C8" w:rsidP="003B30E2">
      <w:pPr>
        <w:pStyle w:val="Citadestacada"/>
      </w:pPr>
      <w:r>
        <w:t>*Guía de Configuración Crítica para Administradores y Docentes*</w:t>
      </w:r>
    </w:p>
    <w:p w14:paraId="240B14E2" w14:textId="77777777" w:rsidR="006E68C8" w:rsidRDefault="006E68C8" w:rsidP="006E68C8"/>
    <w:p w14:paraId="7DEE1612" w14:textId="77777777" w:rsidR="006E68C8" w:rsidRDefault="006E68C8" w:rsidP="006E68C8"/>
    <w:p w14:paraId="31D1A282" w14:textId="729D23BF" w:rsidR="006E68C8" w:rsidRDefault="006E68C8" w:rsidP="006E68C8">
      <w:r>
        <w:t>#  MANUAL DE OPERACIONES FUNDAMENTALES</w:t>
      </w:r>
    </w:p>
    <w:p w14:paraId="52541357" w14:textId="77777777" w:rsidR="006E68C8" w:rsidRDefault="006E68C8" w:rsidP="006E68C8"/>
    <w:p w14:paraId="7E76E0B2" w14:textId="77777777" w:rsidR="006E68C8" w:rsidRDefault="006E68C8" w:rsidP="006E68C8">
      <w:r>
        <w:t>## 1. Gestión de Usuarios y Primer Acceso (Proceso Crítico)</w:t>
      </w:r>
    </w:p>
    <w:p w14:paraId="319702AD" w14:textId="77777777" w:rsidR="006E68C8" w:rsidRDefault="006E68C8" w:rsidP="006E68C8"/>
    <w:p w14:paraId="094E83FD" w14:textId="77777777" w:rsidR="006E68C8" w:rsidRDefault="006E68C8" w:rsidP="006E68C8">
      <w:r>
        <w:t>La creación de un nuevo usuario (por ejemplo, un Profesor) consta de **dos pasos obligatorios** y secuenciales antes de que la persona pueda ingresar formalmente a la plataforma:</w:t>
      </w:r>
    </w:p>
    <w:p w14:paraId="242A2BEC" w14:textId="77777777" w:rsidR="006E68C8" w:rsidRDefault="006E68C8" w:rsidP="006E68C8"/>
    <w:p w14:paraId="00E3BA41" w14:textId="77777777" w:rsidR="006E68C8" w:rsidRPr="00204A41" w:rsidRDefault="006E68C8" w:rsidP="006E68C8">
      <w:pPr>
        <w:rPr>
          <w:rStyle w:val="nfasisintenso"/>
        </w:rPr>
      </w:pPr>
      <w:r w:rsidRPr="00204A41">
        <w:rPr>
          <w:rStyle w:val="nfasisintenso"/>
        </w:rPr>
        <w:t>*   **Paso 1 (Creación en el Sistema</w:t>
      </w:r>
      <w:proofErr w:type="gramStart"/>
      <w:r w:rsidRPr="00204A41">
        <w:rPr>
          <w:rStyle w:val="nfasisintenso"/>
        </w:rPr>
        <w:t>):*</w:t>
      </w:r>
      <w:proofErr w:type="gramEnd"/>
      <w:r w:rsidRPr="00204A41">
        <w:rPr>
          <w:rStyle w:val="nfasisintenso"/>
        </w:rPr>
        <w:t xml:space="preserve">* </w:t>
      </w:r>
    </w:p>
    <w:p w14:paraId="3B6D07F6" w14:textId="77777777" w:rsidR="006E68C8" w:rsidRPr="00204A41" w:rsidRDefault="006E68C8" w:rsidP="006E68C8">
      <w:pPr>
        <w:rPr>
          <w:rStyle w:val="nfasisintenso"/>
        </w:rPr>
      </w:pPr>
      <w:r w:rsidRPr="00204A41">
        <w:rPr>
          <w:rStyle w:val="nfasisintenso"/>
        </w:rPr>
        <w:t xml:space="preserve">    Ve a la sección de **Usuarios** en el menú lateral, haz clic en el botón **Crear Usuario**, rellena exhaustivamente los datos solicitados (Nombre, Apellido, Correo Electrónico, RUT y Rol asignado) y presiona guardar.</w:t>
      </w:r>
    </w:p>
    <w:p w14:paraId="60D7329F" w14:textId="77777777" w:rsidR="006E68C8" w:rsidRPr="00204A41" w:rsidRDefault="006E68C8" w:rsidP="006E68C8">
      <w:pPr>
        <w:rPr>
          <w:rStyle w:val="nfasisintenso"/>
        </w:rPr>
      </w:pPr>
      <w:r w:rsidRPr="00204A41">
        <w:rPr>
          <w:rStyle w:val="nfasisintenso"/>
        </w:rPr>
        <w:t>*   **Paso 2 (Activación y Envió de Credenciales</w:t>
      </w:r>
      <w:proofErr w:type="gramStart"/>
      <w:r w:rsidRPr="00204A41">
        <w:rPr>
          <w:rStyle w:val="nfasisintenso"/>
        </w:rPr>
        <w:t>):*</w:t>
      </w:r>
      <w:proofErr w:type="gramEnd"/>
      <w:r w:rsidRPr="00204A41">
        <w:rPr>
          <w:rStyle w:val="nfasisintenso"/>
        </w:rPr>
        <w:t xml:space="preserve">* </w:t>
      </w:r>
    </w:p>
    <w:p w14:paraId="3ABDE34A" w14:textId="77777777" w:rsidR="006E68C8" w:rsidRPr="00204A41" w:rsidRDefault="006E68C8" w:rsidP="006E68C8">
      <w:pPr>
        <w:rPr>
          <w:rStyle w:val="nfasisintenso"/>
        </w:rPr>
      </w:pPr>
      <w:r w:rsidRPr="00204A41">
        <w:rPr>
          <w:rStyle w:val="nfasisintenso"/>
        </w:rPr>
        <w:t xml:space="preserve">    Por motivos estrictos de seguridad, el usuario se registra inicialmente sin una contraseña activa. Para habilitarlo, debes buscar al nuevo usuario en la lista general, identificar la columna de acciones y **hacer clic en el botón con el icono de la Llave (</w:t>
      </w:r>
      <w:proofErr w:type="gramStart"/>
      <w:r w:rsidRPr="00204A41">
        <w:rPr>
          <w:rStyle w:val="nfasisintenso"/>
          <w:rFonts w:ascii="Segoe UI Emoji" w:hAnsi="Segoe UI Emoji" w:cs="Segoe UI Emoji"/>
        </w:rPr>
        <w:t>🔑</w:t>
      </w:r>
      <w:r w:rsidRPr="00204A41">
        <w:rPr>
          <w:rStyle w:val="nfasisintenso"/>
        </w:rPr>
        <w:t>)*</w:t>
      </w:r>
      <w:proofErr w:type="gramEnd"/>
      <w:r w:rsidRPr="00204A41">
        <w:rPr>
          <w:rStyle w:val="nfasisintenso"/>
        </w:rPr>
        <w:t>*.</w:t>
      </w:r>
    </w:p>
    <w:p w14:paraId="21C56C72" w14:textId="77777777" w:rsidR="006E68C8" w:rsidRPr="00204A41" w:rsidRDefault="006E68C8" w:rsidP="006E68C8">
      <w:pPr>
        <w:rPr>
          <w:rStyle w:val="nfasisintenso"/>
        </w:rPr>
      </w:pPr>
    </w:p>
    <w:p w14:paraId="2DDE0DBC" w14:textId="77777777" w:rsidR="006E68C8" w:rsidRPr="00204A41" w:rsidRDefault="006E68C8" w:rsidP="006E68C8">
      <w:pPr>
        <w:rPr>
          <w:rStyle w:val="nfasisintenso"/>
        </w:rPr>
      </w:pPr>
      <w:r w:rsidRPr="00204A41">
        <w:rPr>
          <w:rStyle w:val="nfasisintenso"/>
        </w:rPr>
        <w:t xml:space="preserve">&gt; </w:t>
      </w:r>
      <w:r w:rsidRPr="00204A41">
        <w:rPr>
          <w:rStyle w:val="nfasisintenso"/>
          <w:rFonts w:ascii="Segoe UI Symbol" w:hAnsi="Segoe UI Symbol" w:cs="Segoe UI Symbol"/>
        </w:rPr>
        <w:t>✉</w:t>
      </w:r>
      <w:r w:rsidRPr="00204A41">
        <w:rPr>
          <w:rStyle w:val="nfasisintenso"/>
        </w:rPr>
        <w:t xml:space="preserve">️ **Nota de </w:t>
      </w:r>
      <w:proofErr w:type="gramStart"/>
      <w:r w:rsidRPr="00204A41">
        <w:rPr>
          <w:rStyle w:val="nfasisintenso"/>
        </w:rPr>
        <w:t>Soporte:*</w:t>
      </w:r>
      <w:proofErr w:type="gramEnd"/>
      <w:r w:rsidRPr="00204A41">
        <w:rPr>
          <w:rStyle w:val="nfasisintenso"/>
        </w:rPr>
        <w:t>* Esta acción gatillará de forma automática un correo electrónico directo a la bandeja de entrada del profesor con un enlace único de restablecimiento. El docente deberá abrir dicho correo, pulsar sobre el vínculo, definir su nueva contraseña personal y, tras este paso, quedará finalmente habilitado para acceder a su panel.</w:t>
      </w:r>
    </w:p>
    <w:p w14:paraId="3AC1A13D" w14:textId="77777777" w:rsidR="006E68C8" w:rsidRDefault="006E68C8" w:rsidP="006E68C8"/>
    <w:p w14:paraId="315386FD" w14:textId="77777777" w:rsidR="006E68C8" w:rsidRDefault="006E68C8" w:rsidP="006E68C8">
      <w:r>
        <w:t>---</w:t>
      </w:r>
    </w:p>
    <w:p w14:paraId="6C6E6BFA" w14:textId="77777777" w:rsidR="006E68C8" w:rsidRDefault="006E68C8" w:rsidP="006E68C8"/>
    <w:p w14:paraId="1E48A198" w14:textId="77777777" w:rsidR="002C0852" w:rsidRDefault="002C0852" w:rsidP="006E68C8"/>
    <w:p w14:paraId="42C4B9E9" w14:textId="77777777" w:rsidR="002C0852" w:rsidRDefault="002C0852" w:rsidP="006E68C8"/>
    <w:p w14:paraId="41F24359" w14:textId="77777777" w:rsidR="002C0852" w:rsidRDefault="002C0852" w:rsidP="006E68C8"/>
    <w:p w14:paraId="63314E61" w14:textId="77777777" w:rsidR="006E68C8" w:rsidRDefault="006E68C8" w:rsidP="006E68C8">
      <w:r>
        <w:t>## 2. Configuración de Asignaturas y Carga Académica</w:t>
      </w:r>
    </w:p>
    <w:p w14:paraId="7598C31D" w14:textId="77777777" w:rsidR="006E68C8" w:rsidRDefault="006E68C8" w:rsidP="006E68C8"/>
    <w:p w14:paraId="0082349D" w14:textId="77777777" w:rsidR="006E68C8" w:rsidRPr="00204A41" w:rsidRDefault="006E68C8" w:rsidP="006E68C8">
      <w:pPr>
        <w:rPr>
          <w:rStyle w:val="nfasisintenso"/>
        </w:rPr>
      </w:pPr>
      <w:r w:rsidRPr="00204A41">
        <w:rPr>
          <w:rStyle w:val="nfasisintenso"/>
        </w:rPr>
        <w:t>Antes de poder estructurar los horarios semanales de la institución, el sistema requiere que se den de alta las materias y se vinculen a su respectivo especialista:</w:t>
      </w:r>
    </w:p>
    <w:p w14:paraId="1E290EEE" w14:textId="77777777" w:rsidR="006E68C8" w:rsidRPr="00204A41" w:rsidRDefault="006E68C8" w:rsidP="006E68C8">
      <w:pPr>
        <w:rPr>
          <w:rStyle w:val="nfasisintenso"/>
        </w:rPr>
      </w:pPr>
    </w:p>
    <w:p w14:paraId="282E742A" w14:textId="77777777" w:rsidR="006E68C8" w:rsidRPr="00204A41" w:rsidRDefault="006E68C8" w:rsidP="006E68C8">
      <w:pPr>
        <w:rPr>
          <w:rStyle w:val="nfasisintenso"/>
        </w:rPr>
      </w:pPr>
      <w:r w:rsidRPr="00204A41">
        <w:rPr>
          <w:rStyle w:val="nfasisintenso"/>
        </w:rPr>
        <w:t>1.  Dirígete a la sección de **Usuarios** (apartado de configuración adjunto).</w:t>
      </w:r>
    </w:p>
    <w:p w14:paraId="192B3AFA" w14:textId="77777777" w:rsidR="006E68C8" w:rsidRPr="00204A41" w:rsidRDefault="006E68C8" w:rsidP="006E68C8">
      <w:pPr>
        <w:rPr>
          <w:rStyle w:val="nfasisintenso"/>
        </w:rPr>
      </w:pPr>
      <w:r w:rsidRPr="00204A41">
        <w:rPr>
          <w:rStyle w:val="nfasisintenso"/>
        </w:rPr>
        <w:t>2.  Accede a la función específica de **Agregar Asignatura**.</w:t>
      </w:r>
    </w:p>
    <w:p w14:paraId="2A823E22" w14:textId="77777777" w:rsidR="006E68C8" w:rsidRPr="00204A41" w:rsidRDefault="006E68C8" w:rsidP="006E68C8">
      <w:pPr>
        <w:rPr>
          <w:rStyle w:val="nfasisintenso"/>
        </w:rPr>
      </w:pPr>
      <w:r w:rsidRPr="00204A41">
        <w:rPr>
          <w:rStyle w:val="nfasisintenso"/>
        </w:rPr>
        <w:t>3.  Ingresa el nombre oficial de la materia (</w:t>
      </w:r>
      <w:proofErr w:type="spellStart"/>
      <w:r w:rsidRPr="00204A41">
        <w:rPr>
          <w:rStyle w:val="nfasisintenso"/>
        </w:rPr>
        <w:t>ej</w:t>
      </w:r>
      <w:proofErr w:type="spellEnd"/>
      <w:r w:rsidRPr="00204A41">
        <w:rPr>
          <w:rStyle w:val="nfasisintenso"/>
        </w:rPr>
        <w:t>: *Matemáticas, Lenguaje, Historia, Ciencia*).</w:t>
      </w:r>
    </w:p>
    <w:p w14:paraId="61966E1C" w14:textId="77777777" w:rsidR="006E68C8" w:rsidRPr="00204A41" w:rsidRDefault="006E68C8" w:rsidP="006E68C8">
      <w:pPr>
        <w:rPr>
          <w:rStyle w:val="nfasisintenso"/>
        </w:rPr>
      </w:pPr>
      <w:r w:rsidRPr="00204A41">
        <w:rPr>
          <w:rStyle w:val="nfasisintenso"/>
        </w:rPr>
        <w:t xml:space="preserve">4.  **Asignación </w:t>
      </w:r>
      <w:proofErr w:type="gramStart"/>
      <w:r w:rsidRPr="00204A41">
        <w:rPr>
          <w:rStyle w:val="nfasisintenso"/>
        </w:rPr>
        <w:t>Obligatoria:*</w:t>
      </w:r>
      <w:proofErr w:type="gramEnd"/>
      <w:r w:rsidRPr="00204A41">
        <w:rPr>
          <w:rStyle w:val="nfasisintenso"/>
        </w:rPr>
        <w:t>* En el mismo formulario, debes indicar de manera explícita el **Profesor de Apoyo** o profesional que impartirá el ramo. Esto amarra la asignatura a su carga académica para que las vistas del Libro Digital se filtren correctamente en sus cuentas particulares.</w:t>
      </w:r>
    </w:p>
    <w:p w14:paraId="630B22DD" w14:textId="77777777" w:rsidR="006E68C8" w:rsidRDefault="006E68C8" w:rsidP="006E68C8"/>
    <w:p w14:paraId="3D457604" w14:textId="77777777" w:rsidR="006E68C8" w:rsidRDefault="006E68C8" w:rsidP="006E68C8">
      <w:r>
        <w:t>---</w:t>
      </w:r>
    </w:p>
    <w:p w14:paraId="2CCD495A" w14:textId="77777777" w:rsidR="006E68C8" w:rsidRDefault="006E68C8" w:rsidP="006E68C8"/>
    <w:p w14:paraId="5A83C9A0" w14:textId="77777777" w:rsidR="006E68C8" w:rsidRDefault="006E68C8" w:rsidP="006E68C8">
      <w:r>
        <w:t>## 3. Configuración de Horarios (Malla Curricular Diaria)</w:t>
      </w:r>
    </w:p>
    <w:p w14:paraId="0CDAE75B" w14:textId="77777777" w:rsidR="006E68C8" w:rsidRDefault="006E68C8" w:rsidP="006E68C8"/>
    <w:p w14:paraId="44EA3492" w14:textId="77777777" w:rsidR="006E68C8" w:rsidRPr="00204A41" w:rsidRDefault="006E68C8" w:rsidP="006E68C8">
      <w:pPr>
        <w:rPr>
          <w:rStyle w:val="nfasisintenso"/>
        </w:rPr>
      </w:pPr>
      <w:r w:rsidRPr="00204A41">
        <w:rPr>
          <w:rStyle w:val="nfasisintenso"/>
        </w:rPr>
        <w:t>Para estructurar la matriz de clases diarias de los estudiantes, el sistema opera uniendo los bloques horarios globales con las asignaturas previamente configuradas:</w:t>
      </w:r>
    </w:p>
    <w:p w14:paraId="67EFACD0" w14:textId="77777777" w:rsidR="006E68C8" w:rsidRPr="00204A41" w:rsidRDefault="006E68C8" w:rsidP="006E68C8">
      <w:pPr>
        <w:rPr>
          <w:rStyle w:val="nfasisintenso"/>
        </w:rPr>
      </w:pPr>
    </w:p>
    <w:p w14:paraId="70C5975A" w14:textId="77777777" w:rsidR="006E68C8" w:rsidRPr="00204A41" w:rsidRDefault="006E68C8" w:rsidP="006E68C8">
      <w:pPr>
        <w:rPr>
          <w:rStyle w:val="nfasisintenso"/>
        </w:rPr>
      </w:pPr>
      <w:r w:rsidRPr="00204A41">
        <w:rPr>
          <w:rStyle w:val="nfasisintenso"/>
        </w:rPr>
        <w:t>1.  Ve a la sección **Configurar Horarios** en la barra lateral de navegación.</w:t>
      </w:r>
    </w:p>
    <w:p w14:paraId="674C5832" w14:textId="77777777" w:rsidR="006E68C8" w:rsidRPr="00204A41" w:rsidRDefault="006E68C8" w:rsidP="006E68C8">
      <w:pPr>
        <w:rPr>
          <w:rStyle w:val="nfasisintenso"/>
        </w:rPr>
      </w:pPr>
      <w:r w:rsidRPr="00204A41">
        <w:rPr>
          <w:rStyle w:val="nfasisintenso"/>
        </w:rPr>
        <w:t>2.  Selecciona mediante los filtros el **Curso Regular** correspondiente (el sistema ya discrimina y especifica correctamente el nivel, por ejemplo: *3° Básico A* o *3° Medio A*) y define el **Día de la Semana** a trabajar (</w:t>
      </w:r>
      <w:proofErr w:type="gramStart"/>
      <w:r w:rsidRPr="00204A41">
        <w:rPr>
          <w:rStyle w:val="nfasisintenso"/>
        </w:rPr>
        <w:t>Lunes</w:t>
      </w:r>
      <w:proofErr w:type="gramEnd"/>
      <w:r w:rsidRPr="00204A41">
        <w:rPr>
          <w:rStyle w:val="nfasisintenso"/>
        </w:rPr>
        <w:t xml:space="preserve"> a Viernes).</w:t>
      </w:r>
    </w:p>
    <w:p w14:paraId="76E063C8" w14:textId="77777777" w:rsidR="006E68C8" w:rsidRPr="00204A41" w:rsidRDefault="006E68C8" w:rsidP="006E68C8">
      <w:pPr>
        <w:rPr>
          <w:rStyle w:val="nfasisintenso"/>
        </w:rPr>
      </w:pPr>
      <w:r w:rsidRPr="00204A41">
        <w:rPr>
          <w:rStyle w:val="nfasisintenso"/>
        </w:rPr>
        <w:t>3.  En la malla resultante, ubica el bloque de hora que deseas editar (</w:t>
      </w:r>
      <w:proofErr w:type="spellStart"/>
      <w:r w:rsidRPr="00204A41">
        <w:rPr>
          <w:rStyle w:val="nfasisintenso"/>
        </w:rPr>
        <w:t>ej</w:t>
      </w:r>
      <w:proofErr w:type="spellEnd"/>
      <w:r w:rsidRPr="00204A41">
        <w:rPr>
          <w:rStyle w:val="nfasisintenso"/>
        </w:rPr>
        <w:t>: *Bloque 1 — 08:00 a 09:30*).</w:t>
      </w:r>
    </w:p>
    <w:p w14:paraId="1960E5E5" w14:textId="77777777" w:rsidR="006E68C8" w:rsidRPr="00204A41" w:rsidRDefault="006E68C8" w:rsidP="006E68C8">
      <w:pPr>
        <w:rPr>
          <w:rStyle w:val="nfasisintenso"/>
        </w:rPr>
      </w:pPr>
      <w:r w:rsidRPr="00204A41">
        <w:rPr>
          <w:rStyle w:val="nfasisintenso"/>
        </w:rPr>
        <w:t>4.  Establece los dos parámetros clave del bloque:</w:t>
      </w:r>
    </w:p>
    <w:p w14:paraId="35604DF2" w14:textId="77777777" w:rsidR="006E68C8" w:rsidRPr="00204A41" w:rsidRDefault="006E68C8" w:rsidP="006E68C8">
      <w:pPr>
        <w:rPr>
          <w:rStyle w:val="nfasisintenso"/>
        </w:rPr>
      </w:pPr>
      <w:r w:rsidRPr="00204A41">
        <w:rPr>
          <w:rStyle w:val="nfasisintenso"/>
        </w:rPr>
        <w:t xml:space="preserve">    *   La **Asignatura** que se dictará en esa ventana de tiempo.</w:t>
      </w:r>
    </w:p>
    <w:p w14:paraId="4A9B08E4" w14:textId="77777777" w:rsidR="006E68C8" w:rsidRPr="00204A41" w:rsidRDefault="006E68C8" w:rsidP="006E68C8">
      <w:pPr>
        <w:rPr>
          <w:rStyle w:val="nfasisintenso"/>
        </w:rPr>
      </w:pPr>
      <w:r w:rsidRPr="00204A41">
        <w:rPr>
          <w:rStyle w:val="nfasisintenso"/>
        </w:rPr>
        <w:lastRenderedPageBreak/>
        <w:t xml:space="preserve">    *   El **Profesor** responsable (el sistema validará de fondo que posea la carga académica autorizada).</w:t>
      </w:r>
    </w:p>
    <w:p w14:paraId="38B0F3B6" w14:textId="77777777" w:rsidR="006E68C8" w:rsidRPr="00204A41" w:rsidRDefault="006E68C8" w:rsidP="006E68C8">
      <w:pPr>
        <w:rPr>
          <w:rStyle w:val="nfasisintenso"/>
        </w:rPr>
      </w:pPr>
      <w:r w:rsidRPr="00204A41">
        <w:rPr>
          <w:rStyle w:val="nfasisintenso"/>
        </w:rPr>
        <w:t>5.  Haz clic en guardar para consolidar los cambios y dejar habilitado el bloque en tiempo real.</w:t>
      </w:r>
    </w:p>
    <w:p w14:paraId="778261A2" w14:textId="77777777" w:rsidR="006E68C8" w:rsidRDefault="006E68C8" w:rsidP="006E68C8"/>
    <w:p w14:paraId="5FE87FDB" w14:textId="77777777" w:rsidR="006E68C8" w:rsidRDefault="006E68C8" w:rsidP="006E68C8">
      <w:r>
        <w:t>---</w:t>
      </w:r>
    </w:p>
    <w:p w14:paraId="757DE612" w14:textId="77777777" w:rsidR="006E68C8" w:rsidRDefault="006E68C8" w:rsidP="006E68C8"/>
    <w:p w14:paraId="79F047DB" w14:textId="77777777" w:rsidR="006E68C8" w:rsidRDefault="006E68C8" w:rsidP="006E68C8">
      <w:r>
        <w:t>## 4. Otras Operaciones del Ecosistema (Resumen Ejecutivo)</w:t>
      </w:r>
    </w:p>
    <w:p w14:paraId="12019E90" w14:textId="77777777" w:rsidR="006E68C8" w:rsidRDefault="006E68C8" w:rsidP="006E68C8"/>
    <w:p w14:paraId="632CB37B" w14:textId="77777777" w:rsidR="006E68C8" w:rsidRPr="00204A41" w:rsidRDefault="006E68C8" w:rsidP="006E68C8">
      <w:pPr>
        <w:rPr>
          <w:rStyle w:val="nfasisintenso"/>
        </w:rPr>
      </w:pPr>
      <w:r w:rsidRPr="00204A41">
        <w:rPr>
          <w:rStyle w:val="nfasisintenso"/>
        </w:rPr>
        <w:t xml:space="preserve">*   **Matrícula de </w:t>
      </w:r>
      <w:proofErr w:type="gramStart"/>
      <w:r w:rsidRPr="00204A41">
        <w:rPr>
          <w:rStyle w:val="nfasisintenso"/>
        </w:rPr>
        <w:t>Alumnos:*</w:t>
      </w:r>
      <w:proofErr w:type="gramEnd"/>
      <w:r w:rsidRPr="00204A41">
        <w:rPr>
          <w:rStyle w:val="nfasisintenso"/>
        </w:rPr>
        <w:t>* En la sección *Alumnos PIE*, utiliza el botón *Agregar Alumno*. Es indispensable registrar su RUT, Nombre completo, Apellido, Curso Regular asignado, si pertenece activamente al Régimen **PIE** y su respectiva clasificación de Necesidad Educativa Especial (NEE).</w:t>
      </w:r>
    </w:p>
    <w:p w14:paraId="5925F9B1" w14:textId="44EE663A" w:rsidR="009A3A88" w:rsidRPr="00204A41" w:rsidRDefault="006E68C8" w:rsidP="006E68C8">
      <w:pPr>
        <w:rPr>
          <w:rStyle w:val="nfasisintenso"/>
        </w:rPr>
      </w:pPr>
      <w:r w:rsidRPr="00204A41">
        <w:rPr>
          <w:rStyle w:val="nfasisintenso"/>
        </w:rPr>
        <w:t xml:space="preserve">*   **Registro de Asistencia y Libro de </w:t>
      </w:r>
      <w:proofErr w:type="gramStart"/>
      <w:r w:rsidRPr="00204A41">
        <w:rPr>
          <w:rStyle w:val="nfasisintenso"/>
        </w:rPr>
        <w:t>Aula:*</w:t>
      </w:r>
      <w:proofErr w:type="gramEnd"/>
      <w:r w:rsidRPr="00204A41">
        <w:rPr>
          <w:rStyle w:val="nfasisintenso"/>
        </w:rPr>
        <w:t>* Los profesores seleccionan su Curso, la Fecha actual y el Bloque horario. El sistema despliega un **cuadro de texto único superior para que el profesor redacte el Resumen General de la Clase / Contenido Dictado** de la jornada, seguido de la nómina limpia de estudiantes con selectores rápidos para conmutar entre *Presente* o *Ausente*. Al finalizar, basta con pulsar *Guardar Libro Digital*.</w:t>
      </w:r>
    </w:p>
    <w:p w14:paraId="3F3473A9" w14:textId="77777777" w:rsidR="0094108D" w:rsidRDefault="0094108D" w:rsidP="006E68C8"/>
    <w:p w14:paraId="137D03EF" w14:textId="77777777" w:rsidR="0094108D" w:rsidRDefault="0094108D" w:rsidP="006E68C8"/>
    <w:p w14:paraId="0407F226" w14:textId="77777777" w:rsidR="0094108D" w:rsidRDefault="0094108D" w:rsidP="006E68C8"/>
    <w:p w14:paraId="42ED4058" w14:textId="77777777" w:rsidR="0094108D" w:rsidRDefault="0094108D" w:rsidP="006E68C8"/>
    <w:p w14:paraId="21BE8DB4" w14:textId="77777777" w:rsidR="0094108D" w:rsidRDefault="0094108D" w:rsidP="006E68C8"/>
    <w:p w14:paraId="235F61D0" w14:textId="4B041F50" w:rsidR="0094108D" w:rsidRDefault="0094108D" w:rsidP="0094108D">
      <w:r>
        <w:t xml:space="preserve"># </w:t>
      </w:r>
      <w:r>
        <w:rPr>
          <w:rFonts w:ascii="Segoe UI Symbol" w:hAnsi="Segoe UI Symbol" w:cs="Segoe UI Symbol"/>
        </w:rPr>
        <w:t>🛠</w:t>
      </w:r>
      <w:r>
        <w:t>️ FICHA TÉCNICA Y GUÍA DE EJECUCIÓN LOCAL</w:t>
      </w:r>
      <w:r>
        <w:t xml:space="preserve"> (PARA DESARROLLADORES)</w:t>
      </w:r>
    </w:p>
    <w:p w14:paraId="1D3825EE" w14:textId="77777777" w:rsidR="0094108D" w:rsidRDefault="0094108D" w:rsidP="0094108D"/>
    <w:p w14:paraId="0E13EC3D" w14:textId="77777777" w:rsidR="0094108D" w:rsidRDefault="0094108D" w:rsidP="0094108D">
      <w:r>
        <w:t>## 1. Tecnologías y Lenguajes Utilizados</w:t>
      </w:r>
    </w:p>
    <w:p w14:paraId="2D5A8C4B" w14:textId="77777777" w:rsidR="0094108D" w:rsidRDefault="0094108D" w:rsidP="0094108D"/>
    <w:p w14:paraId="05C4F291" w14:textId="77777777" w:rsidR="0094108D" w:rsidRDefault="0094108D" w:rsidP="0094108D">
      <w:r>
        <w:t>El ecosistema **Aula Digital** está construido bajo una arquitectura moderna de JavaScript/</w:t>
      </w:r>
      <w:proofErr w:type="spellStart"/>
      <w:r>
        <w:t>TypeScript</w:t>
      </w:r>
      <w:proofErr w:type="spellEnd"/>
      <w:r>
        <w:t xml:space="preserve"> Full-</w:t>
      </w:r>
      <w:proofErr w:type="spellStart"/>
      <w:r>
        <w:t>Stack</w:t>
      </w:r>
      <w:proofErr w:type="spellEnd"/>
      <w:r>
        <w:t>, optimizada para un alto rendimiento y tipado seguro:</w:t>
      </w:r>
    </w:p>
    <w:p w14:paraId="6F9A4591" w14:textId="77777777" w:rsidR="0094108D" w:rsidRDefault="0094108D" w:rsidP="0094108D"/>
    <w:p w14:paraId="0C6BC1EB" w14:textId="77777777" w:rsidR="0094108D" w:rsidRDefault="0094108D" w:rsidP="0094108D">
      <w:r>
        <w:t>*   **</w:t>
      </w:r>
      <w:proofErr w:type="spellStart"/>
      <w:proofErr w:type="gramStart"/>
      <w:r>
        <w:t>TypeScript</w:t>
      </w:r>
      <w:proofErr w:type="spellEnd"/>
      <w:r>
        <w:t>:*</w:t>
      </w:r>
      <w:proofErr w:type="gramEnd"/>
      <w:r>
        <w:t xml:space="preserve">* Lenguaje principal utilizado en todo el proyecto, tanto en el </w:t>
      </w:r>
      <w:proofErr w:type="spellStart"/>
      <w:r>
        <w:t>frontend</w:t>
      </w:r>
      <w:proofErr w:type="spellEnd"/>
      <w:r>
        <w:t xml:space="preserve"> como en las funciones del servidor, garantizando que no existan errores de datos en tiempo de ejecución.</w:t>
      </w:r>
    </w:p>
    <w:p w14:paraId="1CFAF9C3" w14:textId="77777777" w:rsidR="0094108D" w:rsidRDefault="0094108D" w:rsidP="0094108D">
      <w:r>
        <w:t>*   **</w:t>
      </w:r>
      <w:proofErr w:type="spellStart"/>
      <w:r>
        <w:t>React</w:t>
      </w:r>
      <w:proofErr w:type="spellEnd"/>
      <w:r>
        <w:t xml:space="preserve"> (v18+</w:t>
      </w:r>
      <w:proofErr w:type="gramStart"/>
      <w:r>
        <w:t>):*</w:t>
      </w:r>
      <w:proofErr w:type="gramEnd"/>
      <w:r>
        <w:t>* Biblioteca base para la construcción de la interfaz de usuario reactiva y componentes modulares.</w:t>
      </w:r>
    </w:p>
    <w:p w14:paraId="634C79D1" w14:textId="77777777" w:rsidR="0094108D" w:rsidRDefault="0094108D" w:rsidP="0094108D">
      <w:r>
        <w:lastRenderedPageBreak/>
        <w:t>*   **</w:t>
      </w:r>
      <w:proofErr w:type="spellStart"/>
      <w:r>
        <w:t>TanStack</w:t>
      </w:r>
      <w:proofErr w:type="spellEnd"/>
      <w:r>
        <w:t xml:space="preserve"> </w:t>
      </w:r>
      <w:proofErr w:type="spellStart"/>
      <w:r>
        <w:t>Start</w:t>
      </w:r>
      <w:proofErr w:type="spellEnd"/>
      <w:r>
        <w:t xml:space="preserve"> &amp; </w:t>
      </w:r>
      <w:proofErr w:type="spellStart"/>
      <w:proofErr w:type="gramStart"/>
      <w:r>
        <w:t>Vinxi</w:t>
      </w:r>
      <w:proofErr w:type="spellEnd"/>
      <w:r>
        <w:t>:*</w:t>
      </w:r>
      <w:proofErr w:type="gramEnd"/>
      <w:r>
        <w:t>* Framework full-</w:t>
      </w:r>
      <w:proofErr w:type="spellStart"/>
      <w:r>
        <w:t>stack</w:t>
      </w:r>
      <w:proofErr w:type="spellEnd"/>
      <w:r>
        <w:t xml:space="preserve"> encargado del enrutamiento de la aplicación (`@</w:t>
      </w:r>
      <w:proofErr w:type="spellStart"/>
      <w:r>
        <w:t>tanstack</w:t>
      </w:r>
      <w:proofErr w:type="spellEnd"/>
      <w:r>
        <w:t>/</w:t>
      </w:r>
      <w:proofErr w:type="spellStart"/>
      <w:r>
        <w:t>react-router</w:t>
      </w:r>
      <w:proofErr w:type="spellEnd"/>
      <w:r>
        <w:t>`) y de gestionar de forma híbrida las funciones del servidor (SSR).</w:t>
      </w:r>
    </w:p>
    <w:p w14:paraId="07EA27D0" w14:textId="77777777" w:rsidR="0094108D" w:rsidRDefault="0094108D" w:rsidP="0094108D">
      <w:r>
        <w:t>*   **</w:t>
      </w:r>
      <w:proofErr w:type="spellStart"/>
      <w:r>
        <w:t>Tailwind</w:t>
      </w:r>
      <w:proofErr w:type="spellEnd"/>
      <w:r>
        <w:t xml:space="preserve"> </w:t>
      </w:r>
      <w:proofErr w:type="gramStart"/>
      <w:r>
        <w:t>CSS:*</w:t>
      </w:r>
      <w:proofErr w:type="gramEnd"/>
      <w:r>
        <w:t>* Framework de diseño utilizado para toda la capa visual, permitiendo una interfaz limpia, adaptable a dispositivos móviles (responsiva) y estilizada con colores institucionales (paleta Slate y Green).</w:t>
      </w:r>
    </w:p>
    <w:p w14:paraId="3D0604B8" w14:textId="77777777" w:rsidR="0094108D" w:rsidRDefault="0094108D" w:rsidP="0094108D">
      <w:r>
        <w:t>*   **</w:t>
      </w:r>
      <w:proofErr w:type="spellStart"/>
      <w:proofErr w:type="gramStart"/>
      <w:r>
        <w:t>Supabase</w:t>
      </w:r>
      <w:proofErr w:type="spellEnd"/>
      <w:r>
        <w:t>:*</w:t>
      </w:r>
      <w:proofErr w:type="gramEnd"/>
      <w:r>
        <w:t>* Plataforma de Base de Datos como Servicio (</w:t>
      </w:r>
      <w:proofErr w:type="spellStart"/>
      <w:r>
        <w:t>BaaS</w:t>
      </w:r>
      <w:proofErr w:type="spellEnd"/>
      <w:r>
        <w:t>) montada sobre **PostgreSQL**, encargada de la autenticación segura de usuarios (</w:t>
      </w:r>
      <w:proofErr w:type="spellStart"/>
      <w:r>
        <w:t>Auth</w:t>
      </w:r>
      <w:proofErr w:type="spellEnd"/>
      <w:r>
        <w:t>) y la persistencia en tiempo real de las tablas de asistencia, alumnos, cursos y horarios.</w:t>
      </w:r>
    </w:p>
    <w:p w14:paraId="2AEFDC7D" w14:textId="77777777" w:rsidR="0094108D" w:rsidRDefault="0094108D" w:rsidP="0094108D"/>
    <w:p w14:paraId="4EEA727D" w14:textId="77777777" w:rsidR="0094108D" w:rsidRDefault="0094108D" w:rsidP="0094108D">
      <w:r>
        <w:t>---</w:t>
      </w:r>
    </w:p>
    <w:p w14:paraId="1336FF67" w14:textId="77777777" w:rsidR="0094108D" w:rsidRDefault="0094108D" w:rsidP="0094108D"/>
    <w:p w14:paraId="3FF0CBAA" w14:textId="77777777" w:rsidR="0094108D" w:rsidRDefault="0094108D" w:rsidP="0094108D">
      <w:r>
        <w:t>## 2. Estructura Principal del Proyecto</w:t>
      </w:r>
    </w:p>
    <w:p w14:paraId="13C209E8" w14:textId="77777777" w:rsidR="0094108D" w:rsidRDefault="0094108D" w:rsidP="0094108D"/>
    <w:p w14:paraId="1602D842" w14:textId="77777777" w:rsidR="0094108D" w:rsidRDefault="0094108D" w:rsidP="0094108D">
      <w:r>
        <w:t xml:space="preserve">La organización de las carpetas sigue el estándar de la arquitectura de </w:t>
      </w:r>
      <w:proofErr w:type="spellStart"/>
      <w:r>
        <w:t>TanStack</w:t>
      </w:r>
      <w:proofErr w:type="spellEnd"/>
      <w:r>
        <w:t>:</w:t>
      </w:r>
    </w:p>
    <w:p w14:paraId="062F20B1" w14:textId="77777777" w:rsidR="0094108D" w:rsidRDefault="0094108D" w:rsidP="0094108D"/>
    <w:p w14:paraId="5905C911" w14:textId="77777777" w:rsidR="0094108D" w:rsidRDefault="0094108D" w:rsidP="0094108D">
      <w:r>
        <w:t>*   `</w:t>
      </w:r>
      <w:r>
        <w:rPr>
          <w:rFonts w:ascii="Segoe UI Emoji" w:hAnsi="Segoe UI Emoji" w:cs="Segoe UI Emoji"/>
        </w:rPr>
        <w:t>📁</w:t>
      </w:r>
      <w:r>
        <w:t xml:space="preserve"> </w:t>
      </w:r>
      <w:proofErr w:type="spellStart"/>
      <w:r>
        <w:t>src</w:t>
      </w:r>
      <w:proofErr w:type="spellEnd"/>
      <w:r>
        <w:t>/</w:t>
      </w:r>
      <w:proofErr w:type="spellStart"/>
      <w:r>
        <w:t>routes</w:t>
      </w:r>
      <w:proofErr w:type="spellEnd"/>
      <w:r>
        <w:t>/`: Contiene el sistema de páginas basado en archivos.</w:t>
      </w:r>
    </w:p>
    <w:p w14:paraId="4DFF75CE" w14:textId="77777777" w:rsidR="0094108D" w:rsidRDefault="0094108D" w:rsidP="0094108D">
      <w:r>
        <w:t xml:space="preserve">    *   `</w:t>
      </w:r>
      <w:r>
        <w:rPr>
          <w:rFonts w:ascii="Segoe UI Emoji" w:hAnsi="Segoe UI Emoji" w:cs="Segoe UI Emoji"/>
        </w:rPr>
        <w:t>📄</w:t>
      </w:r>
      <w:r>
        <w:t xml:space="preserve"> app/</w:t>
      </w:r>
      <w:proofErr w:type="spellStart"/>
      <w:r>
        <w:t>asistencia.tsx</w:t>
      </w:r>
      <w:proofErr w:type="spellEnd"/>
      <w:r>
        <w:t>`: Vista del Libro Digital, control de asistencia por bloques y resúmenes de clase.</w:t>
      </w:r>
    </w:p>
    <w:p w14:paraId="5C573780" w14:textId="77777777" w:rsidR="0094108D" w:rsidRDefault="0094108D" w:rsidP="0094108D">
      <w:r>
        <w:t xml:space="preserve">    *   `</w:t>
      </w:r>
      <w:r>
        <w:rPr>
          <w:rFonts w:ascii="Segoe UI Emoji" w:hAnsi="Segoe UI Emoji" w:cs="Segoe UI Emoji"/>
        </w:rPr>
        <w:t>📄</w:t>
      </w:r>
      <w:r>
        <w:t xml:space="preserve"> app/</w:t>
      </w:r>
      <w:proofErr w:type="spellStart"/>
      <w:r>
        <w:t>alumnos.tsx</w:t>
      </w:r>
      <w:proofErr w:type="spellEnd"/>
      <w:r>
        <w:t>`: Módulo de nómina general y visualización inteligente de niveles (Básica/Media).</w:t>
      </w:r>
    </w:p>
    <w:p w14:paraId="18F91746" w14:textId="77777777" w:rsidR="0094108D" w:rsidRDefault="0094108D" w:rsidP="0094108D">
      <w:r>
        <w:t>*   `</w:t>
      </w:r>
      <w:r>
        <w:rPr>
          <w:rFonts w:ascii="Segoe UI Emoji" w:hAnsi="Segoe UI Emoji" w:cs="Segoe UI Emoji"/>
        </w:rPr>
        <w:t>📁</w:t>
      </w:r>
      <w:r>
        <w:t xml:space="preserve"> </w:t>
      </w:r>
      <w:proofErr w:type="spellStart"/>
      <w:r>
        <w:t>src</w:t>
      </w:r>
      <w:proofErr w:type="spellEnd"/>
      <w:r>
        <w:t>/</w:t>
      </w:r>
      <w:proofErr w:type="spellStart"/>
      <w:r>
        <w:t>components</w:t>
      </w:r>
      <w:proofErr w:type="spellEnd"/>
      <w:r>
        <w:t>/`: Componentes modulares reutilizables de la interfaz (tablas, diálogos, insignias de NEE).</w:t>
      </w:r>
    </w:p>
    <w:p w14:paraId="26FE8FE1" w14:textId="77777777" w:rsidR="0094108D" w:rsidRDefault="0094108D" w:rsidP="0094108D">
      <w:r>
        <w:t>*   `</w:t>
      </w:r>
      <w:r>
        <w:rPr>
          <w:rFonts w:ascii="Segoe UI Emoji" w:hAnsi="Segoe UI Emoji" w:cs="Segoe UI Emoji"/>
        </w:rPr>
        <w:t>📁</w:t>
      </w:r>
      <w:r>
        <w:t xml:space="preserve"> </w:t>
      </w:r>
      <w:proofErr w:type="spellStart"/>
      <w:r>
        <w:t>src</w:t>
      </w:r>
      <w:proofErr w:type="spellEnd"/>
      <w:r>
        <w:t>/</w:t>
      </w:r>
      <w:proofErr w:type="spellStart"/>
      <w:r>
        <w:t>lib</w:t>
      </w:r>
      <w:proofErr w:type="spellEnd"/>
      <w:r>
        <w:t>/`: Configuraciones de clientes externos.</w:t>
      </w:r>
    </w:p>
    <w:p w14:paraId="0EE26E1A" w14:textId="77777777" w:rsidR="0094108D" w:rsidRDefault="0094108D" w:rsidP="0094108D">
      <w:r>
        <w:t xml:space="preserve">    *   `</w:t>
      </w:r>
      <w:r>
        <w:rPr>
          <w:rFonts w:ascii="Segoe UI Emoji" w:hAnsi="Segoe UI Emoji" w:cs="Segoe UI Emoji"/>
        </w:rPr>
        <w:t>📄</w:t>
      </w:r>
      <w:r>
        <w:t xml:space="preserve"> </w:t>
      </w:r>
      <w:proofErr w:type="spellStart"/>
      <w:r>
        <w:t>supabase.ts</w:t>
      </w:r>
      <w:proofErr w:type="spellEnd"/>
      <w:r>
        <w:t xml:space="preserve">`: Inicialización del cliente de </w:t>
      </w:r>
      <w:proofErr w:type="spellStart"/>
      <w:r>
        <w:t>Supabase</w:t>
      </w:r>
      <w:proofErr w:type="spellEnd"/>
      <w:r>
        <w:t xml:space="preserve"> y variables de entorno del </w:t>
      </w:r>
      <w:proofErr w:type="spellStart"/>
      <w:r>
        <w:t>backend</w:t>
      </w:r>
      <w:proofErr w:type="spellEnd"/>
      <w:r>
        <w:t>.</w:t>
      </w:r>
    </w:p>
    <w:p w14:paraId="1FA69A3D" w14:textId="77777777" w:rsidR="0094108D" w:rsidRDefault="0094108D" w:rsidP="0094108D">
      <w:r>
        <w:t>*   `</w:t>
      </w:r>
      <w:r>
        <w:rPr>
          <w:rFonts w:ascii="Segoe UI Emoji" w:hAnsi="Segoe UI Emoji" w:cs="Segoe UI Emoji"/>
        </w:rPr>
        <w:t>📁</w:t>
      </w:r>
      <w:r>
        <w:t xml:space="preserve"> </w:t>
      </w:r>
      <w:proofErr w:type="spellStart"/>
      <w:r>
        <w:t>src</w:t>
      </w:r>
      <w:proofErr w:type="spellEnd"/>
      <w:r>
        <w:t>/store/`: Estados globales de la aplicación (como la sesión del usuario activo).</w:t>
      </w:r>
    </w:p>
    <w:p w14:paraId="5577D1E1" w14:textId="77777777" w:rsidR="0094108D" w:rsidRDefault="0094108D" w:rsidP="0094108D">
      <w:r>
        <w:t>*   `</w:t>
      </w:r>
      <w:r>
        <w:rPr>
          <w:rFonts w:ascii="Segoe UI Emoji" w:hAnsi="Segoe UI Emoji" w:cs="Segoe UI Emoji"/>
        </w:rPr>
        <w:t>📄</w:t>
      </w:r>
      <w:r>
        <w:t xml:space="preserve"> </w:t>
      </w:r>
      <w:proofErr w:type="spellStart"/>
      <w:r>
        <w:t>vite.config.ts</w:t>
      </w:r>
      <w:proofErr w:type="spellEnd"/>
      <w:r>
        <w:t>`: Archivo central de configuración de compilación de empaquetado y adaptadores de entorno.</w:t>
      </w:r>
    </w:p>
    <w:p w14:paraId="70BB75A8" w14:textId="77777777" w:rsidR="0094108D" w:rsidRDefault="0094108D" w:rsidP="0094108D"/>
    <w:p w14:paraId="629DB4D3" w14:textId="77777777" w:rsidR="0094108D" w:rsidRDefault="0094108D" w:rsidP="0094108D">
      <w:r>
        <w:t>---</w:t>
      </w:r>
    </w:p>
    <w:p w14:paraId="572EFA29" w14:textId="77777777" w:rsidR="0094108D" w:rsidRDefault="0094108D" w:rsidP="0094108D"/>
    <w:p w14:paraId="403FEC3C" w14:textId="77777777" w:rsidR="0094108D" w:rsidRDefault="0094108D" w:rsidP="0094108D">
      <w:r>
        <w:t>## 3. Guía de Ejecución en Modo Local (Paso a Paso)</w:t>
      </w:r>
    </w:p>
    <w:p w14:paraId="6F567E81" w14:textId="77777777" w:rsidR="0094108D" w:rsidRDefault="0094108D" w:rsidP="0094108D"/>
    <w:p w14:paraId="64400A5B" w14:textId="77777777" w:rsidR="0094108D" w:rsidRDefault="0094108D" w:rsidP="0094108D">
      <w:r>
        <w:t>Para hacer correr la aplicación en cualquier computadora de manera local (por ejemplo, desde un pendrive en la escuela), sigue estas instrucciones detalladas:</w:t>
      </w:r>
    </w:p>
    <w:p w14:paraId="07DA29B1" w14:textId="77777777" w:rsidR="0094108D" w:rsidRDefault="0094108D" w:rsidP="0094108D"/>
    <w:p w14:paraId="577E1C9A" w14:textId="77777777" w:rsidR="0094108D" w:rsidRDefault="0094108D" w:rsidP="0094108D">
      <w:r>
        <w:t>### Requisitos Previos Obligatorios</w:t>
      </w:r>
    </w:p>
    <w:p w14:paraId="1C1C2DB8" w14:textId="77777777" w:rsidR="0094108D" w:rsidRPr="00204A41" w:rsidRDefault="0094108D" w:rsidP="0094108D">
      <w:pPr>
        <w:rPr>
          <w:rStyle w:val="nfasisintenso"/>
        </w:rPr>
      </w:pPr>
      <w:r w:rsidRPr="00204A41">
        <w:rPr>
          <w:rStyle w:val="nfasisintenso"/>
        </w:rPr>
        <w:t>1.  Tener instalado **Node.js** (versión 18 o superior). Puedes verificarlo abriendo una terminal y ejecutando `</w:t>
      </w:r>
      <w:proofErr w:type="spellStart"/>
      <w:r w:rsidRPr="00204A41">
        <w:rPr>
          <w:rStyle w:val="nfasisintenso"/>
        </w:rPr>
        <w:t>node</w:t>
      </w:r>
      <w:proofErr w:type="spellEnd"/>
      <w:r w:rsidRPr="00204A41">
        <w:rPr>
          <w:rStyle w:val="nfasisintenso"/>
        </w:rPr>
        <w:t xml:space="preserve"> -v`.</w:t>
      </w:r>
    </w:p>
    <w:p w14:paraId="0012A34B" w14:textId="77777777" w:rsidR="0094108D" w:rsidRPr="00204A41" w:rsidRDefault="0094108D" w:rsidP="0094108D">
      <w:pPr>
        <w:rPr>
          <w:rStyle w:val="nfasisintenso"/>
        </w:rPr>
      </w:pPr>
      <w:r w:rsidRPr="00204A41">
        <w:rPr>
          <w:rStyle w:val="nfasisintenso"/>
        </w:rPr>
        <w:t>2.  *(Opcional)* Si el proyecto utiliza **</w:t>
      </w:r>
      <w:proofErr w:type="spellStart"/>
      <w:r w:rsidRPr="00204A41">
        <w:rPr>
          <w:rStyle w:val="nfasisintenso"/>
        </w:rPr>
        <w:t>Bun</w:t>
      </w:r>
      <w:proofErr w:type="spellEnd"/>
      <w:r w:rsidRPr="00204A41">
        <w:rPr>
          <w:rStyle w:val="nfasisintenso"/>
        </w:rPr>
        <w:t>** como gestor de paquetes de alto rendimiento, asegúrate de tenerlo instalado, o bien utiliza **</w:t>
      </w:r>
      <w:proofErr w:type="spellStart"/>
      <w:r w:rsidRPr="00204A41">
        <w:rPr>
          <w:rStyle w:val="nfasisintenso"/>
        </w:rPr>
        <w:t>npm</w:t>
      </w:r>
      <w:proofErr w:type="spellEnd"/>
      <w:r w:rsidRPr="00204A41">
        <w:rPr>
          <w:rStyle w:val="nfasisintenso"/>
        </w:rPr>
        <w:t>** tradicional.</w:t>
      </w:r>
    </w:p>
    <w:p w14:paraId="660F379B" w14:textId="77777777" w:rsidR="0094108D" w:rsidRDefault="0094108D" w:rsidP="0094108D"/>
    <w:p w14:paraId="70D51A76" w14:textId="77777777" w:rsidR="0094108D" w:rsidRDefault="0094108D" w:rsidP="0094108D">
      <w:r>
        <w:t>### Pasos para levantar el sistema:</w:t>
      </w:r>
    </w:p>
    <w:p w14:paraId="3A651096" w14:textId="77777777" w:rsidR="0094108D" w:rsidRDefault="0094108D" w:rsidP="0094108D"/>
    <w:p w14:paraId="523A1DBD" w14:textId="77777777" w:rsidR="0094108D" w:rsidRPr="009E352D" w:rsidRDefault="0094108D" w:rsidP="0094108D">
      <w:pPr>
        <w:rPr>
          <w:rStyle w:val="nfasisintenso"/>
        </w:rPr>
      </w:pPr>
      <w:r w:rsidRPr="009E352D">
        <w:rPr>
          <w:rStyle w:val="nfasisintenso"/>
        </w:rPr>
        <w:t>**Paso 1: Abrir la terminal en la carpeta del proyecto**</w:t>
      </w:r>
    </w:p>
    <w:p w14:paraId="1A93ADEF" w14:textId="77777777" w:rsidR="0094108D" w:rsidRPr="009E352D" w:rsidRDefault="0094108D" w:rsidP="0094108D">
      <w:pPr>
        <w:rPr>
          <w:rStyle w:val="nfasisintenso"/>
        </w:rPr>
      </w:pPr>
      <w:r w:rsidRPr="009E352D">
        <w:rPr>
          <w:rStyle w:val="nfasisintenso"/>
        </w:rPr>
        <w:t xml:space="preserve">Abre la consola de comandos (PowerShell, CMD o la terminal de VS </w:t>
      </w:r>
      <w:proofErr w:type="spellStart"/>
      <w:r w:rsidRPr="009E352D">
        <w:rPr>
          <w:rStyle w:val="nfasisintenso"/>
        </w:rPr>
        <w:t>Code</w:t>
      </w:r>
      <w:proofErr w:type="spellEnd"/>
      <w:r w:rsidRPr="009E352D">
        <w:rPr>
          <w:rStyle w:val="nfasisintenso"/>
        </w:rPr>
        <w:t>) posicionándote exactamente en la ruta raíz del proyecto:</w:t>
      </w:r>
    </w:p>
    <w:p w14:paraId="461C9179" w14:textId="1C502102" w:rsidR="0094108D" w:rsidRPr="009E352D" w:rsidRDefault="006119EB" w:rsidP="0094108D">
      <w:pPr>
        <w:rPr>
          <w:rStyle w:val="nfasisintenso"/>
        </w:rPr>
      </w:pPr>
      <w:proofErr w:type="spellStart"/>
      <w:r w:rsidRPr="009E352D">
        <w:rPr>
          <w:rStyle w:val="nfasisintenso"/>
        </w:rPr>
        <w:t>npm</w:t>
      </w:r>
      <w:proofErr w:type="spellEnd"/>
      <w:r w:rsidRPr="009E352D">
        <w:rPr>
          <w:rStyle w:val="nfasisintenso"/>
        </w:rPr>
        <w:t xml:space="preserve"> </w:t>
      </w:r>
      <w:proofErr w:type="spellStart"/>
      <w:r w:rsidRPr="009E352D">
        <w:rPr>
          <w:rStyle w:val="nfasisintenso"/>
        </w:rPr>
        <w:t>install</w:t>
      </w:r>
      <w:proofErr w:type="spellEnd"/>
    </w:p>
    <w:p w14:paraId="5E70ACEF" w14:textId="7420FE1E" w:rsidR="006119EB" w:rsidRPr="009E352D" w:rsidRDefault="006119EB" w:rsidP="0094108D">
      <w:pPr>
        <w:rPr>
          <w:rStyle w:val="nfasisintenso"/>
        </w:rPr>
      </w:pPr>
      <w:proofErr w:type="spellStart"/>
      <w:r w:rsidRPr="009E352D">
        <w:rPr>
          <w:rStyle w:val="nfasisintenso"/>
        </w:rPr>
        <w:t>npm</w:t>
      </w:r>
      <w:proofErr w:type="spellEnd"/>
      <w:r w:rsidRPr="009E352D">
        <w:rPr>
          <w:rStyle w:val="nfasisintenso"/>
        </w:rPr>
        <w:t xml:space="preserve"> run </w:t>
      </w:r>
      <w:proofErr w:type="spellStart"/>
      <w:r w:rsidRPr="009E352D">
        <w:rPr>
          <w:rStyle w:val="nfasisintenso"/>
        </w:rPr>
        <w:t>dev</w:t>
      </w:r>
      <w:proofErr w:type="spellEnd"/>
    </w:p>
    <w:p w14:paraId="4D741FEB" w14:textId="33D13BF9" w:rsidR="006119EB" w:rsidRPr="009E352D" w:rsidRDefault="006119EB" w:rsidP="0094108D">
      <w:pPr>
        <w:rPr>
          <w:rStyle w:val="nfasisintenso"/>
        </w:rPr>
      </w:pPr>
      <w:r w:rsidRPr="009E352D">
        <w:rPr>
          <w:rStyle w:val="nfasisintenso"/>
        </w:rPr>
        <w:t>Una vez que la terminal indique que el servidor está listo, abre cualquier navegador web (Chrome, Edge, Firefox) e ingresa a la siguiente dirección local:</w:t>
      </w:r>
    </w:p>
    <w:p w14:paraId="10693999" w14:textId="1D876D96" w:rsidR="006119EB" w:rsidRDefault="006119EB" w:rsidP="0094108D">
      <w:pPr>
        <w:rPr>
          <w:rStyle w:val="nfasisintenso"/>
        </w:rPr>
      </w:pPr>
      <w:hyperlink r:id="rId5" w:history="1">
        <w:r w:rsidRPr="009E352D">
          <w:rPr>
            <w:rStyle w:val="nfasisintenso"/>
          </w:rPr>
          <w:t>http://localhost:8080</w:t>
        </w:r>
      </w:hyperlink>
    </w:p>
    <w:p w14:paraId="279F7B09" w14:textId="77777777" w:rsidR="00C05FA3" w:rsidRDefault="00C05FA3" w:rsidP="0094108D">
      <w:pPr>
        <w:rPr>
          <w:rStyle w:val="nfasisintenso"/>
        </w:rPr>
      </w:pPr>
    </w:p>
    <w:p w14:paraId="27D8349B" w14:textId="77777777" w:rsidR="00C05FA3" w:rsidRDefault="00C05FA3" w:rsidP="0094108D">
      <w:pPr>
        <w:rPr>
          <w:rStyle w:val="nfasisintenso"/>
        </w:rPr>
      </w:pPr>
    </w:p>
    <w:p w14:paraId="04AF6277" w14:textId="77777777" w:rsidR="00C05FA3" w:rsidRDefault="00C05FA3" w:rsidP="0094108D">
      <w:pPr>
        <w:rPr>
          <w:rStyle w:val="nfasisintenso"/>
        </w:rPr>
      </w:pPr>
    </w:p>
    <w:p w14:paraId="4346D965" w14:textId="77777777" w:rsidR="00C05FA3" w:rsidRPr="009E352D" w:rsidRDefault="00C05FA3" w:rsidP="0094108D">
      <w:pPr>
        <w:rPr>
          <w:rStyle w:val="nfasisintenso"/>
        </w:rPr>
      </w:pPr>
    </w:p>
    <w:p w14:paraId="77FB1330" w14:textId="0297F804" w:rsidR="006119EB" w:rsidRPr="00C05FA3" w:rsidRDefault="006119EB" w:rsidP="00C05FA3">
      <w:pPr>
        <w:pStyle w:val="Citadestacada"/>
        <w:rPr>
          <w:rStyle w:val="nfasis"/>
        </w:rPr>
      </w:pPr>
      <w:r w:rsidRPr="00C05FA3">
        <w:rPr>
          <w:rStyle w:val="nfasis"/>
        </w:rPr>
        <w:t>CREDENCIALES</w:t>
      </w:r>
    </w:p>
    <w:p w14:paraId="2AA2DC8D" w14:textId="3E299092" w:rsidR="006119EB" w:rsidRPr="009E352D" w:rsidRDefault="006119EB" w:rsidP="0094108D">
      <w:pPr>
        <w:rPr>
          <w:rStyle w:val="nfasisintenso"/>
        </w:rPr>
      </w:pPr>
      <w:r w:rsidRPr="009E352D">
        <w:rPr>
          <w:rStyle w:val="nfasisintenso"/>
        </w:rPr>
        <w:t xml:space="preserve">Administrador: </w:t>
      </w:r>
      <w:hyperlink r:id="rId6" w:history="1">
        <w:r w:rsidRPr="009E352D">
          <w:rPr>
            <w:rStyle w:val="nfasisintenso"/>
          </w:rPr>
          <w:t>admin@colegio.cl</w:t>
        </w:r>
      </w:hyperlink>
    </w:p>
    <w:p w14:paraId="6F9AD3CA" w14:textId="07D55202" w:rsidR="006119EB" w:rsidRPr="009E352D" w:rsidRDefault="006119EB" w:rsidP="0094108D">
      <w:pPr>
        <w:rPr>
          <w:rStyle w:val="nfasisintenso"/>
        </w:rPr>
      </w:pPr>
      <w:r w:rsidRPr="009E352D">
        <w:rPr>
          <w:rStyle w:val="nfasisintenso"/>
        </w:rPr>
        <w:t>Contraseña: admin123</w:t>
      </w:r>
    </w:p>
    <w:p w14:paraId="4FA5373F" w14:textId="27E9576B" w:rsidR="006119EB" w:rsidRPr="009E352D" w:rsidRDefault="006119EB" w:rsidP="0094108D">
      <w:pPr>
        <w:rPr>
          <w:rStyle w:val="nfasisintenso"/>
        </w:rPr>
      </w:pPr>
      <w:r w:rsidRPr="009E352D">
        <w:rPr>
          <w:rStyle w:val="nfasisintenso"/>
        </w:rPr>
        <w:t>Con este usuario Administrador podrá crear profesores y encargados del programa PIE.</w:t>
      </w:r>
    </w:p>
    <w:p w14:paraId="3FCB4182" w14:textId="4C191C0C" w:rsidR="006119EB" w:rsidRPr="009E352D" w:rsidRDefault="006119EB" w:rsidP="0094108D">
      <w:pPr>
        <w:rPr>
          <w:rStyle w:val="nfasisintenso"/>
        </w:rPr>
      </w:pPr>
      <w:r w:rsidRPr="009E352D">
        <w:rPr>
          <w:rStyle w:val="nfasisintenso"/>
        </w:rPr>
        <w:t>CREDENCIALES DE PRUEBA</w:t>
      </w:r>
    </w:p>
    <w:p w14:paraId="4A53B5DA" w14:textId="2FCEF1E3" w:rsidR="006119EB" w:rsidRPr="009E352D" w:rsidRDefault="006119EB" w:rsidP="0094108D">
      <w:pPr>
        <w:rPr>
          <w:rStyle w:val="nfasisintenso"/>
        </w:rPr>
      </w:pPr>
      <w:r w:rsidRPr="009E352D">
        <w:rPr>
          <w:rStyle w:val="nfasisintenso"/>
        </w:rPr>
        <w:lastRenderedPageBreak/>
        <w:t xml:space="preserve">Profesor: </w:t>
      </w:r>
      <w:hyperlink r:id="rId7" w:history="1">
        <w:r w:rsidRPr="009E352D">
          <w:rPr>
            <w:rStyle w:val="nfasisintenso"/>
          </w:rPr>
          <w:t>profesor@colegio.cl</w:t>
        </w:r>
      </w:hyperlink>
    </w:p>
    <w:p w14:paraId="29772BB6" w14:textId="6ED869CB" w:rsidR="006119EB" w:rsidRPr="009E352D" w:rsidRDefault="006119EB" w:rsidP="0094108D">
      <w:pPr>
        <w:rPr>
          <w:rStyle w:val="nfasisintenso"/>
        </w:rPr>
      </w:pPr>
      <w:r w:rsidRPr="009E352D">
        <w:rPr>
          <w:rStyle w:val="nfasisintenso"/>
        </w:rPr>
        <w:t>Contraseña: profesor123</w:t>
      </w:r>
    </w:p>
    <w:p w14:paraId="0DF866AB" w14:textId="188B58E2" w:rsidR="006119EB" w:rsidRPr="009E352D" w:rsidRDefault="006119EB" w:rsidP="0094108D">
      <w:pPr>
        <w:rPr>
          <w:rStyle w:val="nfasisintenso"/>
        </w:rPr>
      </w:pPr>
      <w:r w:rsidRPr="009E352D">
        <w:rPr>
          <w:rStyle w:val="nfasisintenso"/>
        </w:rPr>
        <w:t xml:space="preserve">Encargad@ pie: </w:t>
      </w:r>
      <w:hyperlink r:id="rId8" w:history="1">
        <w:r w:rsidRPr="009E352D">
          <w:rPr>
            <w:rStyle w:val="nfasisintenso"/>
          </w:rPr>
          <w:t>pie@colegio.cl</w:t>
        </w:r>
      </w:hyperlink>
    </w:p>
    <w:p w14:paraId="0153DBA6" w14:textId="21E33D6A" w:rsidR="006119EB" w:rsidRPr="009E352D" w:rsidRDefault="006119EB" w:rsidP="0094108D">
      <w:pPr>
        <w:rPr>
          <w:rStyle w:val="nfasisintenso"/>
        </w:rPr>
      </w:pPr>
      <w:r w:rsidRPr="009E352D">
        <w:rPr>
          <w:rStyle w:val="nfasisintenso"/>
        </w:rPr>
        <w:t>Contraseña: pie123</w:t>
      </w:r>
    </w:p>
    <w:sectPr w:rsidR="006119EB" w:rsidRPr="009E352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F6A"/>
    <w:rsid w:val="00204A41"/>
    <w:rsid w:val="002C0852"/>
    <w:rsid w:val="003B30E2"/>
    <w:rsid w:val="006119EB"/>
    <w:rsid w:val="006E68C8"/>
    <w:rsid w:val="0094108D"/>
    <w:rsid w:val="009A3A88"/>
    <w:rsid w:val="009E352D"/>
    <w:rsid w:val="00C05FA3"/>
    <w:rsid w:val="00CA6E1B"/>
    <w:rsid w:val="00E81F6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4922B"/>
  <w15:chartTrackingRefBased/>
  <w15:docId w15:val="{50EF286A-BD12-4116-A9C4-7609E807C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6119EB"/>
    <w:rPr>
      <w:color w:val="0563C1" w:themeColor="hyperlink"/>
      <w:u w:val="single"/>
    </w:rPr>
  </w:style>
  <w:style w:type="character" w:styleId="Mencinsinresolver">
    <w:name w:val="Unresolved Mention"/>
    <w:basedOn w:val="Fuentedeprrafopredeter"/>
    <w:uiPriority w:val="99"/>
    <w:semiHidden/>
    <w:unhideWhenUsed/>
    <w:rsid w:val="006119EB"/>
    <w:rPr>
      <w:color w:val="605E5C"/>
      <w:shd w:val="clear" w:color="auto" w:fill="E1DFDD"/>
    </w:rPr>
  </w:style>
  <w:style w:type="character" w:styleId="nfasisintenso">
    <w:name w:val="Intense Emphasis"/>
    <w:basedOn w:val="Fuentedeprrafopredeter"/>
    <w:uiPriority w:val="21"/>
    <w:qFormat/>
    <w:rsid w:val="009E352D"/>
    <w:rPr>
      <w:i/>
      <w:iCs/>
      <w:color w:val="4472C4" w:themeColor="accent1"/>
    </w:rPr>
  </w:style>
  <w:style w:type="character" w:styleId="nfasis">
    <w:name w:val="Emphasis"/>
    <w:basedOn w:val="Fuentedeprrafopredeter"/>
    <w:uiPriority w:val="20"/>
    <w:qFormat/>
    <w:rsid w:val="00C05FA3"/>
    <w:rPr>
      <w:i/>
      <w:iCs/>
    </w:rPr>
  </w:style>
  <w:style w:type="paragraph" w:styleId="Citadestacada">
    <w:name w:val="Intense Quote"/>
    <w:basedOn w:val="Normal"/>
    <w:next w:val="Normal"/>
    <w:link w:val="CitadestacadaCar"/>
    <w:uiPriority w:val="30"/>
    <w:qFormat/>
    <w:rsid w:val="00C05FA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C05FA3"/>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ie@colegio.cl" TargetMode="External"/><Relationship Id="rId3" Type="http://schemas.openxmlformats.org/officeDocument/2006/relationships/settings" Target="settings.xml"/><Relationship Id="rId7" Type="http://schemas.openxmlformats.org/officeDocument/2006/relationships/hyperlink" Target="mailto:profesor@colegio.c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admin@colegio.cl" TargetMode="External"/><Relationship Id="rId5" Type="http://schemas.openxmlformats.org/officeDocument/2006/relationships/hyperlink" Target="http://localhost:808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CD5A6A-4C5C-4E11-BD1D-6448A0EEC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1152</Words>
  <Characters>6342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Hongo Loco</dc:creator>
  <cp:keywords/>
  <dc:description/>
  <cp:lastModifiedBy>Hongo Loco</cp:lastModifiedBy>
  <cp:revision>9</cp:revision>
  <dcterms:created xsi:type="dcterms:W3CDTF">2026-07-09T16:10:00Z</dcterms:created>
  <dcterms:modified xsi:type="dcterms:W3CDTF">2026-07-09T16:24:00Z</dcterms:modified>
</cp:coreProperties>
</file>