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990FD" w14:textId="13FCAB33" w:rsidR="00013824" w:rsidRDefault="00013824">
      <w:r>
        <w:rPr>
          <w:noProof/>
        </w:rPr>
        <w:drawing>
          <wp:anchor distT="0" distB="0" distL="114300" distR="114300" simplePos="0" relativeHeight="251661312" behindDoc="1" locked="0" layoutInCell="1" allowOverlap="1" wp14:anchorId="41DD3A88" wp14:editId="3801DC54">
            <wp:simplePos x="0" y="0"/>
            <wp:positionH relativeFrom="column">
              <wp:posOffset>19425</wp:posOffset>
            </wp:positionH>
            <wp:positionV relativeFrom="paragraph">
              <wp:posOffset>728374</wp:posOffset>
            </wp:positionV>
            <wp:extent cx="6828634" cy="2666071"/>
            <wp:effectExtent l="57150" t="0" r="48895" b="1155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634" cy="266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2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A237E5" wp14:editId="063F14BE">
                <wp:simplePos x="0" y="0"/>
                <wp:positionH relativeFrom="column">
                  <wp:posOffset>8909</wp:posOffset>
                </wp:positionH>
                <wp:positionV relativeFrom="paragraph">
                  <wp:posOffset>348928</wp:posOffset>
                </wp:positionV>
                <wp:extent cx="6835775" cy="384175"/>
                <wp:effectExtent l="0" t="0" r="2222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775" cy="384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A2125" w14:textId="3F964F67" w:rsidR="00220667" w:rsidRPr="00013824" w:rsidRDefault="00220667" w:rsidP="00220667">
                            <w:pPr>
                              <w:jc w:val="center"/>
                              <w:rPr>
                                <w:rFonts w:ascii="Meiryo" w:eastAsia="Meiryo" w:hAnsi="Meiryo"/>
                                <w:b/>
                                <w:bCs/>
                                <w:color w:val="FFFFFF" w:themeColor="background1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13824">
                              <w:rPr>
                                <w:rFonts w:ascii="Meiryo" w:eastAsia="Meiryo" w:hAnsi="Meiryo"/>
                                <w:b/>
                                <w:bCs/>
                                <w:color w:val="FFFFFF" w:themeColor="background1"/>
                              </w:rPr>
                              <w:t>Home      Vita        Publications     Public Talks      Consulting</w:t>
                            </w:r>
                            <w:r w:rsidR="003047B1">
                              <w:rPr>
                                <w:rFonts w:ascii="Meiryo" w:eastAsia="Meiryo" w:hAnsi="Meiryo"/>
                                <w:b/>
                                <w:bCs/>
                                <w:color w:val="FFFFFF" w:themeColor="background1"/>
                              </w:rPr>
                              <w:t xml:space="preserve"> &amp; Media</w:t>
                            </w:r>
                            <w:r w:rsidRPr="00013824">
                              <w:rPr>
                                <w:rFonts w:ascii="Meiryo" w:eastAsia="Meiryo" w:hAnsi="Meiryo"/>
                                <w:b/>
                                <w:bCs/>
                                <w:color w:val="FFFFFF" w:themeColor="background1"/>
                              </w:rPr>
                              <w:t xml:space="preserve">    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237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pt;margin-top:27.45pt;width:538.25pt;height:3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" fillcolor="#a5a5a5 [2092]">
                <v:textbox>
                  <w:txbxContent>
                    <w:p w14:paraId="1D8A2125" w14:textId="3F964F67" w:rsidR="00220667" w:rsidRPr="00013824" w:rsidRDefault="00220667" w:rsidP="00220667">
                      <w:pPr>
                        <w:jc w:val="center"/>
                        <w:rPr>
                          <w:rFonts w:ascii="Meiryo" w:eastAsia="Meiryo" w:hAnsi="Meiryo"/>
                          <w:b/>
                          <w:bCs/>
                          <w:color w:val="FFFFFF" w:themeColor="background1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13824">
                        <w:rPr>
                          <w:rFonts w:ascii="Meiryo" w:eastAsia="Meiryo" w:hAnsi="Meiryo"/>
                          <w:b/>
                          <w:bCs/>
                          <w:color w:val="FFFFFF" w:themeColor="background1"/>
                        </w:rPr>
                        <w:t>Home      Vita        Publications     Public Talks      Consulting</w:t>
                      </w:r>
                      <w:r w:rsidR="003047B1">
                        <w:rPr>
                          <w:rFonts w:ascii="Meiryo" w:eastAsia="Meiryo" w:hAnsi="Meiryo"/>
                          <w:b/>
                          <w:bCs/>
                          <w:color w:val="FFFFFF" w:themeColor="background1"/>
                        </w:rPr>
                        <w:t xml:space="preserve"> &amp; Media</w:t>
                      </w:r>
                      <w:bookmarkStart w:id="1" w:name="_GoBack"/>
                      <w:bookmarkEnd w:id="1"/>
                      <w:r w:rsidRPr="00013824">
                        <w:rPr>
                          <w:rFonts w:ascii="Meiryo" w:eastAsia="Meiryo" w:hAnsi="Meiryo"/>
                          <w:b/>
                          <w:bCs/>
                          <w:color w:val="FFFFFF" w:themeColor="background1"/>
                        </w:rPr>
                        <w:t xml:space="preserve">     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743E29" w14:textId="1F458254" w:rsidR="00013824" w:rsidRDefault="00013824"/>
    <w:p w14:paraId="27403EC2" w14:textId="391A92B8" w:rsidR="00013824" w:rsidRDefault="00013824"/>
    <w:p w14:paraId="3067C392" w14:textId="41A1D618" w:rsidR="00013824" w:rsidRDefault="00013824"/>
    <w:p w14:paraId="33B56601" w14:textId="62BA4D84" w:rsidR="00013824" w:rsidRDefault="00013824"/>
    <w:p w14:paraId="79C59260" w14:textId="46666D4F" w:rsidR="00013824" w:rsidRDefault="00013824"/>
    <w:p w14:paraId="684010CF" w14:textId="5EF1A8A3" w:rsidR="00013824" w:rsidRDefault="00013824"/>
    <w:p w14:paraId="157C6A0E" w14:textId="6FA69BA7" w:rsidR="00013824" w:rsidRDefault="00013824"/>
    <w:p w14:paraId="71C9EFD3" w14:textId="46E37301" w:rsidR="00013824" w:rsidRDefault="00013824"/>
    <w:p w14:paraId="5735B78C" w14:textId="54400295" w:rsidR="00013824" w:rsidRDefault="00013824"/>
    <w:p w14:paraId="27454B49" w14:textId="3E7AB6DF" w:rsidR="00013824" w:rsidRDefault="00013824"/>
    <w:p w14:paraId="6BA4B58F" w14:textId="392158D7" w:rsidR="00013824" w:rsidRDefault="00013824"/>
    <w:p w14:paraId="5891FDB1" w14:textId="0CD784A8" w:rsidR="0063244F" w:rsidRDefault="0063244F"/>
    <w:p w14:paraId="548AE9D6" w14:textId="56D91B1B" w:rsidR="00013824" w:rsidRDefault="00013824"/>
    <w:p w14:paraId="7B25D725" w14:textId="197D97FF" w:rsidR="00013824" w:rsidRDefault="00013824"/>
    <w:p w14:paraId="170F31DC" w14:textId="2FDE94B7" w:rsidR="00013824" w:rsidRDefault="00F221FF" w:rsidP="00BA22D5">
      <w:pPr>
        <w:tabs>
          <w:tab w:val="left" w:pos="9543"/>
        </w:tabs>
      </w:pPr>
      <w:r>
        <w:tab/>
      </w:r>
    </w:p>
    <w:p w14:paraId="431D319F" w14:textId="4E575CC6" w:rsidR="00F221FF" w:rsidRDefault="00BA22D5">
      <w:r>
        <w:rPr>
          <w:noProof/>
        </w:rPr>
        <w:drawing>
          <wp:inline distT="0" distB="0" distL="0" distR="0" wp14:anchorId="088F07CD" wp14:editId="502829F6">
            <wp:extent cx="6858000" cy="111379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9F66C" w14:textId="77777777" w:rsidR="00BA22D5" w:rsidRDefault="00BA22D5" w:rsidP="00F221FF">
      <w:pPr>
        <w:rPr>
          <w:rFonts w:ascii="Georgia" w:hAnsi="Georgia"/>
          <w:b/>
          <w:bCs/>
          <w:sz w:val="48"/>
          <w:szCs w:val="48"/>
        </w:rPr>
      </w:pPr>
    </w:p>
    <w:p w14:paraId="268E0BEE" w14:textId="08FBFBDD" w:rsidR="00013824" w:rsidRPr="00013824" w:rsidRDefault="00047C2C" w:rsidP="00F221FF">
      <w:pPr>
        <w:rPr>
          <w:rFonts w:ascii="Georgia" w:hAnsi="Georgia"/>
          <w:b/>
          <w:bCs/>
          <w:sz w:val="48"/>
          <w:szCs w:val="48"/>
        </w:rPr>
      </w:pPr>
      <w:bookmarkStart w:id="0" w:name="_GoBack"/>
      <w:bookmarkEnd w:id="0"/>
      <w:r>
        <w:rPr>
          <w:rFonts w:ascii="Georgia" w:hAnsi="Georgia"/>
          <w:b/>
          <w:bCs/>
          <w:sz w:val="48"/>
          <w:szCs w:val="48"/>
        </w:rPr>
        <w:t>Contact Me!</w:t>
      </w:r>
    </w:p>
    <w:p w14:paraId="7D617ECD" w14:textId="322F236A" w:rsidR="00013824" w:rsidRPr="00047C2C" w:rsidRDefault="00013824" w:rsidP="00047C2C">
      <w:pPr>
        <w:rPr>
          <w:rFonts w:ascii="Source Sans Pro" w:hAnsi="Source Sans Pro"/>
          <w:szCs w:val="24"/>
        </w:rPr>
      </w:pPr>
    </w:p>
    <w:p w14:paraId="284177E3" w14:textId="59ADDAC2" w:rsidR="00047C2C" w:rsidRPr="0050524A" w:rsidRDefault="00047C2C" w:rsidP="00047C2C">
      <w:pPr>
        <w:rPr>
          <w:rFonts w:ascii="Source Sans Pro" w:hAnsi="Source Sans Pro"/>
          <w:sz w:val="28"/>
          <w:szCs w:val="28"/>
        </w:rPr>
      </w:pPr>
      <w:r w:rsidRPr="0050524A">
        <w:rPr>
          <w:rFonts w:ascii="Source Sans Pro" w:hAnsi="Source Sans Pro"/>
          <w:sz w:val="28"/>
          <w:szCs w:val="28"/>
        </w:rPr>
        <w:t>Interested in contacting me? Please do!</w:t>
      </w:r>
    </w:p>
    <w:p w14:paraId="25A2E18F" w14:textId="77777777" w:rsidR="00047C2C" w:rsidRPr="0050524A" w:rsidRDefault="00047C2C" w:rsidP="00047C2C">
      <w:pPr>
        <w:rPr>
          <w:rFonts w:ascii="Source Sans Pro" w:hAnsi="Source Sans Pro"/>
          <w:sz w:val="28"/>
          <w:szCs w:val="28"/>
        </w:rPr>
      </w:pPr>
    </w:p>
    <w:p w14:paraId="00E4FA4F" w14:textId="76471686" w:rsidR="00BF18A5" w:rsidRPr="0050524A" w:rsidRDefault="00047C2C" w:rsidP="00047C2C">
      <w:pPr>
        <w:rPr>
          <w:rFonts w:ascii="Source Sans Pro" w:hAnsi="Source Sans Pro"/>
          <w:sz w:val="28"/>
          <w:szCs w:val="28"/>
        </w:rPr>
      </w:pPr>
      <w:r w:rsidRPr="0050524A">
        <w:rPr>
          <w:rFonts w:ascii="Source Sans Pro" w:hAnsi="Source Sans Pro"/>
          <w:sz w:val="28"/>
          <w:szCs w:val="28"/>
        </w:rPr>
        <w:t xml:space="preserve">I am always eager to talk, whether it is about media appearances, public talks, or consulting opportunities. See my contact information </w:t>
      </w:r>
      <w:r w:rsidR="004074F5" w:rsidRPr="0050524A">
        <w:rPr>
          <w:rFonts w:ascii="Source Sans Pro" w:hAnsi="Source Sans Pro"/>
          <w:sz w:val="28"/>
          <w:szCs w:val="28"/>
        </w:rPr>
        <w:t>below or</w:t>
      </w:r>
      <w:r w:rsidRPr="0050524A">
        <w:rPr>
          <w:rFonts w:ascii="Source Sans Pro" w:hAnsi="Source Sans Pro"/>
          <w:sz w:val="28"/>
          <w:szCs w:val="28"/>
        </w:rPr>
        <w:t xml:space="preserve"> click </w:t>
      </w:r>
      <w:r w:rsidRPr="0050524A">
        <w:rPr>
          <w:rFonts w:ascii="Source Sans Pro" w:hAnsi="Source Sans Pro"/>
          <w:color w:val="FF0000"/>
          <w:sz w:val="28"/>
          <w:szCs w:val="28"/>
        </w:rPr>
        <w:t>here</w:t>
      </w:r>
      <w:r w:rsidRPr="0050524A">
        <w:rPr>
          <w:rFonts w:ascii="Source Sans Pro" w:hAnsi="Source Sans Pro"/>
          <w:sz w:val="28"/>
          <w:szCs w:val="28"/>
        </w:rPr>
        <w:t xml:space="preserve"> to email me. </w:t>
      </w:r>
    </w:p>
    <w:p w14:paraId="30B383FF" w14:textId="77777777" w:rsidR="00047C2C" w:rsidRPr="0050524A" w:rsidRDefault="00047C2C" w:rsidP="00047C2C">
      <w:pPr>
        <w:rPr>
          <w:rFonts w:ascii="Source Sans Pro" w:hAnsi="Source Sans Pro"/>
          <w:sz w:val="28"/>
          <w:szCs w:val="28"/>
        </w:rPr>
      </w:pPr>
    </w:p>
    <w:p w14:paraId="6A0E642A" w14:textId="77777777" w:rsidR="00BF18A5" w:rsidRPr="0050524A" w:rsidRDefault="00BF18A5" w:rsidP="00BF18A5">
      <w:pPr>
        <w:jc w:val="both"/>
        <w:rPr>
          <w:rFonts w:ascii="Source Sans Pro" w:hAnsi="Source Sans Pro"/>
          <w:sz w:val="28"/>
          <w:szCs w:val="28"/>
        </w:rPr>
      </w:pPr>
      <w:r w:rsidRPr="0050524A">
        <w:rPr>
          <w:rFonts w:ascii="Source Sans Pro" w:hAnsi="Source Sans Pro"/>
          <w:sz w:val="28"/>
          <w:szCs w:val="28"/>
        </w:rPr>
        <w:t>Dr. Patrick J. Jung</w:t>
      </w:r>
    </w:p>
    <w:p w14:paraId="45259AD1" w14:textId="77777777" w:rsidR="00BF18A5" w:rsidRPr="0050524A" w:rsidRDefault="00BF18A5" w:rsidP="00BF18A5">
      <w:pPr>
        <w:jc w:val="both"/>
        <w:rPr>
          <w:rFonts w:ascii="Source Sans Pro" w:hAnsi="Source Sans Pro"/>
          <w:sz w:val="28"/>
          <w:szCs w:val="28"/>
        </w:rPr>
      </w:pPr>
      <w:r w:rsidRPr="0050524A">
        <w:rPr>
          <w:rFonts w:ascii="Source Sans Pro" w:hAnsi="Source Sans Pro"/>
          <w:sz w:val="28"/>
          <w:szCs w:val="28"/>
        </w:rPr>
        <w:t>Milwaukee School of Engineering</w:t>
      </w:r>
    </w:p>
    <w:p w14:paraId="4EB10B8F" w14:textId="77777777" w:rsidR="00BF18A5" w:rsidRPr="0050524A" w:rsidRDefault="00BF18A5" w:rsidP="00BF18A5">
      <w:pPr>
        <w:jc w:val="both"/>
        <w:rPr>
          <w:rFonts w:ascii="Source Sans Pro" w:hAnsi="Source Sans Pro"/>
          <w:sz w:val="28"/>
          <w:szCs w:val="28"/>
        </w:rPr>
      </w:pPr>
      <w:r w:rsidRPr="0050524A">
        <w:rPr>
          <w:rFonts w:ascii="Source Sans Pro" w:hAnsi="Source Sans Pro"/>
          <w:sz w:val="28"/>
          <w:szCs w:val="28"/>
        </w:rPr>
        <w:t>1025 N. Broadway</w:t>
      </w:r>
    </w:p>
    <w:p w14:paraId="7915394C" w14:textId="6F38A629" w:rsidR="00BF18A5" w:rsidRPr="0050524A" w:rsidRDefault="00BF18A5" w:rsidP="00BF18A5">
      <w:pPr>
        <w:jc w:val="both"/>
        <w:rPr>
          <w:rFonts w:ascii="Source Sans Pro" w:hAnsi="Source Sans Pro"/>
          <w:sz w:val="28"/>
          <w:szCs w:val="28"/>
        </w:rPr>
      </w:pPr>
      <w:r w:rsidRPr="0050524A">
        <w:rPr>
          <w:rFonts w:ascii="Source Sans Pro" w:hAnsi="Source Sans Pro"/>
          <w:sz w:val="28"/>
          <w:szCs w:val="28"/>
        </w:rPr>
        <w:t>Milwaukee, Wis.  53202-3109</w:t>
      </w:r>
    </w:p>
    <w:p w14:paraId="3E441C55" w14:textId="77777777" w:rsidR="00BF18A5" w:rsidRPr="0050524A" w:rsidRDefault="00BF18A5" w:rsidP="00BF18A5">
      <w:pPr>
        <w:jc w:val="both"/>
        <w:rPr>
          <w:rFonts w:ascii="Source Sans Pro" w:hAnsi="Source Sans Pro"/>
          <w:sz w:val="28"/>
          <w:szCs w:val="28"/>
        </w:rPr>
      </w:pPr>
      <w:r w:rsidRPr="0050524A">
        <w:rPr>
          <w:rFonts w:ascii="Source Sans Pro" w:hAnsi="Source Sans Pro"/>
          <w:sz w:val="28"/>
          <w:szCs w:val="28"/>
        </w:rPr>
        <w:t>Phone: 414-277-7257</w:t>
      </w:r>
    </w:p>
    <w:p w14:paraId="02172DA2" w14:textId="6B1225B0" w:rsidR="00013824" w:rsidRPr="0050524A" w:rsidRDefault="00BF18A5" w:rsidP="00013824">
      <w:pPr>
        <w:jc w:val="both"/>
        <w:rPr>
          <w:rFonts w:ascii="Source Sans Pro" w:hAnsi="Source Sans Pro"/>
          <w:sz w:val="28"/>
          <w:szCs w:val="28"/>
        </w:rPr>
      </w:pPr>
      <w:r w:rsidRPr="0050524A">
        <w:rPr>
          <w:rFonts w:ascii="Source Sans Pro" w:hAnsi="Source Sans Pro"/>
          <w:sz w:val="28"/>
          <w:szCs w:val="28"/>
        </w:rPr>
        <w:t>Email: jung@msoe.edu</w:t>
      </w:r>
    </w:p>
    <w:sectPr w:rsidR="00013824" w:rsidRPr="0050524A" w:rsidSect="002206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67"/>
    <w:rsid w:val="00013824"/>
    <w:rsid w:val="00047C2C"/>
    <w:rsid w:val="00220667"/>
    <w:rsid w:val="003047B1"/>
    <w:rsid w:val="004074F5"/>
    <w:rsid w:val="0050524A"/>
    <w:rsid w:val="0063244F"/>
    <w:rsid w:val="00BA22D5"/>
    <w:rsid w:val="00BF18A5"/>
    <w:rsid w:val="00F2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464B"/>
  <w15:chartTrackingRefBased/>
  <w15:docId w15:val="{EB92CA0D-C0CB-473C-952A-18C43180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Jung, Patrick</dc:creator>
  <cp:keywords/>
  <dc:description/>
  <cp:lastModifiedBy>Jung, Patrick</cp:lastModifiedBy>
  <cp:revision>7</cp:revision>
  <dcterms:created xsi:type="dcterms:W3CDTF">2021-06-14T05:52:00Z</dcterms:created>
  <dcterms:modified xsi:type="dcterms:W3CDTF">2021-06-18T13:32:00Z</dcterms:modified>
</cp:coreProperties>
</file>