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E85D5D"/>
          <w:sz w:val="24"/>
        </w:rPr>
        <w:t>TECROBSYS • SISTEMA DE GESTIÓN TÉCNICA Y TALLER</w:t>
        <w:br/>
      </w:r>
      <w:r>
        <w:rPr>
          <w:b/>
          <w:color w:val="1A202C"/>
          <w:sz w:val="40"/>
        </w:rPr>
        <w:t>CATÁLOGO DE HISTORIAS DE USUARIO (SCRUM)</w:t>
      </w:r>
    </w:p>
    <w:p>
      <w:pPr>
        <w:spacing w:after="400"/>
        <w:jc w:val="center"/>
      </w:pPr>
      <w:r>
        <w:rPr>
          <w:i/>
          <w:color w:val="718096"/>
          <w:sz w:val="21"/>
        </w:rPr>
        <w:t>Especificación de Requerimientos Ágiles • 29 Historias de Usuario • 4 Sprints (75 Puntos de Historia)</w:t>
      </w:r>
    </w:p>
    <w:p>
      <w:pPr>
        <w:spacing w:after="280"/>
      </w:pPr>
      <w:r>
        <w:rPr>
          <w:color w:val="CBD5E0"/>
        </w:rPr>
        <w:t>━━━━━━━━━━━━━━━━━━━━━━━━━━━━━━━━━━━━━━━━━━━━━━━━━━━━━━━━━━</w:t>
      </w:r>
    </w:p>
    <w:p>
      <w:pPr>
        <w:spacing w:before="280" w:after="160"/>
      </w:pPr>
      <w:r>
        <w:rPr>
          <w:b/>
          <w:color w:val="E85D5D"/>
          <w:sz w:val="24"/>
        </w:rPr>
        <w:t xml:space="preserve">ÉPICA 1: </w:t>
      </w:r>
      <w:r>
        <w:rPr>
          <w:b/>
          <w:color w:val="1A202C"/>
          <w:sz w:val="24"/>
        </w:rPr>
        <w:t>AUTENTICACIÓN Y CONTROL DE ACCESOS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/ 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Inicio de sesión en TecrobSys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o administrador quiero iniciar sesión con mi correo y contraseña para acceder de forma segura a los datos del taller.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usuario ingresa credenciales válidas y el sistema valida con Supabase Auth permitiendo el acceso al panel principal. En caso de error, muestra un mensaje descriptivo de credenciales incorrectas.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Persistencia y recuperación de sesión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que mi sesión permanezca abierta al reiniciar la aplicación para no ingresar mis datos cada vez que atienda a un cliente.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reabrir la app, el sistema detecta el token de sesión activo y carga directamente la pantalla principal sin requerir login.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/ 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Cierre de sesión seguro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usuario quiero cerrar sesión desde mi perfil para evitar que otros usuarios accedan a mi cuenta en dispositivos compartidos.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confirmar el cierre de sesión, se revoca el token local y redirige inmediatamente a la pantalla de login.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2: </w:t>
      </w:r>
      <w:r>
        <w:rPr>
          <w:b/>
          <w:color w:val="1A202C"/>
          <w:sz w:val="24"/>
        </w:rPr>
        <w:t>ADMISIÓN Y REGISTRO DE ÓRDENES DE SERVICIO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4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Receptor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Consulta y autocompletado con RENIEC por DNI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Medio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ingresar los 8 dígitos del DNI y autocompletar nombres y apellidos para acelerar la recepción del cliente sin errores tipográficos.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escribir los 8 dígitos o presionar el botón de búsqueda, el sistema consume la API de RENIEC y llena los campos Nombre y Apellido automáticamente. Si el cliente ya existe en la base de datos local, carga su ficha de inmediato.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5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Receptor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Registro de nuevo cliente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registrar clientes con teléfono, correo y DNI para mantener su historial técnico y datos de contacto.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formulario valida que el teléfono y nombre no estén vacíos y guarda el registro en la tabla de clientes de la empresa.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6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Receptor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Registro de equipo y falla reportada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registrar el tipo de dispositivo, marca, modelo, serie, clave de bloqueo y desperfecto para detallar el estado inicial del equipo.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sistema guarda las especificaciones del equipo y la falla reportada vinculándolas al código correlativo de la nueva orden.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7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Receptor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Checklist interactivo de accesorios recibidos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seleccionar chips de accesorios (cargador, funda, cable de poder, mouse, etc.) para documentar exactamente qué piezas físicas ingresaron.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técnico puede marcar opciones predefinidas o escribir un accesorio personalizado. La lista se concatena y almacena en el registro de la orden.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8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Receptor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Cotización inicial y registro de adelanto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1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asignar servicios con sus precios, aplicar descuentos y registrar adelantos de pago para calcular el saldo pendiente de cobro.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sistema calcula en tiempo real Subtotal - Descuento - Adelanto = Saldo Pendiente y genera la orden en estado Pendiente.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3: </w:t>
      </w:r>
      <w:r>
        <w:rPr>
          <w:b/>
          <w:color w:val="1A202C"/>
          <w:sz w:val="24"/>
        </w:rPr>
        <w:t>CONTROL DE TALLER Y GESTIÓN DE ÓRDENES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9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Búsqueda en vivo de órdenes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buscar órdenes por código #OT-XXXX, nombre del cliente o modelo del equipo para ubicar cualquier trabajo rápidamente.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escribir en la barra de búsqueda, la lista se filtra instantáneamente sin retrasos ni necesidad de recargar.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10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Filtrado rápido por estado operativo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tocar las tarjetas métricas (Todas, Pendientes, En Progreso, Listas) para visualizar únicamente las órdenes que requieren atención prioritaria.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presionar un contador métrico superior, se resalta la tarjeta y el listado inferior muestra solo las órdenes correspondientes al estado seleccionado.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Actualización del estado de la orden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cambiar el estado de la orden (Pendiente → Diagnóstico → En Progreso → Listo → Entregado) para reflejar el progreso del trabajo.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modal de cambio de estado actualiza la orden en la base de datos y refresca inmediatamente los contadores y colores del badge en la interfaz.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Visualización detallada de la orden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ver toda la información (cliente, equipo, claves, falla, servicios y balance financiero) en una sola vista para realizar la reparación correctamente.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La pantalla de detalle carga los datos completos y ofrece accesos directos para llamar, notificar por WhatsApp, cambiar estado e imprimir comprobantes.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4: </w:t>
      </w:r>
      <w:r>
        <w:rPr>
          <w:b/>
          <w:color w:val="1A202C"/>
          <w:sz w:val="24"/>
        </w:rPr>
        <w:t>ROTULADO E IMPRESIÓN BLUETOOTH / TÉRMICA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Desglose automático de stickers por accesorio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Medio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que el sistema genere automáticamente una etiqueta principal para el equipo y una por cada accesorio registrado para rotular todo físicamente.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abrir el diálogo de stickers de una orden con 2 accesorios (ej. cargador y mouse), se generan 3 ítems seleccionables identificados con su código y título.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14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Impresión térmica de stickers con QR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Medio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5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enviar las etiquetas a una impresora térmica / Bluetooth (50x30 mm o rollos 58/80 mm) para pegar los stickers en los dispositivos.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sistema envía la orden de impresión mediante el spooler / Bluetooth con el código de orden legible y el código QR renderizado con nitidez.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15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/ 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Impresión de sticker de prueba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imprimir un sticker de prueba desde los ajustes para verificar la calibración y conexión de la ticketera.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pulsar el botón en Configuración, se imprime una etiqueta demo con datos de prueba sin alterar las órdenes reales.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5: </w:t>
      </w:r>
      <w:r>
        <w:rPr>
          <w:b/>
          <w:color w:val="1A202C"/>
          <w:sz w:val="24"/>
        </w:rPr>
        <w:t>COMUNICACIÓN Y NOTIFICACIONES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16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Notificación de equipo listo con 1 toque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presionar el botón 'Avisar WA' para abrir WhatsApp con un mensaje predefinido indicando al cliente que su equipo está listo.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La app abre WhatsApp con el número del cliente y el texto: 'Hola [Cliente], su equipo [Equipo] de la orden [OT-XXXX] ya está listo para recojo en Tecrob.'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17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Llamada telefónica directa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presionar el icono de teléfono en la orden para llamar al cliente inmediatamente ante consultas técnicas urgentes.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Se abre el marcador nativo del dispositivo con el teléfono del cliente precargado.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18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Notificación de avance de orden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2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enviar mensajes rápidos de WhatsApp sobre el estado actual (en diagnóstico, esperando repuesto, etc.) para mantener informado al cliente.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Se genera un mensaje contextual adaptado al estado seleccionado y se envía a través de WhatsApp.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6: </w:t>
      </w:r>
      <w:r>
        <w:rPr>
          <w:b/>
          <w:color w:val="1A202C"/>
          <w:sz w:val="24"/>
        </w:rPr>
        <w:t>FACTURACIÓN, PAGOS Y COMPROBANTES PDF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19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/ Cajero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Registro de pagos y abonos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3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cajero o técnico quiero registrar pagos parciales o totales especificando el método (Yape, Plin, Efectivo, Transferencia, Tarjeta) para actualizar las cuentas.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pago queda registrado con fecha y método, restándose automáticamente del saldo pendiente de la orden.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20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/ Cliente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Generación y exportación de comprobante en PDF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Medio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5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3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generar el comprobante formal en PDF con membrete corporativo, datos de la empresa, servicios, pagos y código QR para compartirlo o imprimirlo en formato A4/Ticket.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PDF se genera vectorialmente y se despliega la ventana de impresión o el menú del sistema para compartir vía WhatsApp/Correo.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Alerta de saldo pendiente al entregar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3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ver el saldo pendiente claramente en color ámbar para no entregar un equipo sin antes cobrar el importe total.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Si la orden tiene saldo pendiente mayor a 0, se resalta en ámbar. Si el saldo es 0, cambia a color verde (Completado).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7: </w:t>
      </w:r>
      <w:r>
        <w:rPr>
          <w:b/>
          <w:color w:val="1A202C"/>
          <w:sz w:val="24"/>
        </w:rPr>
        <w:t>CATÁLOGO DE SERVICIOS Y TARIFAS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Creación y edición de servicios en catálogo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3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administrador quiero agregar servicios y repuestos con precio base y descripción para estandarizar las tarifas del taller.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servicio se guarda en el catálogo de la empresa y queda disponible inmediatamente en el selector de nuevas órdenes.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Filtrado de catálogo por categorías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3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técnico quiero filtrar servicios por Mantenimiento, Reparación, Software o Repuestos para encontrar rápidamente el ítem a cotizar.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presionar los chips de categoría, el catálogo muestra únicamente los servicios asociados a dicho rubro.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24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Eliminación y actualización de tarifas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3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administrador quiero modificar precios o eliminar servicios obsoletos para mantener actualizado el tarifario.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modal de confirmación previene eliminaciones accidentales y actualiza la lista en tiempo real.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8: </w:t>
      </w:r>
      <w:r>
        <w:rPr>
          <w:b/>
          <w:color w:val="1A202C"/>
          <w:sz w:val="24"/>
        </w:rPr>
        <w:t>DASHBOARD FINANCIERO Y CONTROL DE TALLER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25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Visualización de KPIs financieros en tiempo real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4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administrador quiero ver el total de ingresos, cuentas por cobrar en taller, equipos reparados y ticket promedio para evaluar la rentabilidad del negocio.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Las tarjetas del Dashboard calculan sumatorias y promedios reales en base a todas las órdenes registradas de la empresa.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26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Monitoreo del embudo operativo del taller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4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administrador quiero ver barras de progreso con la cantidad y porcentaje de órdenes en cada etapa para detectar demoras técnicas.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widget muestra las barras porcentuales proporcionales al total de órdenes en cada estado.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27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Estadísticas de tipos de dispositivos atendidos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4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administrador quiero ver la distribución de equipos (Laptops, PCs, Impresoras, Celulares) para planificar compras de insumos y repuestos.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El gráfico lista las categorías con sus respectivos iconos, cantidades y porcentajes relativos.</w:t>
            </w:r>
          </w:p>
        </w:tc>
      </w:tr>
    </w:tbl>
    <w:p>
      <w:pPr>
        <w:spacing w:before="80" w:after="160"/>
      </w:pPr>
    </w:p>
    <w:p>
      <w:pPr>
        <w:spacing w:before="280" w:after="160"/>
      </w:pPr>
      <w:r>
        <w:rPr>
          <w:b/>
          <w:color w:val="E85D5D"/>
          <w:sz w:val="24"/>
        </w:rPr>
        <w:t xml:space="preserve">ÉPICA 9: </w:t>
      </w:r>
      <w:r>
        <w:rPr>
          <w:b/>
          <w:color w:val="1A202C"/>
          <w:sz w:val="24"/>
        </w:rPr>
        <w:t>APARIENCIA, AJUSTES Y GESTIÓN DE TÉCNICOS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28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Técnico / 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Selector de Modo Claro y Modo Oscuro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Media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Bajo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4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usuario quiero alternar entre Modo Claro y Modo Oscuro con 1 toque o desde Ajustes para adaptar la interfaz a mis condiciones de luz y evitar la fatiga visual.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Al pulsar el icono de Sol/Luna en el AppBar o cambiar la opción en Configuración, todos los fondos, tarjetas, textos e iconos cambian de tema instantáneamente sin recargar la aplicación.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6" w:space="0" w:color="4A5568"/>
          <w:insideV w:val="single" w:sz="6" w:space="0" w:color="4A5568"/>
        </w:tblBorders>
      </w:tblPr>
      <w:tblGrid>
        <w:gridCol w:w="4824"/>
        <w:gridCol w:w="4824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3A4B6E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Número: </w:t>
            </w:r>
            <w:r>
              <w:t>29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Usuario: </w:t>
            </w:r>
            <w:r>
              <w:t>Administrador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Gestión y alta de usuarios técnicos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Prioridad en negocio: </w:t>
            </w:r>
            <w:r>
              <w:t>Alta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Riesgo en desarrollo: </w:t>
            </w:r>
            <w:r>
              <w:t>Medio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4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Programador responsable: </w:t>
            </w:r>
            <w:r>
              <w:t>Equipo de Desarrollo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Descripción:</w:t>
              <w:br/>
            </w:r>
            <w:r>
              <w:t>Como administrador quiero registrar nuevos técnicos con sus credenciales y desactivar cuentas para controlar el acceso al sistema.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Validación:</w:t>
              <w:br/>
            </w:r>
            <w:r>
              <w:t>Solo los administradores visualizan la sección de gestión de usuarios. Al registrar un técnico se crea su usuario en Supabase Auth y su registro en la tabla de técnicos.</w:t>
            </w:r>
          </w:p>
        </w:tc>
      </w:tr>
    </w:tbl>
    <w:p>
      <w:pPr>
        <w:spacing w:before="80" w:after="16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