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92"/>
        <w:gridCol w:w="2699"/>
        <w:gridCol w:w="1169"/>
        <w:gridCol w:w="942"/>
        <w:gridCol w:w="1646"/>
        <w:gridCol w:w="1574"/>
      </w:tblGrid>
      <w:tr w:rsidR="00554FE5" w:rsidTr="00554FE5">
        <w:trPr>
          <w:trHeight w:val="70"/>
        </w:trPr>
        <w:tc>
          <w:tcPr>
            <w:tcW w:w="93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Pr="008F2510" w:rsidRDefault="008F2510" w:rsidP="004639E4">
            <w:pPr>
              <w:tabs>
                <w:tab w:val="left" w:pos="2220"/>
                <w:tab w:val="left" w:pos="2424"/>
              </w:tabs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ab/>
            </w:r>
            <w:r w:rsidR="004639E4">
              <w:rPr>
                <w:rFonts w:ascii="Times New Roman" w:hAnsi="Times New Roman"/>
              </w:rPr>
              <w:t xml:space="preserve">            </w:t>
            </w:r>
            <w:r w:rsidR="004639E4"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LYCEE DE BATI</w:t>
            </w:r>
          </w:p>
        </w:tc>
      </w:tr>
      <w:tr w:rsidR="00554FE5" w:rsidTr="00554FE5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554FE5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CLASSE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554FE5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554FE5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SERIE            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554FE5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C/D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860C7A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EVALUATION 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860C7A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ANNEE SCOLAIRE 2020/2021</w:t>
            </w:r>
          </w:p>
        </w:tc>
      </w:tr>
      <w:tr w:rsidR="00554FE5" w:rsidTr="00554FE5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554FE5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EPREUVE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554FE5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CHIMIE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554FE5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COEF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554FE5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2            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554FE5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DUREE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4FE5" w:rsidRDefault="00860C7A">
            <w:pPr>
              <w:spacing w:before="10" w:after="10" w:line="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3H 00</w:t>
            </w:r>
          </w:p>
        </w:tc>
      </w:tr>
    </w:tbl>
    <w:p w:rsidR="003C0F76" w:rsidRDefault="003C0F76" w:rsidP="003C0F76">
      <w:pPr>
        <w:spacing w:after="0"/>
        <w:rPr>
          <w:rFonts w:ascii="Times New Roman" w:hAnsi="Times New Roman"/>
          <w:sz w:val="24"/>
          <w:szCs w:val="24"/>
        </w:rPr>
      </w:pPr>
    </w:p>
    <w:p w:rsidR="003C0F76" w:rsidRDefault="003C0F76" w:rsidP="003C0F76">
      <w:pPr>
        <w:spacing w:after="0"/>
        <w:rPr>
          <w:rFonts w:ascii="Times New Roman" w:hAnsi="Times New Roman"/>
          <w:sz w:val="24"/>
          <w:szCs w:val="24"/>
        </w:rPr>
      </w:pPr>
    </w:p>
    <w:p w:rsidR="008F2510" w:rsidRDefault="00740B06" w:rsidP="008F2510">
      <w:pPr>
        <w:spacing w:after="0" w:line="240" w:lineRule="auto"/>
        <w:jc w:val="both"/>
        <w:rPr>
          <w:b/>
          <w:bCs/>
          <w:sz w:val="24"/>
          <w:szCs w:val="24"/>
        </w:rPr>
      </w:pPr>
      <w:r w:rsidRPr="00740B06">
        <w:pict>
          <v:rect id="_x0000_s1026" style="position:absolute;left:0;text-align:left;margin-left:198pt;margin-top:11.6pt;width:231pt;height:51.6pt;z-index:251658240" filled="f" stroked="f">
            <v:textbox style="mso-next-textbox:#_x0000_s1026">
              <w:txbxContent>
                <w:p w:rsidR="008F2510" w:rsidRDefault="008F2510" w:rsidP="008F2510">
                  <w:pPr>
                    <w:rPr>
                      <w:sz w:val="28"/>
                      <w:szCs w:val="28"/>
                    </w:rPr>
                  </w:pPr>
                  <w:r w:rsidRPr="003D1D79">
                    <w:rPr>
                      <w:sz w:val="28"/>
                      <w:szCs w:val="28"/>
                    </w:rPr>
                    <w:object w:dxaOrig="5875" w:dyaOrig="1476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96.5pt;height:42pt" o:ole="">
                        <v:imagedata r:id="rId5" o:title=""/>
                      </v:shape>
                      <o:OLEObject Type="Embed" ProgID="ChemDraw.Document.6.0" ShapeID="_x0000_i1026" DrawAspect="Content" ObjectID="_1668850951" r:id="rId6"/>
                    </w:object>
                  </w:r>
                </w:p>
              </w:txbxContent>
            </v:textbox>
          </v:rect>
        </w:pict>
      </w:r>
      <w:r w:rsidR="008F2510">
        <w:rPr>
          <w:b/>
          <w:sz w:val="24"/>
          <w:szCs w:val="24"/>
        </w:rPr>
        <w:t xml:space="preserve">  </w:t>
      </w:r>
      <w:r w:rsidR="008F2510">
        <w:rPr>
          <w:b/>
          <w:sz w:val="24"/>
          <w:szCs w:val="24"/>
          <w:u w:val="single"/>
        </w:rPr>
        <w:t>EXERCICE 1 :</w:t>
      </w:r>
      <w:r w:rsidR="008F2510">
        <w:rPr>
          <w:b/>
          <w:bCs/>
          <w:sz w:val="24"/>
          <w:szCs w:val="24"/>
        </w:rPr>
        <w:t xml:space="preserve">                                  (4,5points)</w:t>
      </w:r>
    </w:p>
    <w:p w:rsidR="008F2510" w:rsidRDefault="008F2510" w:rsidP="008F251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Pour  la synthèse d'un ester de formule     </w:t>
      </w:r>
    </w:p>
    <w:p w:rsidR="008F2510" w:rsidRDefault="008F2510" w:rsidP="008F2510">
      <w:p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On réalise une suite de réactions </w:t>
      </w:r>
    </w:p>
    <w:p w:rsidR="008F2510" w:rsidRDefault="008F2510" w:rsidP="008F2510">
      <w:pPr>
        <w:spacing w:after="0" w:line="240" w:lineRule="auto"/>
        <w:jc w:val="both"/>
        <w:rPr>
          <w:sz w:val="24"/>
          <w:szCs w:val="24"/>
        </w:rPr>
      </w:pPr>
    </w:p>
    <w:p w:rsidR="008F2510" w:rsidRDefault="008F2510" w:rsidP="008F2510">
      <w:pPr>
        <w:spacing w:after="0" w:line="240" w:lineRule="auto"/>
        <w:jc w:val="both"/>
        <w:rPr>
          <w:sz w:val="24"/>
          <w:szCs w:val="24"/>
        </w:rPr>
      </w:pPr>
      <w:r w:rsidRPr="003D1D79">
        <w:rPr>
          <w:sz w:val="24"/>
          <w:szCs w:val="24"/>
        </w:rPr>
        <w:object w:dxaOrig="10790" w:dyaOrig="1475">
          <v:shape id="_x0000_i1027" type="#_x0000_t75" style="width:483.75pt;height:57.75pt" o:ole="">
            <v:imagedata r:id="rId7" o:title=""/>
          </v:shape>
          <o:OLEObject Type="Embed" ProgID="ChemDraw.Document.6.0" ShapeID="_x0000_i1027" DrawAspect="Content" ObjectID="_1668850948" r:id="rId8"/>
        </w:object>
      </w:r>
      <w:r w:rsidRPr="003D1D79">
        <w:rPr>
          <w:sz w:val="24"/>
          <w:szCs w:val="24"/>
        </w:rPr>
        <w:object w:dxaOrig="7070" w:dyaOrig="495">
          <v:shape id="_x0000_i1028" type="#_x0000_t75" style="width:299.25pt;height:21pt" o:ole="">
            <v:imagedata r:id="rId9" o:title=""/>
          </v:shape>
          <o:OLEObject Type="Embed" ProgID="ChemDraw.Document.6.0" ShapeID="_x0000_i1028" DrawAspect="Content" ObjectID="_1668850949" r:id="rId10"/>
        </w:object>
      </w:r>
    </w:p>
    <w:p w:rsidR="008F2510" w:rsidRDefault="008F2510" w:rsidP="008F2510">
      <w:pPr>
        <w:spacing w:after="0" w:line="240" w:lineRule="auto"/>
        <w:jc w:val="both"/>
        <w:rPr>
          <w:sz w:val="24"/>
          <w:szCs w:val="24"/>
        </w:rPr>
      </w:pPr>
      <w:r w:rsidRPr="003D1D79">
        <w:rPr>
          <w:sz w:val="24"/>
          <w:szCs w:val="24"/>
        </w:rPr>
        <w:object w:dxaOrig="9311" w:dyaOrig="1492">
          <v:shape id="_x0000_i1029" type="#_x0000_t75" style="width:467.25pt;height:63pt" o:ole="">
            <v:imagedata r:id="rId11" o:title=""/>
          </v:shape>
          <o:OLEObject Type="Embed" ProgID="ChemDraw.Document.6.0" ShapeID="_x0000_i1029" DrawAspect="Content" ObjectID="_1668850950" r:id="rId12"/>
        </w:object>
      </w:r>
    </w:p>
    <w:p w:rsidR="008F2510" w:rsidRDefault="008F2510" w:rsidP="008F2510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Identifier les fonctions chimiques de A, D, E</w:t>
      </w:r>
      <w:r w:rsidRPr="004D1C87">
        <w:rPr>
          <w:b/>
          <w:sz w:val="24"/>
          <w:szCs w:val="24"/>
        </w:rPr>
        <w:t>.                                                                            (1pt)</w:t>
      </w:r>
    </w:p>
    <w:p w:rsidR="008F2510" w:rsidRDefault="008F2510" w:rsidP="008F2510">
      <w:pPr>
        <w:numPr>
          <w:ilvl w:val="0"/>
          <w:numId w:val="10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les formules semi développés de A, B, D et E                                                           </w:t>
      </w:r>
      <w:r w:rsidRPr="004D1C87">
        <w:rPr>
          <w:b/>
          <w:sz w:val="24"/>
          <w:szCs w:val="24"/>
        </w:rPr>
        <w:t>(2pts)</w:t>
      </w:r>
    </w:p>
    <w:p w:rsidR="008F658D" w:rsidRPr="008F658D" w:rsidRDefault="008F2510" w:rsidP="008F658D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F658D">
        <w:rPr>
          <w:sz w:val="24"/>
          <w:szCs w:val="24"/>
        </w:rPr>
        <w:t xml:space="preserve">Donner les noms des composés A, B, D,  E et de l’ester obtenu  </w:t>
      </w:r>
      <w:r w:rsidR="008F658D">
        <w:rPr>
          <w:sz w:val="24"/>
          <w:szCs w:val="24"/>
        </w:rPr>
        <w:t xml:space="preserve">                                      </w:t>
      </w:r>
      <w:r w:rsidR="008F658D" w:rsidRPr="004D1C87">
        <w:rPr>
          <w:b/>
          <w:sz w:val="24"/>
          <w:szCs w:val="24"/>
        </w:rPr>
        <w:t xml:space="preserve">1,5 </w:t>
      </w:r>
      <w:proofErr w:type="gramStart"/>
      <w:r w:rsidR="008F658D" w:rsidRPr="004D1C87">
        <w:rPr>
          <w:b/>
          <w:sz w:val="24"/>
          <w:szCs w:val="24"/>
        </w:rPr>
        <w:t>pts</w:t>
      </w:r>
      <w:proofErr w:type="gramEnd"/>
      <w:r w:rsidRPr="008F658D">
        <w:rPr>
          <w:sz w:val="24"/>
          <w:szCs w:val="24"/>
        </w:rPr>
        <w:t xml:space="preserve"> </w:t>
      </w:r>
    </w:p>
    <w:p w:rsidR="008F658D" w:rsidRDefault="008F658D" w:rsidP="008F658D">
      <w:pPr>
        <w:pStyle w:val="Paragraphedeliste"/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8F658D" w:rsidRDefault="008F658D" w:rsidP="008F658D">
      <w:pPr>
        <w:pStyle w:val="Paragraphedeliste"/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8F658D" w:rsidRDefault="008F658D" w:rsidP="008F658D">
      <w:pPr>
        <w:pStyle w:val="Paragraphedeliste"/>
        <w:spacing w:after="0" w:line="240" w:lineRule="auto"/>
        <w:jc w:val="both"/>
        <w:rPr>
          <w:sz w:val="24"/>
          <w:szCs w:val="24"/>
        </w:rPr>
      </w:pPr>
      <w:r w:rsidRPr="008F658D">
        <w:rPr>
          <w:b/>
          <w:sz w:val="24"/>
          <w:szCs w:val="24"/>
          <w:u w:val="single"/>
        </w:rPr>
        <w:t>EXERCICE 2</w:t>
      </w:r>
      <w:r w:rsidR="008F2510" w:rsidRPr="008F658D">
        <w:rPr>
          <w:sz w:val="24"/>
          <w:szCs w:val="24"/>
        </w:rPr>
        <w:t xml:space="preserve"> </w:t>
      </w:r>
      <w:r w:rsidR="00A0474E">
        <w:rPr>
          <w:sz w:val="24"/>
          <w:szCs w:val="24"/>
        </w:rPr>
        <w:t xml:space="preserve">       </w:t>
      </w:r>
      <w:proofErr w:type="gramStart"/>
      <w:r w:rsidR="00A0474E">
        <w:rPr>
          <w:sz w:val="24"/>
          <w:szCs w:val="24"/>
        </w:rPr>
        <w:t xml:space="preserve">( </w:t>
      </w:r>
      <w:r w:rsidR="008F2510" w:rsidRPr="00A0474E">
        <w:rPr>
          <w:b/>
          <w:sz w:val="24"/>
          <w:szCs w:val="24"/>
        </w:rPr>
        <w:t xml:space="preserve"> </w:t>
      </w:r>
      <w:r w:rsidR="00A0474E" w:rsidRPr="00A0474E">
        <w:rPr>
          <w:b/>
          <w:sz w:val="24"/>
          <w:szCs w:val="24"/>
        </w:rPr>
        <w:t>7Points</w:t>
      </w:r>
      <w:proofErr w:type="gramEnd"/>
      <w:r w:rsidR="00A0474E">
        <w:rPr>
          <w:b/>
          <w:sz w:val="24"/>
          <w:szCs w:val="24"/>
        </w:rPr>
        <w:t>)</w:t>
      </w:r>
    </w:p>
    <w:p w:rsidR="008F2510" w:rsidRPr="008F658D" w:rsidRDefault="008F2510" w:rsidP="008F658D">
      <w:pPr>
        <w:spacing w:after="0" w:line="240" w:lineRule="auto"/>
        <w:jc w:val="both"/>
        <w:rPr>
          <w:sz w:val="24"/>
          <w:szCs w:val="24"/>
        </w:rPr>
      </w:pPr>
      <w:r w:rsidRPr="008F658D">
        <w:rPr>
          <w:sz w:val="24"/>
          <w:szCs w:val="24"/>
        </w:rPr>
        <w:t xml:space="preserve">           </w:t>
      </w:r>
      <w:r w:rsidR="008F658D">
        <w:rPr>
          <w:sz w:val="24"/>
          <w:szCs w:val="24"/>
        </w:rPr>
        <w:t xml:space="preserve">                        </w:t>
      </w:r>
    </w:p>
    <w:p w:rsidR="00F872B0" w:rsidRPr="008F658D" w:rsidRDefault="00F872B0" w:rsidP="008F658D">
      <w:pPr>
        <w:spacing w:after="0" w:line="240" w:lineRule="auto"/>
        <w:jc w:val="both"/>
        <w:rPr>
          <w:sz w:val="24"/>
          <w:szCs w:val="24"/>
        </w:rPr>
      </w:pPr>
      <w:r w:rsidRPr="008F658D">
        <w:rPr>
          <w:rFonts w:ascii="Times New Roman" w:hAnsi="Times New Roman"/>
          <w:sz w:val="24"/>
          <w:szCs w:val="24"/>
        </w:rPr>
        <w:t>Un alcool A</w:t>
      </w:r>
      <w:r w:rsidRPr="008F658D">
        <w:rPr>
          <w:rFonts w:ascii="Times New Roman" w:hAnsi="Times New Roman"/>
          <w:sz w:val="24"/>
          <w:szCs w:val="24"/>
          <w:vertAlign w:val="subscript"/>
        </w:rPr>
        <w:t>1</w:t>
      </w:r>
      <w:r w:rsidRPr="008F658D">
        <w:rPr>
          <w:rFonts w:ascii="Times New Roman" w:hAnsi="Times New Roman"/>
          <w:sz w:val="24"/>
          <w:szCs w:val="24"/>
        </w:rPr>
        <w:t xml:space="preserve"> de formule </w:t>
      </w:r>
      <w:r w:rsidR="001122D7" w:rsidRPr="008F658D">
        <w:rPr>
          <w:rFonts w:ascii="Times New Roman" w:hAnsi="Times New Roman"/>
          <w:sz w:val="24"/>
          <w:szCs w:val="24"/>
        </w:rPr>
        <w:t>C</w:t>
      </w:r>
      <w:r w:rsidR="001122D7" w:rsidRPr="008F658D">
        <w:rPr>
          <w:rFonts w:ascii="Times New Roman" w:hAnsi="Times New Roman"/>
          <w:sz w:val="24"/>
          <w:szCs w:val="24"/>
          <w:vertAlign w:val="subscript"/>
        </w:rPr>
        <w:t>3</w:t>
      </w:r>
      <w:r w:rsidR="001122D7" w:rsidRPr="008F658D">
        <w:rPr>
          <w:rFonts w:ascii="Times New Roman" w:hAnsi="Times New Roman"/>
          <w:sz w:val="24"/>
          <w:szCs w:val="24"/>
        </w:rPr>
        <w:t>H</w:t>
      </w:r>
      <w:r w:rsidR="001122D7" w:rsidRPr="008F658D">
        <w:rPr>
          <w:rFonts w:ascii="Times New Roman" w:hAnsi="Times New Roman"/>
          <w:sz w:val="24"/>
          <w:szCs w:val="24"/>
          <w:vertAlign w:val="subscript"/>
        </w:rPr>
        <w:t>8</w:t>
      </w:r>
      <w:r w:rsidR="001122D7" w:rsidRPr="008F658D">
        <w:rPr>
          <w:rFonts w:ascii="Times New Roman" w:hAnsi="Times New Roman"/>
          <w:sz w:val="24"/>
          <w:szCs w:val="24"/>
        </w:rPr>
        <w:t>O donne successivement deux composés B</w:t>
      </w:r>
      <w:r w:rsidR="001122D7" w:rsidRPr="008F658D">
        <w:rPr>
          <w:rFonts w:ascii="Times New Roman" w:hAnsi="Times New Roman"/>
          <w:sz w:val="24"/>
          <w:szCs w:val="24"/>
          <w:vertAlign w:val="subscript"/>
        </w:rPr>
        <w:t>1</w:t>
      </w:r>
      <w:r w:rsidR="001122D7" w:rsidRPr="008F658D">
        <w:rPr>
          <w:rFonts w:ascii="Times New Roman" w:hAnsi="Times New Roman"/>
          <w:sz w:val="24"/>
          <w:szCs w:val="24"/>
        </w:rPr>
        <w:t xml:space="preserve"> et C</w:t>
      </w:r>
      <w:r w:rsidR="001122D7" w:rsidRPr="008F658D">
        <w:rPr>
          <w:rFonts w:ascii="Times New Roman" w:hAnsi="Times New Roman"/>
          <w:sz w:val="24"/>
          <w:szCs w:val="24"/>
          <w:vertAlign w:val="subscript"/>
        </w:rPr>
        <w:t>1</w:t>
      </w:r>
      <w:r w:rsidR="001122D7" w:rsidRPr="008F658D">
        <w:rPr>
          <w:rFonts w:ascii="Times New Roman" w:hAnsi="Times New Roman"/>
          <w:sz w:val="24"/>
          <w:szCs w:val="24"/>
        </w:rPr>
        <w:t xml:space="preserve"> par oxydat</w:t>
      </w:r>
      <w:r w:rsidR="006C44A1" w:rsidRPr="008F658D">
        <w:rPr>
          <w:rFonts w:ascii="Times New Roman" w:hAnsi="Times New Roman"/>
          <w:sz w:val="24"/>
          <w:szCs w:val="24"/>
        </w:rPr>
        <w:t>ion ménagée catalytique dans l’air.</w:t>
      </w:r>
      <w:r w:rsidR="00B671D3" w:rsidRPr="008F658D">
        <w:rPr>
          <w:rFonts w:ascii="Times New Roman" w:hAnsi="Times New Roman"/>
          <w:sz w:val="24"/>
          <w:szCs w:val="24"/>
        </w:rPr>
        <w:t xml:space="preserve"> </w:t>
      </w:r>
      <w:r w:rsidR="001122D7" w:rsidRPr="008F658D">
        <w:rPr>
          <w:rFonts w:ascii="Times New Roman" w:hAnsi="Times New Roman"/>
          <w:sz w:val="24"/>
          <w:szCs w:val="24"/>
        </w:rPr>
        <w:t>B</w:t>
      </w:r>
      <w:r w:rsidR="001122D7" w:rsidRPr="008F658D">
        <w:rPr>
          <w:rFonts w:ascii="Times New Roman" w:hAnsi="Times New Roman"/>
          <w:sz w:val="24"/>
          <w:szCs w:val="24"/>
          <w:vertAlign w:val="subscript"/>
        </w:rPr>
        <w:t>1</w:t>
      </w:r>
      <w:r w:rsidR="001122D7" w:rsidRPr="008F658D">
        <w:rPr>
          <w:rFonts w:ascii="Times New Roman" w:hAnsi="Times New Roman"/>
          <w:sz w:val="24"/>
          <w:szCs w:val="24"/>
        </w:rPr>
        <w:t xml:space="preserve"> forme un dépôt d’argent avec le nitrate d’argent ammoniacal, alors que  C</w:t>
      </w:r>
      <w:r w:rsidR="001122D7" w:rsidRPr="008F658D">
        <w:rPr>
          <w:rFonts w:ascii="Times New Roman" w:hAnsi="Times New Roman"/>
          <w:sz w:val="24"/>
          <w:szCs w:val="24"/>
          <w:vertAlign w:val="subscript"/>
        </w:rPr>
        <w:t>1</w:t>
      </w:r>
      <w:r w:rsidR="001122D7" w:rsidRPr="008F658D">
        <w:rPr>
          <w:rFonts w:ascii="Times New Roman" w:hAnsi="Times New Roman"/>
          <w:sz w:val="24"/>
          <w:szCs w:val="24"/>
        </w:rPr>
        <w:t xml:space="preserve"> fait rougir le papier Ph humide. </w:t>
      </w:r>
      <w:proofErr w:type="gramStart"/>
      <w:r w:rsidR="001122D7" w:rsidRPr="008F658D">
        <w:rPr>
          <w:rFonts w:ascii="Times New Roman" w:hAnsi="Times New Roman"/>
          <w:sz w:val="24"/>
          <w:szCs w:val="24"/>
        </w:rPr>
        <w:t>un</w:t>
      </w:r>
      <w:proofErr w:type="gramEnd"/>
      <w:r w:rsidR="001122D7" w:rsidRPr="008F658D">
        <w:rPr>
          <w:rFonts w:ascii="Times New Roman" w:hAnsi="Times New Roman"/>
          <w:sz w:val="24"/>
          <w:szCs w:val="24"/>
        </w:rPr>
        <w:t xml:space="preserve"> autre alcool A</w:t>
      </w:r>
      <w:r w:rsidR="001122D7" w:rsidRPr="008F658D">
        <w:rPr>
          <w:rFonts w:ascii="Times New Roman" w:hAnsi="Times New Roman"/>
          <w:sz w:val="24"/>
          <w:szCs w:val="24"/>
          <w:vertAlign w:val="subscript"/>
        </w:rPr>
        <w:t>2</w:t>
      </w:r>
      <w:r w:rsidR="001122D7" w:rsidRPr="008F658D">
        <w:rPr>
          <w:rFonts w:ascii="Times New Roman" w:hAnsi="Times New Roman"/>
          <w:sz w:val="24"/>
          <w:szCs w:val="24"/>
        </w:rPr>
        <w:t xml:space="preserve"> isomère de A</w:t>
      </w:r>
      <w:r w:rsidR="001122D7" w:rsidRPr="008F658D">
        <w:rPr>
          <w:rFonts w:ascii="Times New Roman" w:hAnsi="Times New Roman"/>
          <w:sz w:val="24"/>
          <w:szCs w:val="24"/>
          <w:vertAlign w:val="subscript"/>
        </w:rPr>
        <w:t>1</w:t>
      </w:r>
      <w:r w:rsidR="001122D7" w:rsidRPr="008F658D">
        <w:rPr>
          <w:rFonts w:ascii="Times New Roman" w:hAnsi="Times New Roman"/>
          <w:sz w:val="24"/>
          <w:szCs w:val="24"/>
        </w:rPr>
        <w:t xml:space="preserve"> subit l’oxydation ménagée par déshydrogénation catalytique et donne un corps</w:t>
      </w:r>
      <w:r w:rsidR="00AB4DB1" w:rsidRPr="008F658D">
        <w:rPr>
          <w:rFonts w:ascii="Times New Roman" w:hAnsi="Times New Roman"/>
          <w:sz w:val="24"/>
          <w:szCs w:val="24"/>
        </w:rPr>
        <w:t xml:space="preserve"> </w:t>
      </w:r>
      <w:r w:rsidR="001122D7" w:rsidRPr="008F658D">
        <w:rPr>
          <w:rFonts w:ascii="Times New Roman" w:hAnsi="Times New Roman"/>
          <w:sz w:val="24"/>
          <w:szCs w:val="24"/>
        </w:rPr>
        <w:t xml:space="preserve"> </w:t>
      </w:r>
      <w:r w:rsidR="00AB4DB1" w:rsidRPr="008F658D">
        <w:rPr>
          <w:rFonts w:ascii="Times New Roman" w:hAnsi="Times New Roman"/>
          <w:sz w:val="24"/>
          <w:szCs w:val="24"/>
        </w:rPr>
        <w:t>B</w:t>
      </w:r>
      <w:r w:rsidR="00AB4DB1" w:rsidRPr="008F658D">
        <w:rPr>
          <w:rFonts w:ascii="Times New Roman" w:hAnsi="Times New Roman"/>
          <w:sz w:val="24"/>
          <w:szCs w:val="24"/>
          <w:vertAlign w:val="subscript"/>
        </w:rPr>
        <w:t>2</w:t>
      </w:r>
      <w:r w:rsidR="00AB4DB1" w:rsidRPr="008F658D">
        <w:rPr>
          <w:rFonts w:ascii="Times New Roman" w:hAnsi="Times New Roman"/>
          <w:sz w:val="24"/>
          <w:szCs w:val="24"/>
        </w:rPr>
        <w:t xml:space="preserve"> qui est sans action sur la liqueur de Fehling  et sur le papier Ph humide.</w:t>
      </w:r>
    </w:p>
    <w:p w:rsidR="00AB4DB1" w:rsidRPr="00F671FA" w:rsidRDefault="00AB4DB1" w:rsidP="00AB4DB1">
      <w:pPr>
        <w:pStyle w:val="Paragraphedeliste"/>
        <w:spacing w:after="0"/>
        <w:rPr>
          <w:rFonts w:ascii="Times New Roman" w:hAnsi="Times New Roman"/>
          <w:b/>
          <w:sz w:val="24"/>
          <w:szCs w:val="24"/>
        </w:rPr>
      </w:pPr>
      <w:r w:rsidRPr="0090223F">
        <w:rPr>
          <w:rFonts w:ascii="Times New Roman" w:hAnsi="Times New Roman"/>
          <w:sz w:val="24"/>
          <w:szCs w:val="24"/>
        </w:rPr>
        <w:t xml:space="preserve">2.1- écrire les équations – bilan des réactions d’oxydation </w:t>
      </w:r>
      <w:proofErr w:type="gramStart"/>
      <w:r w:rsidRPr="0090223F">
        <w:rPr>
          <w:rFonts w:ascii="Times New Roman" w:hAnsi="Times New Roman"/>
          <w:sz w:val="24"/>
          <w:szCs w:val="24"/>
        </w:rPr>
        <w:t>de A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proofErr w:type="gramEnd"/>
      <w:r w:rsidRPr="0090223F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90223F">
        <w:rPr>
          <w:rFonts w:ascii="Times New Roman" w:hAnsi="Times New Roman"/>
          <w:sz w:val="24"/>
          <w:szCs w:val="24"/>
        </w:rPr>
        <w:t>puis  de A</w:t>
      </w:r>
      <w:r w:rsidRPr="0090223F">
        <w:rPr>
          <w:rFonts w:ascii="Times New Roman" w:hAnsi="Times New Roman"/>
          <w:sz w:val="24"/>
          <w:szCs w:val="24"/>
          <w:vertAlign w:val="subscript"/>
        </w:rPr>
        <w:t>2</w:t>
      </w:r>
      <w:r w:rsidRPr="0090223F">
        <w:rPr>
          <w:rFonts w:ascii="Times New Roman" w:hAnsi="Times New Roman"/>
          <w:sz w:val="24"/>
          <w:szCs w:val="24"/>
        </w:rPr>
        <w:t xml:space="preserve"> </w:t>
      </w:r>
      <w:r w:rsidR="00C06FF3">
        <w:rPr>
          <w:rFonts w:ascii="Times New Roman" w:hAnsi="Times New Roman"/>
          <w:sz w:val="24"/>
          <w:szCs w:val="24"/>
        </w:rPr>
        <w:t xml:space="preserve">           </w:t>
      </w:r>
      <w:r w:rsidR="00F671FA">
        <w:rPr>
          <w:rFonts w:ascii="Times New Roman" w:hAnsi="Times New Roman"/>
          <w:sz w:val="24"/>
          <w:szCs w:val="24"/>
        </w:rPr>
        <w:t xml:space="preserve">                     </w:t>
      </w:r>
      <w:r w:rsidR="00C06FF3" w:rsidRPr="00F671FA">
        <w:rPr>
          <w:rFonts w:ascii="Times New Roman" w:hAnsi="Times New Roman"/>
          <w:b/>
          <w:sz w:val="24"/>
          <w:szCs w:val="24"/>
        </w:rPr>
        <w:t>(1pt)</w:t>
      </w:r>
    </w:p>
    <w:p w:rsidR="00F872B0" w:rsidRPr="00F671FA" w:rsidRDefault="00AB4DB1" w:rsidP="00AB4DB1">
      <w:pPr>
        <w:pStyle w:val="Paragraphedeliste"/>
        <w:spacing w:after="0"/>
        <w:rPr>
          <w:rFonts w:ascii="Times New Roman" w:hAnsi="Times New Roman"/>
          <w:b/>
          <w:sz w:val="24"/>
          <w:szCs w:val="24"/>
        </w:rPr>
      </w:pPr>
      <w:r w:rsidRPr="0090223F">
        <w:rPr>
          <w:rFonts w:ascii="Times New Roman" w:hAnsi="Times New Roman"/>
          <w:sz w:val="24"/>
          <w:szCs w:val="24"/>
        </w:rPr>
        <w:t xml:space="preserve">2.2- préciser les formules semis-développées et les noms de </w:t>
      </w:r>
      <w:proofErr w:type="gramStart"/>
      <w:r w:rsidRPr="0090223F">
        <w:rPr>
          <w:rFonts w:ascii="Times New Roman" w:hAnsi="Times New Roman"/>
          <w:sz w:val="24"/>
          <w:szCs w:val="24"/>
        </w:rPr>
        <w:t>B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r w:rsidRPr="0090223F">
        <w:rPr>
          <w:rFonts w:ascii="Times New Roman" w:hAnsi="Times New Roman"/>
          <w:sz w:val="24"/>
          <w:szCs w:val="24"/>
        </w:rPr>
        <w:t> ,</w:t>
      </w:r>
      <w:proofErr w:type="gramEnd"/>
      <w:r w:rsidRPr="0090223F">
        <w:rPr>
          <w:rFonts w:ascii="Times New Roman" w:hAnsi="Times New Roman"/>
          <w:sz w:val="24"/>
          <w:szCs w:val="24"/>
        </w:rPr>
        <w:t xml:space="preserve"> C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r w:rsidRPr="0090223F">
        <w:rPr>
          <w:rFonts w:ascii="Times New Roman" w:hAnsi="Times New Roman"/>
          <w:sz w:val="24"/>
          <w:szCs w:val="24"/>
        </w:rPr>
        <w:t>, et B</w:t>
      </w:r>
      <w:r w:rsidRPr="0090223F">
        <w:rPr>
          <w:rFonts w:ascii="Times New Roman" w:hAnsi="Times New Roman"/>
          <w:sz w:val="24"/>
          <w:szCs w:val="24"/>
          <w:vertAlign w:val="subscript"/>
        </w:rPr>
        <w:t>2</w:t>
      </w:r>
      <w:r w:rsidR="00C06FF3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</w:t>
      </w:r>
      <w:r w:rsidR="00E820B4">
        <w:rPr>
          <w:rFonts w:ascii="Times New Roman" w:hAnsi="Times New Roman"/>
          <w:sz w:val="24"/>
          <w:szCs w:val="24"/>
          <w:vertAlign w:val="subscript"/>
        </w:rPr>
        <w:t xml:space="preserve">   </w:t>
      </w:r>
      <w:r w:rsidR="00C06FF3">
        <w:rPr>
          <w:rFonts w:ascii="Times New Roman" w:hAnsi="Times New Roman"/>
          <w:sz w:val="24"/>
          <w:szCs w:val="24"/>
          <w:vertAlign w:val="subscript"/>
        </w:rPr>
        <w:t xml:space="preserve">  </w:t>
      </w:r>
      <w:r w:rsidR="00E820B4">
        <w:rPr>
          <w:rFonts w:ascii="Times New Roman" w:hAnsi="Times New Roman"/>
          <w:b/>
          <w:sz w:val="24"/>
          <w:szCs w:val="24"/>
        </w:rPr>
        <w:t>(1,</w:t>
      </w:r>
      <w:r w:rsidR="00C06FF3" w:rsidRPr="00F671FA">
        <w:rPr>
          <w:rFonts w:ascii="Times New Roman" w:hAnsi="Times New Roman"/>
          <w:b/>
          <w:sz w:val="24"/>
          <w:szCs w:val="24"/>
        </w:rPr>
        <w:t>5pt)</w:t>
      </w:r>
    </w:p>
    <w:p w:rsidR="00AB4DB1" w:rsidRPr="0090223F" w:rsidRDefault="008E4E13" w:rsidP="00AB4DB1">
      <w:pPr>
        <w:pStyle w:val="Paragraphedeliste"/>
        <w:spacing w:after="0"/>
        <w:rPr>
          <w:rFonts w:ascii="Times New Roman" w:hAnsi="Times New Roman"/>
          <w:sz w:val="24"/>
          <w:szCs w:val="24"/>
        </w:rPr>
      </w:pPr>
      <w:r w:rsidRPr="0090223F">
        <w:rPr>
          <w:rFonts w:ascii="Times New Roman" w:hAnsi="Times New Roman"/>
          <w:sz w:val="24"/>
          <w:szCs w:val="24"/>
        </w:rPr>
        <w:t>2.3- le composé C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r w:rsidR="000666A2" w:rsidRPr="0090223F">
        <w:rPr>
          <w:rFonts w:ascii="Times New Roman" w:hAnsi="Times New Roman"/>
          <w:sz w:val="24"/>
          <w:szCs w:val="24"/>
        </w:rPr>
        <w:t xml:space="preserve"> réagit avec le </w:t>
      </w:r>
      <w:proofErr w:type="spellStart"/>
      <w:r w:rsidR="000666A2" w:rsidRPr="0090223F">
        <w:rPr>
          <w:rFonts w:ascii="Times New Roman" w:hAnsi="Times New Roman"/>
          <w:sz w:val="24"/>
          <w:szCs w:val="24"/>
        </w:rPr>
        <w:t>pentachlorure</w:t>
      </w:r>
      <w:proofErr w:type="spellEnd"/>
      <w:r w:rsidR="000666A2" w:rsidRPr="0090223F">
        <w:rPr>
          <w:rFonts w:ascii="Times New Roman" w:hAnsi="Times New Roman"/>
          <w:sz w:val="24"/>
          <w:szCs w:val="24"/>
        </w:rPr>
        <w:t xml:space="preserve"> de phosphore(PCl</w:t>
      </w:r>
      <w:r w:rsidR="000666A2" w:rsidRPr="0090223F">
        <w:rPr>
          <w:rFonts w:ascii="Times New Roman" w:hAnsi="Times New Roman"/>
          <w:sz w:val="24"/>
          <w:szCs w:val="24"/>
          <w:vertAlign w:val="subscript"/>
        </w:rPr>
        <w:t>5</w:t>
      </w:r>
      <w:r w:rsidR="000666A2" w:rsidRPr="0090223F">
        <w:rPr>
          <w:rFonts w:ascii="Times New Roman" w:hAnsi="Times New Roman"/>
          <w:sz w:val="24"/>
          <w:szCs w:val="24"/>
        </w:rPr>
        <w:t>) pour donner D</w:t>
      </w:r>
      <w:r w:rsidR="000666A2" w:rsidRPr="0090223F"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="000666A2" w:rsidRPr="0090223F">
        <w:rPr>
          <w:rFonts w:ascii="Times New Roman" w:hAnsi="Times New Roman"/>
          <w:sz w:val="24"/>
          <w:szCs w:val="24"/>
        </w:rPr>
        <w:t>qui réagit à son tour avec l’éthanol pour donner un composé E</w:t>
      </w:r>
      <w:r w:rsidR="000666A2" w:rsidRPr="0090223F">
        <w:rPr>
          <w:rFonts w:ascii="Times New Roman" w:hAnsi="Times New Roman"/>
          <w:sz w:val="24"/>
          <w:szCs w:val="24"/>
          <w:vertAlign w:val="subscript"/>
        </w:rPr>
        <w:t>1</w:t>
      </w:r>
    </w:p>
    <w:p w:rsidR="00186AC4" w:rsidRPr="00F671FA" w:rsidRDefault="00186AC4" w:rsidP="00AB4DB1">
      <w:pPr>
        <w:pStyle w:val="Paragraphedeliste"/>
        <w:spacing w:after="0"/>
        <w:rPr>
          <w:rFonts w:ascii="Times New Roman" w:hAnsi="Times New Roman"/>
          <w:b/>
          <w:sz w:val="24"/>
          <w:szCs w:val="24"/>
        </w:rPr>
      </w:pPr>
      <w:r w:rsidRPr="0090223F">
        <w:rPr>
          <w:rFonts w:ascii="Times New Roman" w:hAnsi="Times New Roman"/>
          <w:sz w:val="24"/>
          <w:szCs w:val="24"/>
        </w:rPr>
        <w:t>2.3.1- écrire les équations bilan de formation de D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proofErr w:type="gramStart"/>
      <w:r w:rsidRPr="0090223F">
        <w:rPr>
          <w:rFonts w:ascii="Times New Roman" w:hAnsi="Times New Roman"/>
          <w:sz w:val="24"/>
          <w:szCs w:val="24"/>
        </w:rPr>
        <w:t>,puis</w:t>
      </w:r>
      <w:proofErr w:type="gramEnd"/>
      <w:r w:rsidRPr="0090223F">
        <w:rPr>
          <w:rFonts w:ascii="Times New Roman" w:hAnsi="Times New Roman"/>
          <w:sz w:val="24"/>
          <w:szCs w:val="24"/>
        </w:rPr>
        <w:t xml:space="preserve"> de E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r w:rsidRPr="0090223F">
        <w:rPr>
          <w:rFonts w:ascii="Times New Roman" w:hAnsi="Times New Roman"/>
          <w:sz w:val="24"/>
          <w:szCs w:val="24"/>
        </w:rPr>
        <w:t xml:space="preserve"> et nommer D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r w:rsidRPr="0090223F">
        <w:rPr>
          <w:rFonts w:ascii="Times New Roman" w:hAnsi="Times New Roman"/>
          <w:sz w:val="24"/>
          <w:szCs w:val="24"/>
        </w:rPr>
        <w:t>et E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r w:rsidR="00C06FF3">
        <w:rPr>
          <w:rFonts w:ascii="Times New Roman" w:hAnsi="Times New Roman"/>
          <w:sz w:val="24"/>
          <w:szCs w:val="24"/>
          <w:vertAlign w:val="subscript"/>
        </w:rPr>
        <w:t xml:space="preserve">   </w:t>
      </w:r>
      <w:r w:rsidR="00F671FA">
        <w:rPr>
          <w:rFonts w:ascii="Times New Roman" w:hAnsi="Times New Roman"/>
          <w:sz w:val="24"/>
          <w:szCs w:val="24"/>
          <w:vertAlign w:val="subscript"/>
        </w:rPr>
        <w:t xml:space="preserve">                               </w:t>
      </w:r>
      <w:r w:rsidR="00C06FF3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C06FF3" w:rsidRPr="00F671FA">
        <w:rPr>
          <w:rFonts w:ascii="Times New Roman" w:hAnsi="Times New Roman"/>
          <w:b/>
          <w:sz w:val="24"/>
          <w:szCs w:val="24"/>
        </w:rPr>
        <w:t>(1pt)</w:t>
      </w:r>
    </w:p>
    <w:p w:rsidR="00186AC4" w:rsidRPr="0090223F" w:rsidRDefault="00186AC4" w:rsidP="00AB4DB1">
      <w:pPr>
        <w:pStyle w:val="Paragraphedeliste"/>
        <w:spacing w:after="0"/>
        <w:rPr>
          <w:rFonts w:ascii="Times New Roman" w:hAnsi="Times New Roman"/>
          <w:sz w:val="24"/>
          <w:szCs w:val="24"/>
        </w:rPr>
      </w:pPr>
      <w:r w:rsidRPr="0090223F">
        <w:rPr>
          <w:rFonts w:ascii="Times New Roman" w:hAnsi="Times New Roman"/>
          <w:sz w:val="24"/>
          <w:szCs w:val="24"/>
        </w:rPr>
        <w:t xml:space="preserve">2.3.2- nommer la réaction de formation </w:t>
      </w:r>
      <w:proofErr w:type="gramStart"/>
      <w:r w:rsidRPr="0090223F">
        <w:rPr>
          <w:rFonts w:ascii="Times New Roman" w:hAnsi="Times New Roman"/>
          <w:sz w:val="24"/>
          <w:szCs w:val="24"/>
        </w:rPr>
        <w:t>de E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proofErr w:type="gramEnd"/>
      <w:r w:rsidR="000D4189" w:rsidRPr="0090223F">
        <w:rPr>
          <w:rFonts w:ascii="Times New Roman" w:hAnsi="Times New Roman"/>
          <w:sz w:val="24"/>
          <w:szCs w:val="24"/>
          <w:vertAlign w:val="subscript"/>
        </w:rPr>
        <w:t>,</w:t>
      </w:r>
      <w:r w:rsidR="000D4189" w:rsidRPr="0090223F">
        <w:rPr>
          <w:rFonts w:ascii="Times New Roman" w:hAnsi="Times New Roman"/>
          <w:sz w:val="24"/>
          <w:szCs w:val="24"/>
        </w:rPr>
        <w:t xml:space="preserve"> puis</w:t>
      </w:r>
      <w:r w:rsidRPr="0090223F">
        <w:rPr>
          <w:rFonts w:ascii="Times New Roman" w:hAnsi="Times New Roman"/>
          <w:sz w:val="24"/>
          <w:szCs w:val="24"/>
        </w:rPr>
        <w:t xml:space="preserve"> donné ses </w:t>
      </w:r>
      <w:r w:rsidR="00A273A2" w:rsidRPr="0090223F">
        <w:rPr>
          <w:rFonts w:ascii="Times New Roman" w:hAnsi="Times New Roman"/>
          <w:sz w:val="24"/>
          <w:szCs w:val="24"/>
        </w:rPr>
        <w:t>caractéristiques</w:t>
      </w:r>
    </w:p>
    <w:p w:rsidR="004C19B5" w:rsidRPr="0090223F" w:rsidRDefault="00A273A2" w:rsidP="00AB4DB1">
      <w:pPr>
        <w:pStyle w:val="Paragraphedeliste"/>
        <w:spacing w:after="0"/>
        <w:rPr>
          <w:rFonts w:ascii="Times New Roman" w:hAnsi="Times New Roman"/>
          <w:sz w:val="24"/>
          <w:szCs w:val="24"/>
        </w:rPr>
      </w:pPr>
      <w:r w:rsidRPr="0090223F">
        <w:rPr>
          <w:rFonts w:ascii="Times New Roman" w:hAnsi="Times New Roman"/>
          <w:sz w:val="24"/>
          <w:szCs w:val="24"/>
        </w:rPr>
        <w:t>2.4- le composé C</w:t>
      </w:r>
      <w:r w:rsidRPr="0090223F">
        <w:rPr>
          <w:rFonts w:ascii="Times New Roman" w:hAnsi="Times New Roman"/>
          <w:sz w:val="24"/>
          <w:szCs w:val="24"/>
          <w:vertAlign w:val="subscript"/>
        </w:rPr>
        <w:t>1</w:t>
      </w:r>
      <w:r w:rsidRPr="0090223F">
        <w:rPr>
          <w:rFonts w:ascii="Times New Roman" w:hAnsi="Times New Roman"/>
          <w:sz w:val="24"/>
          <w:szCs w:val="24"/>
        </w:rPr>
        <w:t xml:space="preserve"> </w:t>
      </w:r>
      <w:r w:rsidR="00BA448D" w:rsidRPr="0090223F">
        <w:rPr>
          <w:rFonts w:ascii="Times New Roman" w:hAnsi="Times New Roman"/>
          <w:sz w:val="24"/>
          <w:szCs w:val="24"/>
        </w:rPr>
        <w:t>réagit</w:t>
      </w:r>
      <w:r w:rsidRPr="0090223F">
        <w:rPr>
          <w:rFonts w:ascii="Times New Roman" w:hAnsi="Times New Roman"/>
          <w:sz w:val="24"/>
          <w:szCs w:val="24"/>
        </w:rPr>
        <w:t xml:space="preserve"> maintenant avec </w:t>
      </w:r>
      <w:r w:rsidR="006B4213">
        <w:rPr>
          <w:rFonts w:ascii="Times New Roman" w:hAnsi="Times New Roman"/>
          <w:sz w:val="24"/>
          <w:szCs w:val="24"/>
        </w:rPr>
        <w:t xml:space="preserve">le </w:t>
      </w:r>
      <w:proofErr w:type="spellStart"/>
      <w:r w:rsidR="006B4213">
        <w:rPr>
          <w:rFonts w:ascii="Times New Roman" w:hAnsi="Times New Roman"/>
          <w:sz w:val="24"/>
          <w:szCs w:val="24"/>
        </w:rPr>
        <w:t>diethyla</w:t>
      </w:r>
      <w:r w:rsidR="004C19B5" w:rsidRPr="0090223F">
        <w:rPr>
          <w:rFonts w:ascii="Times New Roman" w:hAnsi="Times New Roman"/>
          <w:sz w:val="24"/>
          <w:szCs w:val="24"/>
        </w:rPr>
        <w:t>namine</w:t>
      </w:r>
      <w:proofErr w:type="spellEnd"/>
      <w:r w:rsidR="004C19B5" w:rsidRPr="0090223F">
        <w:rPr>
          <w:rFonts w:ascii="Times New Roman" w:hAnsi="Times New Roman"/>
          <w:sz w:val="24"/>
          <w:szCs w:val="24"/>
        </w:rPr>
        <w:t xml:space="preserve"> pour donner un composé D</w:t>
      </w:r>
      <w:r w:rsidR="004C19B5" w:rsidRPr="0090223F">
        <w:rPr>
          <w:rFonts w:ascii="Times New Roman" w:hAnsi="Times New Roman"/>
          <w:sz w:val="24"/>
          <w:szCs w:val="24"/>
          <w:vertAlign w:val="subscript"/>
        </w:rPr>
        <w:t>2</w:t>
      </w:r>
      <w:r w:rsidR="004C19B5" w:rsidRPr="0090223F">
        <w:rPr>
          <w:rFonts w:ascii="Times New Roman" w:hAnsi="Times New Roman"/>
          <w:sz w:val="24"/>
          <w:szCs w:val="24"/>
        </w:rPr>
        <w:t xml:space="preserve"> qui est à son tour </w:t>
      </w:r>
      <w:r w:rsidR="00057DDF" w:rsidRPr="0090223F">
        <w:rPr>
          <w:rFonts w:ascii="Times New Roman" w:hAnsi="Times New Roman"/>
          <w:sz w:val="24"/>
          <w:szCs w:val="24"/>
        </w:rPr>
        <w:t>chauffé</w:t>
      </w:r>
      <w:r w:rsidR="00057DDF">
        <w:rPr>
          <w:rFonts w:ascii="Times New Roman" w:hAnsi="Times New Roman"/>
          <w:sz w:val="24"/>
          <w:szCs w:val="24"/>
        </w:rPr>
        <w:t xml:space="preserve"> et déshydraté, après refroidissement </w:t>
      </w:r>
      <w:r w:rsidR="004C19B5" w:rsidRPr="0090223F">
        <w:rPr>
          <w:rFonts w:ascii="Times New Roman" w:hAnsi="Times New Roman"/>
          <w:sz w:val="24"/>
          <w:szCs w:val="24"/>
        </w:rPr>
        <w:t>on obtient</w:t>
      </w:r>
      <w:r w:rsidR="00057DDF">
        <w:rPr>
          <w:rFonts w:ascii="Times New Roman" w:hAnsi="Times New Roman"/>
          <w:sz w:val="24"/>
          <w:szCs w:val="24"/>
        </w:rPr>
        <w:t xml:space="preserve"> un précipité blanc</w:t>
      </w:r>
      <w:r w:rsidR="004C19B5" w:rsidRPr="0090223F">
        <w:rPr>
          <w:rFonts w:ascii="Times New Roman" w:hAnsi="Times New Roman"/>
          <w:sz w:val="24"/>
          <w:szCs w:val="24"/>
        </w:rPr>
        <w:t xml:space="preserve"> E</w:t>
      </w:r>
      <w:r w:rsidR="004C19B5" w:rsidRPr="0090223F">
        <w:rPr>
          <w:rFonts w:ascii="Times New Roman" w:hAnsi="Times New Roman"/>
          <w:sz w:val="24"/>
          <w:szCs w:val="24"/>
          <w:vertAlign w:val="subscript"/>
        </w:rPr>
        <w:t>3</w:t>
      </w:r>
    </w:p>
    <w:p w:rsidR="00A273A2" w:rsidRPr="00C06FF3" w:rsidRDefault="004C19B5" w:rsidP="00AB4DB1">
      <w:pPr>
        <w:pStyle w:val="Paragraphedeliste"/>
        <w:spacing w:after="0"/>
        <w:rPr>
          <w:rFonts w:ascii="Times New Roman" w:hAnsi="Times New Roman"/>
          <w:sz w:val="24"/>
          <w:szCs w:val="24"/>
        </w:rPr>
      </w:pPr>
      <w:r w:rsidRPr="0090223F">
        <w:rPr>
          <w:rFonts w:ascii="Times New Roman" w:hAnsi="Times New Roman"/>
          <w:sz w:val="24"/>
          <w:szCs w:val="24"/>
        </w:rPr>
        <w:t>2.4.1-</w:t>
      </w:r>
      <w:r w:rsidR="00505CE5" w:rsidRPr="0090223F">
        <w:rPr>
          <w:rFonts w:ascii="Times New Roman" w:hAnsi="Times New Roman"/>
          <w:sz w:val="24"/>
          <w:szCs w:val="24"/>
        </w:rPr>
        <w:t>écrire les équations bilan de formation de D</w:t>
      </w:r>
      <w:r w:rsidR="00505CE5" w:rsidRPr="0090223F">
        <w:rPr>
          <w:rFonts w:ascii="Times New Roman" w:hAnsi="Times New Roman"/>
          <w:sz w:val="24"/>
          <w:szCs w:val="24"/>
          <w:vertAlign w:val="subscript"/>
        </w:rPr>
        <w:t>2</w:t>
      </w:r>
      <w:r w:rsidR="00505CE5" w:rsidRPr="0090223F">
        <w:rPr>
          <w:rFonts w:ascii="Times New Roman" w:hAnsi="Times New Roman"/>
          <w:sz w:val="24"/>
          <w:szCs w:val="24"/>
        </w:rPr>
        <w:t xml:space="preserve"> et  E</w:t>
      </w:r>
      <w:r w:rsidR="00505CE5" w:rsidRPr="0090223F">
        <w:rPr>
          <w:rFonts w:ascii="Times New Roman" w:hAnsi="Times New Roman"/>
          <w:sz w:val="24"/>
          <w:szCs w:val="24"/>
          <w:vertAlign w:val="subscript"/>
        </w:rPr>
        <w:t>2</w:t>
      </w:r>
      <w:r w:rsidR="00505CE5" w:rsidRPr="0090223F">
        <w:rPr>
          <w:rFonts w:ascii="Times New Roman" w:hAnsi="Times New Roman"/>
          <w:sz w:val="24"/>
          <w:szCs w:val="24"/>
        </w:rPr>
        <w:t xml:space="preserve"> et nommer </w:t>
      </w:r>
      <w:r w:rsidRPr="0090223F">
        <w:rPr>
          <w:rFonts w:ascii="Times New Roman" w:hAnsi="Times New Roman"/>
          <w:sz w:val="24"/>
          <w:szCs w:val="24"/>
        </w:rPr>
        <w:t>D</w:t>
      </w:r>
      <w:r w:rsidR="00505CE5" w:rsidRPr="0090223F">
        <w:rPr>
          <w:rFonts w:ascii="Times New Roman" w:hAnsi="Times New Roman"/>
          <w:sz w:val="24"/>
          <w:szCs w:val="24"/>
          <w:vertAlign w:val="subscript"/>
        </w:rPr>
        <w:t>2</w:t>
      </w:r>
      <w:r w:rsidRPr="0090223F">
        <w:rPr>
          <w:rFonts w:ascii="Times New Roman" w:hAnsi="Times New Roman"/>
          <w:sz w:val="24"/>
          <w:szCs w:val="24"/>
        </w:rPr>
        <w:t xml:space="preserve"> et </w:t>
      </w:r>
      <w:r w:rsidR="00505CE5" w:rsidRPr="0090223F">
        <w:rPr>
          <w:rFonts w:ascii="Times New Roman" w:hAnsi="Times New Roman"/>
          <w:sz w:val="24"/>
          <w:szCs w:val="24"/>
        </w:rPr>
        <w:t>E</w:t>
      </w:r>
      <w:r w:rsidR="00505CE5" w:rsidRPr="0090223F">
        <w:rPr>
          <w:rFonts w:ascii="Times New Roman" w:hAnsi="Times New Roman"/>
          <w:sz w:val="24"/>
          <w:szCs w:val="24"/>
          <w:vertAlign w:val="subscript"/>
        </w:rPr>
        <w:t>2</w:t>
      </w:r>
      <w:r w:rsidR="00C06FF3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</w:t>
      </w:r>
      <w:r w:rsidR="003F167E">
        <w:rPr>
          <w:rFonts w:ascii="Times New Roman" w:hAnsi="Times New Roman"/>
          <w:sz w:val="24"/>
          <w:szCs w:val="24"/>
        </w:rPr>
        <w:t xml:space="preserve">      </w:t>
      </w:r>
      <w:r w:rsidR="00C06FF3">
        <w:rPr>
          <w:rFonts w:ascii="Times New Roman" w:hAnsi="Times New Roman"/>
          <w:sz w:val="24"/>
          <w:szCs w:val="24"/>
        </w:rPr>
        <w:t xml:space="preserve"> </w:t>
      </w:r>
      <w:r w:rsidR="00C06FF3" w:rsidRPr="003F167E">
        <w:rPr>
          <w:rFonts w:ascii="Times New Roman" w:hAnsi="Times New Roman"/>
          <w:b/>
          <w:sz w:val="24"/>
          <w:szCs w:val="24"/>
        </w:rPr>
        <w:t>(1pt)</w:t>
      </w:r>
    </w:p>
    <w:p w:rsidR="00FC4BE0" w:rsidRDefault="00F671FA" w:rsidP="00FC4BE0">
      <w:pPr>
        <w:pStyle w:val="Paragraphedeliste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2.4.2- calculer la masse </w:t>
      </w:r>
      <w:r w:rsidR="00505CE5" w:rsidRPr="0090223F">
        <w:rPr>
          <w:rFonts w:ascii="Times New Roman" w:hAnsi="Times New Roman"/>
          <w:sz w:val="24"/>
          <w:szCs w:val="24"/>
        </w:rPr>
        <w:t>de E</w:t>
      </w:r>
      <w:r w:rsidR="00505CE5" w:rsidRPr="0090223F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obtenu avec 200</w:t>
      </w:r>
      <w:r w:rsidR="00505CE5" w:rsidRPr="0090223F">
        <w:rPr>
          <w:rFonts w:ascii="Times New Roman" w:hAnsi="Times New Roman"/>
          <w:sz w:val="24"/>
          <w:szCs w:val="24"/>
        </w:rPr>
        <w:t>mg de D</w:t>
      </w:r>
      <w:r w:rsidR="00505CE5" w:rsidRPr="0090223F">
        <w:rPr>
          <w:rFonts w:ascii="Times New Roman" w:hAnsi="Times New Roman"/>
          <w:sz w:val="24"/>
          <w:szCs w:val="24"/>
          <w:vertAlign w:val="subscript"/>
        </w:rPr>
        <w:t>2</w:t>
      </w:r>
      <w:r w:rsidR="00505CE5" w:rsidRPr="0090223F">
        <w:rPr>
          <w:rFonts w:ascii="Times New Roman" w:hAnsi="Times New Roman"/>
          <w:sz w:val="24"/>
          <w:szCs w:val="24"/>
        </w:rPr>
        <w:t xml:space="preserve"> si le</w:t>
      </w:r>
      <w:r>
        <w:rPr>
          <w:rFonts w:ascii="Times New Roman" w:hAnsi="Times New Roman"/>
          <w:sz w:val="24"/>
          <w:szCs w:val="24"/>
        </w:rPr>
        <w:t xml:space="preserve"> rendement de la réaction</w:t>
      </w:r>
      <w:r w:rsidR="00505CE5" w:rsidRPr="0090223F">
        <w:rPr>
          <w:rFonts w:ascii="Times New Roman" w:hAnsi="Times New Roman"/>
          <w:sz w:val="24"/>
          <w:szCs w:val="24"/>
        </w:rPr>
        <w:t xml:space="preserve"> </w:t>
      </w:r>
      <w:r w:rsidR="00FC4BE0" w:rsidRPr="0090223F">
        <w:rPr>
          <w:rFonts w:ascii="Times New Roman" w:hAnsi="Times New Roman"/>
          <w:sz w:val="24"/>
          <w:szCs w:val="24"/>
        </w:rPr>
        <w:t>80%</w:t>
      </w:r>
      <w:r w:rsidR="00C06FF3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3F167E">
        <w:rPr>
          <w:rFonts w:ascii="Times New Roman" w:hAnsi="Times New Roman"/>
          <w:b/>
          <w:sz w:val="24"/>
          <w:szCs w:val="24"/>
        </w:rPr>
        <w:t>(0,5pt)</w:t>
      </w:r>
      <w:r w:rsidR="00C06FF3" w:rsidRPr="003F167E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</w:t>
      </w:r>
      <w:r w:rsidRPr="003F167E">
        <w:rPr>
          <w:rFonts w:ascii="Times New Roman" w:hAnsi="Times New Roman"/>
          <w:b/>
          <w:sz w:val="24"/>
          <w:szCs w:val="24"/>
        </w:rPr>
        <w:t xml:space="preserve">                             </w:t>
      </w:r>
    </w:p>
    <w:p w:rsidR="006B4213" w:rsidRDefault="006B4213" w:rsidP="00FC4BE0">
      <w:pPr>
        <w:pStyle w:val="Paragraphedeliste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2.5- le diethyla</w:t>
      </w:r>
      <w:r w:rsidRPr="0090223F">
        <w:rPr>
          <w:rFonts w:ascii="Times New Roman" w:hAnsi="Times New Roman"/>
          <w:sz w:val="24"/>
          <w:szCs w:val="24"/>
        </w:rPr>
        <w:t>namine</w:t>
      </w:r>
      <w:r>
        <w:rPr>
          <w:rFonts w:ascii="Times New Roman" w:hAnsi="Times New Roman"/>
          <w:sz w:val="24"/>
          <w:szCs w:val="24"/>
        </w:rPr>
        <w:t xml:space="preserve"> </w:t>
      </w:r>
      <w:r w:rsidR="00F671FA">
        <w:rPr>
          <w:rFonts w:ascii="Times New Roman" w:hAnsi="Times New Roman"/>
          <w:sz w:val="24"/>
          <w:szCs w:val="24"/>
        </w:rPr>
        <w:t>réagit</w:t>
      </w:r>
      <w:r w:rsidR="0035226A">
        <w:rPr>
          <w:rFonts w:ascii="Times New Roman" w:hAnsi="Times New Roman"/>
          <w:sz w:val="24"/>
          <w:szCs w:val="24"/>
        </w:rPr>
        <w:t xml:space="preserve"> en </w:t>
      </w:r>
      <w:r w:rsidR="00F671FA">
        <w:rPr>
          <w:rFonts w:ascii="Times New Roman" w:hAnsi="Times New Roman"/>
          <w:sz w:val="24"/>
          <w:szCs w:val="24"/>
        </w:rPr>
        <w:t>excès</w:t>
      </w:r>
      <w:r w:rsidR="0035226A">
        <w:rPr>
          <w:rFonts w:ascii="Times New Roman" w:hAnsi="Times New Roman"/>
          <w:sz w:val="24"/>
          <w:szCs w:val="24"/>
        </w:rPr>
        <w:t xml:space="preserve"> avec l’iodoethane</w:t>
      </w:r>
      <w:r w:rsidR="00057DDF">
        <w:rPr>
          <w:rFonts w:ascii="Times New Roman" w:hAnsi="Times New Roman"/>
          <w:sz w:val="24"/>
          <w:szCs w:val="24"/>
        </w:rPr>
        <w:t xml:space="preserve"> en solution dans l’</w:t>
      </w:r>
      <w:r w:rsidR="008176C2">
        <w:rPr>
          <w:rFonts w:ascii="Times New Roman" w:hAnsi="Times New Roman"/>
          <w:sz w:val="24"/>
          <w:szCs w:val="24"/>
        </w:rPr>
        <w:t>éther</w:t>
      </w:r>
      <w:r w:rsidR="0035226A">
        <w:rPr>
          <w:rFonts w:ascii="Times New Roman" w:hAnsi="Times New Roman"/>
          <w:sz w:val="24"/>
          <w:szCs w:val="24"/>
        </w:rPr>
        <w:t xml:space="preserve"> pour former un </w:t>
      </w:r>
      <w:r w:rsidR="008176C2">
        <w:rPr>
          <w:rFonts w:ascii="Times New Roman" w:hAnsi="Times New Roman"/>
          <w:sz w:val="24"/>
          <w:szCs w:val="24"/>
        </w:rPr>
        <w:t>précipité blanc qui est un solide ionique.</w:t>
      </w:r>
    </w:p>
    <w:p w:rsidR="00F671FA" w:rsidRPr="003F167E" w:rsidRDefault="0035226A" w:rsidP="00F671FA">
      <w:pPr>
        <w:pStyle w:val="Paragraphedeliste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2.5.1- </w:t>
      </w:r>
      <w:r w:rsidR="00F671FA">
        <w:rPr>
          <w:rFonts w:ascii="Times New Roman" w:hAnsi="Times New Roman"/>
          <w:sz w:val="24"/>
          <w:szCs w:val="24"/>
        </w:rPr>
        <w:t>éc</w:t>
      </w:r>
      <w:r w:rsidR="008176C2">
        <w:rPr>
          <w:rFonts w:ascii="Times New Roman" w:hAnsi="Times New Roman"/>
          <w:sz w:val="24"/>
          <w:szCs w:val="24"/>
        </w:rPr>
        <w:t xml:space="preserve">rire les équations conduisant à ce précipité. Nommer ce solide                </w:t>
      </w:r>
      <w:r w:rsidR="00F671FA">
        <w:rPr>
          <w:rFonts w:ascii="Times New Roman" w:hAnsi="Times New Roman"/>
          <w:sz w:val="24"/>
          <w:szCs w:val="24"/>
        </w:rPr>
        <w:t xml:space="preserve">                       </w:t>
      </w:r>
      <w:r w:rsidR="00F671FA" w:rsidRPr="003F167E">
        <w:rPr>
          <w:rFonts w:ascii="Times New Roman" w:hAnsi="Times New Roman"/>
          <w:b/>
          <w:sz w:val="24"/>
          <w:szCs w:val="24"/>
        </w:rPr>
        <w:t>(1pt)</w:t>
      </w:r>
    </w:p>
    <w:p w:rsidR="006B4213" w:rsidRPr="00E820B4" w:rsidRDefault="0035226A" w:rsidP="00E820B4">
      <w:pPr>
        <w:pStyle w:val="Paragraphedeliste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2.5.2-nommer cette </w:t>
      </w:r>
      <w:r w:rsidR="00F671FA">
        <w:rPr>
          <w:rFonts w:ascii="Times New Roman" w:hAnsi="Times New Roman"/>
          <w:sz w:val="24"/>
          <w:szCs w:val="24"/>
        </w:rPr>
        <w:t>réaction</w:t>
      </w:r>
      <w:r>
        <w:rPr>
          <w:rFonts w:ascii="Times New Roman" w:hAnsi="Times New Roman"/>
          <w:sz w:val="24"/>
          <w:szCs w:val="24"/>
        </w:rPr>
        <w:t xml:space="preserve"> ?quel est son but ?quel </w:t>
      </w:r>
      <w:r w:rsidR="00F671FA">
        <w:rPr>
          <w:rFonts w:ascii="Times New Roman" w:hAnsi="Times New Roman"/>
          <w:sz w:val="24"/>
          <w:szCs w:val="24"/>
        </w:rPr>
        <w:t>caractère</w:t>
      </w:r>
      <w:r>
        <w:rPr>
          <w:rFonts w:ascii="Times New Roman" w:hAnsi="Times New Roman"/>
          <w:sz w:val="24"/>
          <w:szCs w:val="24"/>
        </w:rPr>
        <w:t xml:space="preserve"> des amines met-elle en </w:t>
      </w:r>
      <w:r w:rsidR="00F671FA">
        <w:rPr>
          <w:rFonts w:ascii="Times New Roman" w:hAnsi="Times New Roman"/>
          <w:sz w:val="24"/>
          <w:szCs w:val="24"/>
        </w:rPr>
        <w:t>évidence</w:t>
      </w:r>
      <w:r w:rsidR="003F167E">
        <w:rPr>
          <w:rFonts w:ascii="Times New Roman" w:hAnsi="Times New Roman"/>
          <w:sz w:val="24"/>
          <w:szCs w:val="24"/>
        </w:rPr>
        <w:t xml:space="preserve"> </w:t>
      </w:r>
      <w:r w:rsidR="00F671FA">
        <w:rPr>
          <w:rFonts w:ascii="Times New Roman" w:hAnsi="Times New Roman"/>
          <w:sz w:val="24"/>
          <w:szCs w:val="24"/>
        </w:rPr>
        <w:t xml:space="preserve"> </w:t>
      </w:r>
      <w:r w:rsidR="00F671FA" w:rsidRPr="003F167E">
        <w:rPr>
          <w:rFonts w:ascii="Times New Roman" w:hAnsi="Times New Roman"/>
          <w:b/>
          <w:sz w:val="24"/>
          <w:szCs w:val="24"/>
        </w:rPr>
        <w:t>(1pt)</w:t>
      </w:r>
    </w:p>
    <w:p w:rsidR="00505CE5" w:rsidRDefault="00FC4BE0" w:rsidP="00FC4BE0">
      <w:pPr>
        <w:rPr>
          <w:rFonts w:ascii="Times New Roman" w:hAnsi="Times New Roman"/>
          <w:b/>
          <w:sz w:val="24"/>
          <w:szCs w:val="24"/>
        </w:rPr>
      </w:pPr>
      <w:r w:rsidRPr="0090223F">
        <w:rPr>
          <w:rFonts w:ascii="Times New Roman" w:hAnsi="Times New Roman"/>
          <w:b/>
          <w:sz w:val="24"/>
          <w:szCs w:val="24"/>
        </w:rPr>
        <w:t>Données :</w:t>
      </w:r>
      <w:r w:rsidR="00505CE5" w:rsidRPr="0090223F">
        <w:rPr>
          <w:rFonts w:ascii="Times New Roman" w:hAnsi="Times New Roman"/>
          <w:b/>
          <w:sz w:val="24"/>
          <w:szCs w:val="24"/>
        </w:rPr>
        <w:t xml:space="preserve"> </w:t>
      </w:r>
      <w:r w:rsidRPr="0090223F">
        <w:rPr>
          <w:rFonts w:ascii="Times New Roman" w:hAnsi="Times New Roman"/>
          <w:b/>
          <w:sz w:val="24"/>
          <w:szCs w:val="24"/>
        </w:rPr>
        <w:t>masses molaires atomiques (en g/mol) : C : 12 ; H : 1 ; O : 16 ; N : 14</w:t>
      </w:r>
    </w:p>
    <w:p w:rsidR="00A0474E" w:rsidRDefault="00A0474E" w:rsidP="00FC4BE0">
      <w:pPr>
        <w:rPr>
          <w:rFonts w:ascii="Times New Roman" w:hAnsi="Times New Roman"/>
          <w:b/>
          <w:sz w:val="24"/>
          <w:szCs w:val="24"/>
          <w:u w:val="single"/>
        </w:rPr>
      </w:pPr>
    </w:p>
    <w:p w:rsidR="00A0474E" w:rsidRDefault="00A0474E" w:rsidP="00FC4BE0">
      <w:pPr>
        <w:rPr>
          <w:rFonts w:ascii="Times New Roman" w:hAnsi="Times New Roman"/>
          <w:b/>
          <w:sz w:val="24"/>
          <w:szCs w:val="24"/>
          <w:u w:val="single"/>
        </w:rPr>
      </w:pPr>
    </w:p>
    <w:p w:rsidR="008F658D" w:rsidRPr="00A0474E" w:rsidRDefault="008F658D" w:rsidP="00A0474E">
      <w:pPr>
        <w:tabs>
          <w:tab w:val="left" w:pos="3552"/>
        </w:tabs>
        <w:rPr>
          <w:rFonts w:ascii="Times New Roman" w:hAnsi="Times New Roman"/>
          <w:b/>
          <w:sz w:val="24"/>
          <w:szCs w:val="24"/>
        </w:rPr>
      </w:pPr>
      <w:r w:rsidRPr="008F658D">
        <w:rPr>
          <w:rFonts w:ascii="Times New Roman" w:hAnsi="Times New Roman"/>
          <w:b/>
          <w:sz w:val="24"/>
          <w:szCs w:val="24"/>
          <w:u w:val="single"/>
        </w:rPr>
        <w:lastRenderedPageBreak/>
        <w:t>EXERCICE 3</w:t>
      </w:r>
      <w:r w:rsidR="00A0474E">
        <w:rPr>
          <w:rFonts w:ascii="Times New Roman" w:hAnsi="Times New Roman"/>
          <w:b/>
          <w:sz w:val="24"/>
          <w:szCs w:val="24"/>
          <w:u w:val="single"/>
        </w:rPr>
        <w:t xml:space="preserve">   </w:t>
      </w:r>
      <w:r w:rsidR="00A0474E" w:rsidRPr="00A0474E">
        <w:rPr>
          <w:rFonts w:ascii="Times New Roman" w:hAnsi="Times New Roman"/>
          <w:b/>
          <w:sz w:val="24"/>
          <w:szCs w:val="24"/>
        </w:rPr>
        <w:t>5 ,5Points</w:t>
      </w:r>
    </w:p>
    <w:p w:rsidR="00A0474E" w:rsidRPr="008F658D" w:rsidRDefault="00A0474E" w:rsidP="00FC4BE0">
      <w:pPr>
        <w:rPr>
          <w:rFonts w:ascii="Times New Roman" w:hAnsi="Times New Roman"/>
          <w:b/>
          <w:sz w:val="24"/>
          <w:szCs w:val="24"/>
          <w:u w:val="single"/>
        </w:rPr>
      </w:pPr>
    </w:p>
    <w:p w:rsidR="00D01687" w:rsidRDefault="00D01687" w:rsidP="00D01687">
      <w:pPr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Proposer une représentation de Lewis de la molécule d'ammoniac puis déduire la structure générale d'une amine</w:t>
      </w:r>
      <w:r w:rsidRPr="004D1C87">
        <w:rPr>
          <w:b/>
          <w:sz w:val="24"/>
          <w:szCs w:val="24"/>
        </w:rPr>
        <w:t>.                                                                                                               (0,5pt)</w:t>
      </w:r>
      <w:r>
        <w:rPr>
          <w:sz w:val="24"/>
          <w:szCs w:val="24"/>
        </w:rPr>
        <w:t xml:space="preserve">        </w:t>
      </w:r>
    </w:p>
    <w:p w:rsidR="00D01687" w:rsidRDefault="00D01687" w:rsidP="00D01687">
      <w:pPr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donne les molécules suivantes : (A) : 2-méthylpropylamine      (B) : N-méthylétylamine </w:t>
      </w:r>
    </w:p>
    <w:p w:rsidR="00D01687" w:rsidRDefault="00D01687" w:rsidP="00D01687">
      <w:pPr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N, N- diméthylpropylamine.</w:t>
      </w:r>
    </w:p>
    <w:p w:rsidR="00D01687" w:rsidRDefault="00D01687" w:rsidP="00D01687">
      <w:pPr>
        <w:numPr>
          <w:ilvl w:val="1"/>
          <w:numId w:val="1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Ecrire les formules </w:t>
      </w:r>
      <w:r w:rsidR="00860C7A">
        <w:rPr>
          <w:sz w:val="24"/>
          <w:szCs w:val="24"/>
        </w:rPr>
        <w:t>semi</w:t>
      </w:r>
      <w:r>
        <w:rPr>
          <w:sz w:val="24"/>
          <w:szCs w:val="24"/>
        </w:rPr>
        <w:t>-</w:t>
      </w:r>
      <w:r w:rsidR="00860C7A">
        <w:rPr>
          <w:sz w:val="24"/>
          <w:szCs w:val="24"/>
        </w:rPr>
        <w:t>développées</w:t>
      </w:r>
      <w:r>
        <w:rPr>
          <w:sz w:val="24"/>
          <w:szCs w:val="24"/>
        </w:rPr>
        <w:t xml:space="preserve"> de chacune de ces molécules                           </w:t>
      </w:r>
      <w:r w:rsidRPr="004D1C87">
        <w:rPr>
          <w:b/>
          <w:sz w:val="24"/>
          <w:szCs w:val="24"/>
        </w:rPr>
        <w:t>(1,5pts)</w:t>
      </w:r>
    </w:p>
    <w:p w:rsidR="00D01687" w:rsidRDefault="00D01687" w:rsidP="00D01687">
      <w:pPr>
        <w:numPr>
          <w:ilvl w:val="1"/>
          <w:numId w:val="1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quelle famille appartiennent-elles ? </w:t>
      </w:r>
    </w:p>
    <w:p w:rsidR="00D01687" w:rsidRDefault="00D01687" w:rsidP="00D01687">
      <w:pPr>
        <w:numPr>
          <w:ilvl w:val="1"/>
          <w:numId w:val="1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Indiquer la classe de chacune d’elles ?                                                                               </w:t>
      </w:r>
      <w:r w:rsidRPr="004D1C87">
        <w:rPr>
          <w:b/>
          <w:sz w:val="24"/>
          <w:szCs w:val="24"/>
        </w:rPr>
        <w:t>(0,75pt)</w:t>
      </w:r>
    </w:p>
    <w:p w:rsidR="00D01687" w:rsidRDefault="00D01687" w:rsidP="00D01687">
      <w:pPr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L’action du composé A sur l’iodométhane conduit à un ion quartenaire stable.</w:t>
      </w:r>
    </w:p>
    <w:p w:rsidR="00D01687" w:rsidRDefault="00D01687" w:rsidP="00D01687">
      <w:pPr>
        <w:numPr>
          <w:ilvl w:val="1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Quel nom donne t on à ce type de réaction ? Donner en deux caractéristiques.    </w:t>
      </w:r>
      <w:r w:rsidRPr="004D1C87">
        <w:rPr>
          <w:b/>
          <w:sz w:val="24"/>
          <w:szCs w:val="24"/>
        </w:rPr>
        <w:t>(0,75pt)</w:t>
      </w:r>
    </w:p>
    <w:p w:rsidR="00D01687" w:rsidRDefault="00D01687" w:rsidP="00D01687">
      <w:pPr>
        <w:numPr>
          <w:ilvl w:val="1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Qu’appelle t</w:t>
      </w:r>
      <w:r w:rsidR="00C01605">
        <w:rPr>
          <w:sz w:val="24"/>
          <w:szCs w:val="24"/>
        </w:rPr>
        <w:t>-</w:t>
      </w:r>
      <w:r>
        <w:rPr>
          <w:sz w:val="24"/>
          <w:szCs w:val="24"/>
        </w:rPr>
        <w:t xml:space="preserve"> on ion quartenaire stable ?                                                                            </w:t>
      </w:r>
      <w:r w:rsidRPr="004D1C87">
        <w:rPr>
          <w:b/>
          <w:sz w:val="24"/>
          <w:szCs w:val="24"/>
        </w:rPr>
        <w:t>(0,5pt)</w:t>
      </w:r>
    </w:p>
    <w:p w:rsidR="00D01687" w:rsidRDefault="00D01687" w:rsidP="00D01687">
      <w:pPr>
        <w:numPr>
          <w:ilvl w:val="1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Ecrire les équations bilan de réactions conduisant à l’ion quartenaire stable. </w:t>
      </w:r>
    </w:p>
    <w:p w:rsidR="00D01687" w:rsidRDefault="00D01687" w:rsidP="00D0168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Nommer les différents produits de ces réactions</w:t>
      </w:r>
      <w:r w:rsidRPr="004D1C87">
        <w:rPr>
          <w:b/>
          <w:sz w:val="24"/>
          <w:szCs w:val="24"/>
        </w:rPr>
        <w:t>.                                                                   (1,5pts)</w:t>
      </w:r>
    </w:p>
    <w:p w:rsidR="00D01687" w:rsidRDefault="00D01687" w:rsidP="00D01687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D01687" w:rsidRPr="00964D31" w:rsidRDefault="00D01687" w:rsidP="008176C2">
      <w:pPr>
        <w:pStyle w:val="Paragraphedeliste"/>
        <w:spacing w:before="240" w:after="0"/>
        <w:rPr>
          <w:rFonts w:ascii="Times New Roman" w:hAnsi="Times New Roman"/>
          <w:b/>
          <w:sz w:val="24"/>
          <w:szCs w:val="24"/>
          <w:u w:val="single"/>
        </w:rPr>
      </w:pPr>
      <w:r w:rsidRPr="00964D31">
        <w:rPr>
          <w:rFonts w:ascii="Times New Roman" w:hAnsi="Times New Roman"/>
          <w:b/>
          <w:sz w:val="24"/>
          <w:szCs w:val="24"/>
          <w:u w:val="single"/>
        </w:rPr>
        <w:t>B-EVALUATION DES COMPETENCES</w:t>
      </w:r>
      <w:r w:rsidR="00A0474E" w:rsidRPr="00964D31">
        <w:rPr>
          <w:rFonts w:ascii="Times New Roman" w:hAnsi="Times New Roman"/>
          <w:b/>
          <w:sz w:val="24"/>
          <w:szCs w:val="24"/>
          <w:u w:val="single"/>
        </w:rPr>
        <w:t xml:space="preserve"> 13 Points</w:t>
      </w:r>
    </w:p>
    <w:p w:rsidR="00D01687" w:rsidRPr="00964D31" w:rsidRDefault="00D01687" w:rsidP="008176C2">
      <w:pPr>
        <w:pStyle w:val="Paragraphedeliste"/>
        <w:spacing w:before="240" w:after="0"/>
        <w:rPr>
          <w:rFonts w:ascii="Times New Roman" w:hAnsi="Times New Roman"/>
          <w:b/>
          <w:sz w:val="24"/>
          <w:szCs w:val="24"/>
          <w:u w:val="single"/>
        </w:rPr>
      </w:pPr>
      <w:r w:rsidRPr="00964D31">
        <w:rPr>
          <w:rFonts w:ascii="Times New Roman" w:hAnsi="Times New Roman"/>
          <w:b/>
          <w:sz w:val="24"/>
          <w:szCs w:val="24"/>
          <w:u w:val="single"/>
        </w:rPr>
        <w:t>SITUATION PROBLEME 1</w:t>
      </w:r>
      <w:r w:rsidR="00A0474E" w:rsidRPr="00964D31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A0474E" w:rsidRPr="00964D31">
        <w:rPr>
          <w:rFonts w:ascii="Times New Roman" w:hAnsi="Times New Roman"/>
          <w:b/>
          <w:sz w:val="24"/>
          <w:szCs w:val="24"/>
        </w:rPr>
        <w:t xml:space="preserve">    5</w:t>
      </w:r>
      <w:r w:rsidR="004D1C87">
        <w:rPr>
          <w:rFonts w:ascii="Times New Roman" w:hAnsi="Times New Roman"/>
          <w:b/>
          <w:sz w:val="24"/>
          <w:szCs w:val="24"/>
        </w:rPr>
        <w:t xml:space="preserve"> P</w:t>
      </w:r>
      <w:r w:rsidR="00A0474E" w:rsidRPr="00964D31">
        <w:rPr>
          <w:rFonts w:ascii="Times New Roman" w:hAnsi="Times New Roman"/>
          <w:b/>
          <w:sz w:val="24"/>
          <w:szCs w:val="24"/>
        </w:rPr>
        <w:t>oints</w:t>
      </w:r>
    </w:p>
    <w:p w:rsidR="004E2F92" w:rsidRPr="00860C7A" w:rsidRDefault="004E2F92" w:rsidP="004E2F92">
      <w:pPr>
        <w:rPr>
          <w:sz w:val="24"/>
          <w:szCs w:val="24"/>
        </w:rPr>
      </w:pPr>
      <w:r w:rsidRPr="00860C7A">
        <w:rPr>
          <w:sz w:val="24"/>
          <w:szCs w:val="24"/>
        </w:rPr>
        <w:t xml:space="preserve">Un </w:t>
      </w:r>
      <w:r w:rsidR="00860C7A" w:rsidRPr="00860C7A">
        <w:rPr>
          <w:sz w:val="24"/>
          <w:szCs w:val="24"/>
        </w:rPr>
        <w:t>Laborantin</w:t>
      </w:r>
      <w:r w:rsidRPr="00860C7A">
        <w:rPr>
          <w:sz w:val="24"/>
          <w:szCs w:val="24"/>
        </w:rPr>
        <w:t xml:space="preserve"> dispose de flacons</w:t>
      </w:r>
      <w:r w:rsidR="004D1C87">
        <w:rPr>
          <w:sz w:val="24"/>
          <w:szCs w:val="24"/>
        </w:rPr>
        <w:t xml:space="preserve"> A et B</w:t>
      </w:r>
      <w:r w:rsidRPr="00860C7A">
        <w:rPr>
          <w:sz w:val="24"/>
          <w:szCs w:val="24"/>
        </w:rPr>
        <w:t xml:space="preserve"> non </w:t>
      </w:r>
      <w:r w:rsidR="00860C7A" w:rsidRPr="00860C7A">
        <w:rPr>
          <w:sz w:val="24"/>
          <w:szCs w:val="24"/>
        </w:rPr>
        <w:t>étiquetés</w:t>
      </w:r>
      <w:r w:rsidRPr="00860C7A">
        <w:rPr>
          <w:sz w:val="24"/>
          <w:szCs w:val="24"/>
        </w:rPr>
        <w:t xml:space="preserve"> contenant chacun un alcool : le 2, 2-</w:t>
      </w:r>
      <w:proofErr w:type="spellStart"/>
      <w:r w:rsidRPr="00860C7A">
        <w:rPr>
          <w:sz w:val="24"/>
          <w:szCs w:val="24"/>
        </w:rPr>
        <w:t>dimethylpropan</w:t>
      </w:r>
      <w:proofErr w:type="spellEnd"/>
      <w:r w:rsidRPr="00860C7A">
        <w:rPr>
          <w:sz w:val="24"/>
          <w:szCs w:val="24"/>
        </w:rPr>
        <w:t>-1-</w:t>
      </w:r>
      <w:proofErr w:type="spellStart"/>
      <w:r w:rsidRPr="00860C7A">
        <w:rPr>
          <w:sz w:val="24"/>
          <w:szCs w:val="24"/>
        </w:rPr>
        <w:t>ol</w:t>
      </w:r>
      <w:proofErr w:type="spellEnd"/>
      <w:r w:rsidRPr="00860C7A">
        <w:rPr>
          <w:sz w:val="24"/>
          <w:szCs w:val="24"/>
        </w:rPr>
        <w:t xml:space="preserve"> et le 2-</w:t>
      </w:r>
      <w:proofErr w:type="spellStart"/>
      <w:r w:rsidRPr="00860C7A">
        <w:rPr>
          <w:sz w:val="24"/>
          <w:szCs w:val="24"/>
        </w:rPr>
        <w:t>methylbutan</w:t>
      </w:r>
      <w:proofErr w:type="spellEnd"/>
      <w:r w:rsidRPr="00860C7A">
        <w:rPr>
          <w:sz w:val="24"/>
          <w:szCs w:val="24"/>
        </w:rPr>
        <w:t>-2-</w:t>
      </w:r>
      <w:proofErr w:type="spellStart"/>
      <w:r w:rsidRPr="00860C7A">
        <w:rPr>
          <w:sz w:val="24"/>
          <w:szCs w:val="24"/>
        </w:rPr>
        <w:t>ol</w:t>
      </w:r>
      <w:proofErr w:type="spellEnd"/>
      <w:r w:rsidRPr="00860C7A">
        <w:rPr>
          <w:sz w:val="24"/>
          <w:szCs w:val="24"/>
        </w:rPr>
        <w:t xml:space="preserve"> .Il dispose de tout le </w:t>
      </w:r>
      <w:r w:rsidR="00860C7A" w:rsidRPr="00860C7A">
        <w:rPr>
          <w:sz w:val="24"/>
          <w:szCs w:val="24"/>
        </w:rPr>
        <w:t>matériel</w:t>
      </w:r>
      <w:r w:rsidRPr="00860C7A">
        <w:rPr>
          <w:sz w:val="24"/>
          <w:szCs w:val="24"/>
        </w:rPr>
        <w:t xml:space="preserve"> et verrerie </w:t>
      </w:r>
      <w:r w:rsidR="00860C7A" w:rsidRPr="00860C7A">
        <w:rPr>
          <w:sz w:val="24"/>
          <w:szCs w:val="24"/>
        </w:rPr>
        <w:t>nécessaire</w:t>
      </w:r>
      <w:r w:rsidRPr="00860C7A">
        <w:rPr>
          <w:sz w:val="24"/>
          <w:szCs w:val="24"/>
        </w:rPr>
        <w:t xml:space="preserve"> ainsi que les produits tels que le permanganate de potassuim</w:t>
      </w:r>
      <w:proofErr w:type="gramStart"/>
      <w:r w:rsidRPr="00860C7A">
        <w:rPr>
          <w:sz w:val="24"/>
          <w:szCs w:val="24"/>
        </w:rPr>
        <w:t>,le</w:t>
      </w:r>
      <w:proofErr w:type="gramEnd"/>
      <w:r w:rsidRPr="00860C7A">
        <w:rPr>
          <w:sz w:val="24"/>
          <w:szCs w:val="24"/>
        </w:rPr>
        <w:t xml:space="preserve"> dichromate de potassuim,la liqueur de </w:t>
      </w:r>
      <w:r w:rsidR="00860C7A" w:rsidRPr="00860C7A">
        <w:rPr>
          <w:sz w:val="24"/>
          <w:szCs w:val="24"/>
        </w:rPr>
        <w:t>Fehling</w:t>
      </w:r>
      <w:r w:rsidRPr="00860C7A">
        <w:rPr>
          <w:sz w:val="24"/>
          <w:szCs w:val="24"/>
        </w:rPr>
        <w:t xml:space="preserve"> et l’eau distillée.</w:t>
      </w:r>
    </w:p>
    <w:p w:rsidR="004E2F92" w:rsidRPr="00860C7A" w:rsidRDefault="004E2F92" w:rsidP="004E2F92">
      <w:pPr>
        <w:rPr>
          <w:sz w:val="24"/>
          <w:szCs w:val="24"/>
        </w:rPr>
      </w:pPr>
      <w:r w:rsidRPr="00860C7A">
        <w:rPr>
          <w:sz w:val="24"/>
          <w:szCs w:val="24"/>
        </w:rPr>
        <w:t>Tache </w:t>
      </w:r>
      <w:proofErr w:type="gramStart"/>
      <w:r w:rsidRPr="00860C7A">
        <w:rPr>
          <w:sz w:val="24"/>
          <w:szCs w:val="24"/>
        </w:rPr>
        <w:t>:Aider</w:t>
      </w:r>
      <w:proofErr w:type="gramEnd"/>
      <w:r w:rsidRPr="00860C7A">
        <w:rPr>
          <w:sz w:val="24"/>
          <w:szCs w:val="24"/>
        </w:rPr>
        <w:t xml:space="preserve"> ce laborantin à </w:t>
      </w:r>
      <w:r w:rsidR="00860C7A" w:rsidRPr="00860C7A">
        <w:rPr>
          <w:sz w:val="24"/>
          <w:szCs w:val="24"/>
        </w:rPr>
        <w:t>étiqueter</w:t>
      </w:r>
      <w:r w:rsidRPr="00860C7A">
        <w:rPr>
          <w:sz w:val="24"/>
          <w:szCs w:val="24"/>
        </w:rPr>
        <w:t xml:space="preserve"> ces flacons .</w:t>
      </w:r>
    </w:p>
    <w:p w:rsidR="004E2F92" w:rsidRPr="00860C7A" w:rsidRDefault="004E2F92" w:rsidP="004E2F92">
      <w:pPr>
        <w:rPr>
          <w:sz w:val="24"/>
          <w:szCs w:val="24"/>
        </w:rPr>
      </w:pPr>
      <w:r w:rsidRPr="00860C7A">
        <w:rPr>
          <w:sz w:val="24"/>
          <w:szCs w:val="24"/>
        </w:rPr>
        <w:t xml:space="preserve">Consigne : On </w:t>
      </w:r>
      <w:r w:rsidR="00860C7A" w:rsidRPr="00860C7A">
        <w:rPr>
          <w:sz w:val="24"/>
          <w:szCs w:val="24"/>
        </w:rPr>
        <w:t>écrira</w:t>
      </w:r>
      <w:r w:rsidRPr="00860C7A">
        <w:rPr>
          <w:sz w:val="24"/>
          <w:szCs w:val="24"/>
        </w:rPr>
        <w:t xml:space="preserve"> les </w:t>
      </w:r>
      <w:r w:rsidR="00860C7A" w:rsidRPr="00860C7A">
        <w:rPr>
          <w:sz w:val="24"/>
          <w:szCs w:val="24"/>
        </w:rPr>
        <w:t>équations</w:t>
      </w:r>
      <w:r w:rsidRPr="00860C7A">
        <w:rPr>
          <w:sz w:val="24"/>
          <w:szCs w:val="24"/>
        </w:rPr>
        <w:t xml:space="preserve"> </w:t>
      </w:r>
      <w:r w:rsidR="00860C7A" w:rsidRPr="00860C7A">
        <w:rPr>
          <w:sz w:val="24"/>
          <w:szCs w:val="24"/>
        </w:rPr>
        <w:t>nécessaires</w:t>
      </w:r>
      <w:r w:rsidRPr="00860C7A">
        <w:rPr>
          <w:sz w:val="24"/>
          <w:szCs w:val="24"/>
        </w:rPr>
        <w:t xml:space="preserve"> </w:t>
      </w:r>
    </w:p>
    <w:p w:rsidR="004E2F92" w:rsidRPr="00860C7A" w:rsidRDefault="004E2F92" w:rsidP="004E2F92">
      <w:pPr>
        <w:rPr>
          <w:b/>
          <w:i/>
          <w:sz w:val="24"/>
          <w:szCs w:val="24"/>
        </w:rPr>
      </w:pPr>
      <w:r w:rsidRPr="00860C7A">
        <w:rPr>
          <w:b/>
          <w:i/>
          <w:sz w:val="24"/>
          <w:szCs w:val="24"/>
        </w:rPr>
        <w:t xml:space="preserve">              </w:t>
      </w:r>
      <w:r w:rsidRPr="005C7262">
        <w:rPr>
          <w:b/>
          <w:i/>
          <w:sz w:val="24"/>
          <w:szCs w:val="24"/>
          <w:u w:val="single"/>
        </w:rPr>
        <w:t>SITUATION PROBLEME 2</w:t>
      </w:r>
      <w:r w:rsidR="004D1C87">
        <w:rPr>
          <w:b/>
          <w:i/>
          <w:sz w:val="24"/>
          <w:szCs w:val="24"/>
        </w:rPr>
        <w:t xml:space="preserve">    8 P</w:t>
      </w:r>
      <w:r w:rsidR="00A0474E">
        <w:rPr>
          <w:b/>
          <w:i/>
          <w:sz w:val="24"/>
          <w:szCs w:val="24"/>
        </w:rPr>
        <w:t>oints</w:t>
      </w:r>
    </w:p>
    <w:p w:rsidR="004E2F92" w:rsidRPr="00860C7A" w:rsidRDefault="004E2F92" w:rsidP="004E2F92">
      <w:pPr>
        <w:rPr>
          <w:sz w:val="24"/>
          <w:szCs w:val="24"/>
        </w:rPr>
      </w:pPr>
      <w:r w:rsidRPr="00860C7A">
        <w:rPr>
          <w:sz w:val="24"/>
          <w:szCs w:val="24"/>
        </w:rPr>
        <w:t>L’</w:t>
      </w:r>
      <w:r w:rsidR="00860C7A" w:rsidRPr="00860C7A">
        <w:rPr>
          <w:sz w:val="24"/>
          <w:szCs w:val="24"/>
        </w:rPr>
        <w:t>étiquette</w:t>
      </w:r>
      <w:r w:rsidRPr="00860C7A">
        <w:rPr>
          <w:sz w:val="24"/>
          <w:szCs w:val="24"/>
        </w:rPr>
        <w:t xml:space="preserve"> d’une bouteille de vin rouge porte l’indication suivante : 12,5%. Un chimiste se propose de </w:t>
      </w:r>
      <w:r w:rsidR="00860C7A" w:rsidRPr="00860C7A">
        <w:rPr>
          <w:sz w:val="24"/>
          <w:szCs w:val="24"/>
        </w:rPr>
        <w:t>vérifier</w:t>
      </w:r>
      <w:r w:rsidRPr="00860C7A">
        <w:rPr>
          <w:sz w:val="24"/>
          <w:szCs w:val="24"/>
        </w:rPr>
        <w:t xml:space="preserve"> cette </w:t>
      </w:r>
      <w:r w:rsidR="00860C7A" w:rsidRPr="00860C7A">
        <w:rPr>
          <w:sz w:val="24"/>
          <w:szCs w:val="24"/>
        </w:rPr>
        <w:t>indication, pour</w:t>
      </w:r>
      <w:r w:rsidRPr="00860C7A">
        <w:rPr>
          <w:sz w:val="24"/>
          <w:szCs w:val="24"/>
        </w:rPr>
        <w:t xml:space="preserve"> </w:t>
      </w:r>
      <w:proofErr w:type="spellStart"/>
      <w:r w:rsidRPr="00860C7A">
        <w:rPr>
          <w:sz w:val="24"/>
          <w:szCs w:val="24"/>
        </w:rPr>
        <w:t>cela</w:t>
      </w:r>
      <w:proofErr w:type="gramStart"/>
      <w:r w:rsidRPr="00860C7A">
        <w:rPr>
          <w:sz w:val="24"/>
          <w:szCs w:val="24"/>
        </w:rPr>
        <w:t>,il</w:t>
      </w:r>
      <w:proofErr w:type="spellEnd"/>
      <w:proofErr w:type="gramEnd"/>
      <w:r w:rsidRPr="00860C7A">
        <w:rPr>
          <w:sz w:val="24"/>
          <w:szCs w:val="24"/>
        </w:rPr>
        <w:t xml:space="preserve"> </w:t>
      </w:r>
      <w:proofErr w:type="spellStart"/>
      <w:r w:rsidRPr="00860C7A">
        <w:rPr>
          <w:sz w:val="24"/>
          <w:szCs w:val="24"/>
        </w:rPr>
        <w:t>realise</w:t>
      </w:r>
      <w:proofErr w:type="spellEnd"/>
      <w:r w:rsidRPr="00860C7A">
        <w:rPr>
          <w:sz w:val="24"/>
          <w:szCs w:val="24"/>
        </w:rPr>
        <w:t xml:space="preserve"> le dosage  de l’</w:t>
      </w:r>
      <w:r w:rsidR="00860C7A" w:rsidRPr="00860C7A">
        <w:rPr>
          <w:sz w:val="24"/>
          <w:szCs w:val="24"/>
        </w:rPr>
        <w:t>éthanol</w:t>
      </w:r>
      <w:r w:rsidRPr="00860C7A">
        <w:rPr>
          <w:sz w:val="24"/>
          <w:szCs w:val="24"/>
        </w:rPr>
        <w:t xml:space="preserve"> contenu dans un </w:t>
      </w:r>
      <w:r w:rsidR="00860C7A" w:rsidRPr="00860C7A">
        <w:rPr>
          <w:sz w:val="24"/>
          <w:szCs w:val="24"/>
        </w:rPr>
        <w:t>échantillon</w:t>
      </w:r>
      <w:r w:rsidRPr="00860C7A">
        <w:rPr>
          <w:sz w:val="24"/>
          <w:szCs w:val="24"/>
        </w:rPr>
        <w:t xml:space="preserve"> de ce  vin en vue de </w:t>
      </w:r>
      <w:r w:rsidR="00860C7A" w:rsidRPr="00860C7A">
        <w:rPr>
          <w:sz w:val="24"/>
          <w:szCs w:val="24"/>
        </w:rPr>
        <w:t>déterminer</w:t>
      </w:r>
      <w:r w:rsidRPr="00860C7A">
        <w:rPr>
          <w:sz w:val="24"/>
          <w:szCs w:val="24"/>
        </w:rPr>
        <w:t xml:space="preserve"> le de</w:t>
      </w:r>
      <w:r w:rsidR="004F0B96" w:rsidRPr="00860C7A">
        <w:rPr>
          <w:sz w:val="24"/>
          <w:szCs w:val="24"/>
        </w:rPr>
        <w:t>gré alcoolique .Le degré alcoolique d’un v</w:t>
      </w:r>
      <w:r w:rsidR="00C01605">
        <w:rPr>
          <w:sz w:val="24"/>
          <w:szCs w:val="24"/>
        </w:rPr>
        <w:t xml:space="preserve">in est le volume </w:t>
      </w:r>
      <w:r w:rsidR="004F0B96" w:rsidRPr="00860C7A">
        <w:rPr>
          <w:sz w:val="24"/>
          <w:szCs w:val="24"/>
        </w:rPr>
        <w:t>d’alcool pur en Ml mesuré à une température de 20°C contenu dans 100 Ml de ce vin .</w:t>
      </w:r>
    </w:p>
    <w:p w:rsidR="004F0B96" w:rsidRPr="00860C7A" w:rsidRDefault="004F0B96" w:rsidP="004E2F92">
      <w:pPr>
        <w:rPr>
          <w:sz w:val="24"/>
          <w:szCs w:val="24"/>
        </w:rPr>
      </w:pPr>
      <w:r w:rsidRPr="005C7262">
        <w:rPr>
          <w:b/>
          <w:sz w:val="24"/>
          <w:szCs w:val="24"/>
        </w:rPr>
        <w:t>ETAPE1</w:t>
      </w:r>
      <w:r w:rsidRPr="00860C7A">
        <w:rPr>
          <w:sz w:val="24"/>
          <w:szCs w:val="24"/>
        </w:rPr>
        <w:t> </w:t>
      </w:r>
      <w:proofErr w:type="gramStart"/>
      <w:r w:rsidRPr="00860C7A">
        <w:rPr>
          <w:sz w:val="24"/>
          <w:szCs w:val="24"/>
        </w:rPr>
        <w:t>:On</w:t>
      </w:r>
      <w:proofErr w:type="gramEnd"/>
      <w:r w:rsidRPr="00860C7A">
        <w:rPr>
          <w:sz w:val="24"/>
          <w:szCs w:val="24"/>
        </w:rPr>
        <w:t xml:space="preserve"> distille 100 Ml de vin</w:t>
      </w:r>
      <w:r w:rsidR="002C6EF9" w:rsidRPr="00860C7A">
        <w:rPr>
          <w:sz w:val="24"/>
          <w:szCs w:val="24"/>
        </w:rPr>
        <w:t xml:space="preserve"> pendant un temps </w:t>
      </w:r>
      <w:r w:rsidR="00860C7A" w:rsidRPr="00860C7A">
        <w:rPr>
          <w:sz w:val="24"/>
          <w:szCs w:val="24"/>
        </w:rPr>
        <w:t>suffisamment</w:t>
      </w:r>
      <w:r w:rsidR="002C6EF9" w:rsidRPr="00860C7A">
        <w:rPr>
          <w:sz w:val="24"/>
          <w:szCs w:val="24"/>
        </w:rPr>
        <w:t xml:space="preserve"> long pour recueillir</w:t>
      </w:r>
      <w:r w:rsidR="00CD4FC8" w:rsidRPr="00860C7A">
        <w:rPr>
          <w:sz w:val="24"/>
          <w:szCs w:val="24"/>
        </w:rPr>
        <w:t xml:space="preserve"> tout l’</w:t>
      </w:r>
      <w:r w:rsidR="00860C7A" w:rsidRPr="00860C7A">
        <w:rPr>
          <w:sz w:val="24"/>
          <w:szCs w:val="24"/>
        </w:rPr>
        <w:t>éthanol</w:t>
      </w:r>
      <w:r w:rsidR="00CD4FC8" w:rsidRPr="00860C7A">
        <w:rPr>
          <w:sz w:val="24"/>
          <w:szCs w:val="24"/>
        </w:rPr>
        <w:t xml:space="preserve"> .On introduit le distillat dans une fiole jaugée de 1000 Ml que </w:t>
      </w:r>
      <w:r w:rsidR="00E90508" w:rsidRPr="00860C7A">
        <w:rPr>
          <w:sz w:val="24"/>
          <w:szCs w:val="24"/>
        </w:rPr>
        <w:t xml:space="preserve">l’on </w:t>
      </w:r>
      <w:r w:rsidR="00860C7A" w:rsidRPr="00860C7A">
        <w:rPr>
          <w:sz w:val="24"/>
          <w:szCs w:val="24"/>
        </w:rPr>
        <w:t>complète</w:t>
      </w:r>
      <w:r w:rsidR="00E90508" w:rsidRPr="00860C7A">
        <w:rPr>
          <w:sz w:val="24"/>
          <w:szCs w:val="24"/>
        </w:rPr>
        <w:t xml:space="preserve"> jusqu’au trait de jauge ;on obtient ainsi une solution S.</w:t>
      </w:r>
    </w:p>
    <w:p w:rsidR="00E90508" w:rsidRPr="00860C7A" w:rsidRDefault="00E90508" w:rsidP="004E2F92">
      <w:pPr>
        <w:rPr>
          <w:sz w:val="24"/>
          <w:szCs w:val="24"/>
        </w:rPr>
      </w:pPr>
      <w:r w:rsidRPr="005C7262">
        <w:rPr>
          <w:b/>
          <w:sz w:val="24"/>
          <w:szCs w:val="24"/>
        </w:rPr>
        <w:t>ETAPE 2</w:t>
      </w:r>
      <w:r w:rsidRPr="00860C7A">
        <w:rPr>
          <w:sz w:val="24"/>
          <w:szCs w:val="24"/>
        </w:rPr>
        <w:t> </w:t>
      </w:r>
      <w:proofErr w:type="gramStart"/>
      <w:r w:rsidRPr="00860C7A">
        <w:rPr>
          <w:sz w:val="24"/>
          <w:szCs w:val="24"/>
        </w:rPr>
        <w:t>:Dans</w:t>
      </w:r>
      <w:proofErr w:type="gramEnd"/>
      <w:r w:rsidRPr="00860C7A">
        <w:rPr>
          <w:sz w:val="24"/>
          <w:szCs w:val="24"/>
        </w:rPr>
        <w:t xml:space="preserve"> le but d’oxyder l’</w:t>
      </w:r>
      <w:r w:rsidR="00860C7A" w:rsidRPr="00860C7A">
        <w:rPr>
          <w:sz w:val="24"/>
          <w:szCs w:val="24"/>
        </w:rPr>
        <w:t>alcool, un</w:t>
      </w:r>
      <w:r w:rsidRPr="00860C7A">
        <w:rPr>
          <w:sz w:val="24"/>
          <w:szCs w:val="24"/>
        </w:rPr>
        <w:t xml:space="preserve"> volume Vo=10 Ml de solution</w:t>
      </w:r>
      <w:r w:rsidR="00C01605">
        <w:rPr>
          <w:sz w:val="24"/>
          <w:szCs w:val="24"/>
        </w:rPr>
        <w:t xml:space="preserve"> S</w:t>
      </w:r>
      <w:r w:rsidRPr="00860C7A">
        <w:rPr>
          <w:sz w:val="24"/>
          <w:szCs w:val="24"/>
        </w:rPr>
        <w:t xml:space="preserve"> a été ajouté</w:t>
      </w:r>
      <w:r w:rsidR="00707D2D" w:rsidRPr="00860C7A">
        <w:rPr>
          <w:sz w:val="24"/>
          <w:szCs w:val="24"/>
        </w:rPr>
        <w:t xml:space="preserve"> à V1= 20 Ml de permanganate de </w:t>
      </w:r>
      <w:r w:rsidR="00860C7A" w:rsidRPr="00860C7A">
        <w:rPr>
          <w:sz w:val="24"/>
          <w:szCs w:val="24"/>
        </w:rPr>
        <w:t>potassium</w:t>
      </w:r>
      <w:r w:rsidR="00707D2D" w:rsidRPr="00860C7A">
        <w:rPr>
          <w:sz w:val="24"/>
          <w:szCs w:val="24"/>
        </w:rPr>
        <w:t xml:space="preserve"> en excès de concentration C1=0 ,10 mol /L .On ajoute 10 </w:t>
      </w:r>
      <w:proofErr w:type="spellStart"/>
      <w:r w:rsidR="00707D2D" w:rsidRPr="00860C7A">
        <w:rPr>
          <w:sz w:val="24"/>
          <w:szCs w:val="24"/>
        </w:rPr>
        <w:t>mL</w:t>
      </w:r>
      <w:proofErr w:type="spellEnd"/>
      <w:r w:rsidR="00707D2D" w:rsidRPr="00860C7A">
        <w:rPr>
          <w:sz w:val="24"/>
          <w:szCs w:val="24"/>
        </w:rPr>
        <w:t xml:space="preserve"> d’acide sulfurique après </w:t>
      </w:r>
      <w:r w:rsidR="00860C7A" w:rsidRPr="00860C7A">
        <w:rPr>
          <w:sz w:val="24"/>
          <w:szCs w:val="24"/>
        </w:rPr>
        <w:t>décoloration</w:t>
      </w:r>
      <w:r w:rsidR="00707D2D" w:rsidRPr="00860C7A">
        <w:rPr>
          <w:sz w:val="24"/>
          <w:szCs w:val="24"/>
        </w:rPr>
        <w:t xml:space="preserve"> de la solution de permanganate</w:t>
      </w:r>
      <w:r w:rsidR="00675120" w:rsidRPr="00860C7A">
        <w:rPr>
          <w:sz w:val="24"/>
          <w:szCs w:val="24"/>
        </w:rPr>
        <w:t> .</w:t>
      </w:r>
    </w:p>
    <w:p w:rsidR="00675120" w:rsidRPr="00860C7A" w:rsidRDefault="00675120" w:rsidP="004E2F92">
      <w:pPr>
        <w:rPr>
          <w:sz w:val="24"/>
          <w:szCs w:val="24"/>
        </w:rPr>
      </w:pPr>
      <w:r w:rsidRPr="005C7262">
        <w:rPr>
          <w:b/>
          <w:sz w:val="24"/>
          <w:szCs w:val="24"/>
        </w:rPr>
        <w:t>ETAPE3</w:t>
      </w:r>
      <w:r w:rsidRPr="00860C7A">
        <w:rPr>
          <w:sz w:val="24"/>
          <w:szCs w:val="24"/>
        </w:rPr>
        <w:t> </w:t>
      </w:r>
      <w:proofErr w:type="gramStart"/>
      <w:r w:rsidRPr="00860C7A">
        <w:rPr>
          <w:sz w:val="24"/>
          <w:szCs w:val="24"/>
        </w:rPr>
        <w:t>:O</w:t>
      </w:r>
      <w:r w:rsidR="00342B26">
        <w:rPr>
          <w:sz w:val="24"/>
          <w:szCs w:val="24"/>
        </w:rPr>
        <w:t>n</w:t>
      </w:r>
      <w:proofErr w:type="gramEnd"/>
      <w:r w:rsidR="00342B26">
        <w:rPr>
          <w:sz w:val="24"/>
          <w:szCs w:val="24"/>
        </w:rPr>
        <w:t xml:space="preserve"> dose alors les ions permanganate</w:t>
      </w:r>
      <w:r w:rsidRPr="00860C7A">
        <w:rPr>
          <w:sz w:val="24"/>
          <w:szCs w:val="24"/>
        </w:rPr>
        <w:t xml:space="preserve"> en excès avec une solution de sel de </w:t>
      </w:r>
      <w:proofErr w:type="spellStart"/>
      <w:r w:rsidRPr="00860C7A">
        <w:rPr>
          <w:sz w:val="24"/>
          <w:szCs w:val="24"/>
        </w:rPr>
        <w:t>Mohr</w:t>
      </w:r>
      <w:proofErr w:type="spellEnd"/>
      <w:r w:rsidRPr="00860C7A">
        <w:rPr>
          <w:sz w:val="24"/>
          <w:szCs w:val="24"/>
        </w:rPr>
        <w:t xml:space="preserve"> contenant les ions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2+</m:t>
            </m:r>
          </m:sup>
        </m:sSup>
      </m:oMath>
      <w:r w:rsidRPr="00860C7A">
        <w:rPr>
          <w:sz w:val="24"/>
          <w:szCs w:val="24"/>
        </w:rPr>
        <w:t xml:space="preserve"> de concentration C=5,00 10</w:t>
      </w:r>
      <w:r w:rsidRPr="00860C7A">
        <w:rPr>
          <w:sz w:val="24"/>
          <w:szCs w:val="24"/>
          <w:vertAlign w:val="superscript"/>
        </w:rPr>
        <w:t xml:space="preserve">-1 </w:t>
      </w:r>
      <w:r w:rsidR="00D223C8" w:rsidRPr="00860C7A">
        <w:rPr>
          <w:sz w:val="24"/>
          <w:szCs w:val="24"/>
        </w:rPr>
        <w:t>mol /L.</w:t>
      </w:r>
      <w:r w:rsidR="00342B26">
        <w:rPr>
          <w:sz w:val="24"/>
          <w:szCs w:val="24"/>
        </w:rPr>
        <w:t xml:space="preserve"> </w:t>
      </w:r>
      <w:r w:rsidR="00D223C8" w:rsidRPr="00860C7A">
        <w:rPr>
          <w:sz w:val="24"/>
          <w:szCs w:val="24"/>
        </w:rPr>
        <w:t xml:space="preserve">Le volume de la solution de sel de </w:t>
      </w:r>
      <w:proofErr w:type="spellStart"/>
      <w:r w:rsidR="00D223C8" w:rsidRPr="00860C7A">
        <w:rPr>
          <w:sz w:val="24"/>
          <w:szCs w:val="24"/>
        </w:rPr>
        <w:t>Mohr</w:t>
      </w:r>
      <w:proofErr w:type="spellEnd"/>
      <w:r w:rsidR="00D223C8" w:rsidRPr="00860C7A">
        <w:rPr>
          <w:sz w:val="24"/>
          <w:szCs w:val="24"/>
        </w:rPr>
        <w:t xml:space="preserve"> </w:t>
      </w:r>
      <w:r w:rsidR="00860C7A" w:rsidRPr="00860C7A">
        <w:rPr>
          <w:sz w:val="24"/>
          <w:szCs w:val="24"/>
        </w:rPr>
        <w:t>nécessaire</w:t>
      </w:r>
      <w:r w:rsidR="00D223C8" w:rsidRPr="00860C7A">
        <w:rPr>
          <w:sz w:val="24"/>
          <w:szCs w:val="24"/>
        </w:rPr>
        <w:t xml:space="preserve"> pour atteindre l’</w:t>
      </w:r>
      <w:r w:rsidR="00860C7A" w:rsidRPr="00860C7A">
        <w:rPr>
          <w:sz w:val="24"/>
          <w:szCs w:val="24"/>
        </w:rPr>
        <w:t>équivalence</w:t>
      </w:r>
      <w:r w:rsidR="00D223C8" w:rsidRPr="00860C7A">
        <w:rPr>
          <w:sz w:val="24"/>
          <w:szCs w:val="24"/>
        </w:rPr>
        <w:t xml:space="preserve"> est </w:t>
      </w:r>
      <w:proofErr w:type="spellStart"/>
      <w:r w:rsidR="00D223C8" w:rsidRPr="00860C7A">
        <w:rPr>
          <w:sz w:val="24"/>
          <w:szCs w:val="24"/>
        </w:rPr>
        <w:t>Veq</w:t>
      </w:r>
      <w:proofErr w:type="spellEnd"/>
      <w:r w:rsidR="00D223C8" w:rsidRPr="00860C7A">
        <w:rPr>
          <w:sz w:val="24"/>
          <w:szCs w:val="24"/>
        </w:rPr>
        <w:t>=7,3Ml.</w:t>
      </w:r>
    </w:p>
    <w:p w:rsidR="00D223C8" w:rsidRPr="00860C7A" w:rsidRDefault="00D223C8" w:rsidP="004E2F92">
      <w:pPr>
        <w:rPr>
          <w:sz w:val="24"/>
          <w:szCs w:val="24"/>
        </w:rPr>
      </w:pPr>
      <w:r w:rsidRPr="00860C7A">
        <w:rPr>
          <w:sz w:val="24"/>
          <w:szCs w:val="24"/>
        </w:rPr>
        <w:t xml:space="preserve">  </w:t>
      </w:r>
      <w:r w:rsidRPr="00C01605">
        <w:rPr>
          <w:b/>
          <w:sz w:val="24"/>
          <w:szCs w:val="24"/>
        </w:rPr>
        <w:t>Tache</w:t>
      </w:r>
      <w:r w:rsidRPr="00860C7A">
        <w:rPr>
          <w:sz w:val="24"/>
          <w:szCs w:val="24"/>
        </w:rPr>
        <w:t> </w:t>
      </w:r>
      <w:r w:rsidR="00860C7A" w:rsidRPr="00860C7A">
        <w:rPr>
          <w:sz w:val="24"/>
          <w:szCs w:val="24"/>
        </w:rPr>
        <w:t>: Verifier</w:t>
      </w:r>
      <w:r w:rsidRPr="00860C7A">
        <w:rPr>
          <w:sz w:val="24"/>
          <w:szCs w:val="24"/>
        </w:rPr>
        <w:t xml:space="preserve"> l’indication portée sur la bouteille ce vin.</w:t>
      </w:r>
    </w:p>
    <w:p w:rsidR="004D1C87" w:rsidRPr="00860C7A" w:rsidRDefault="00D223C8" w:rsidP="004E2F92">
      <w:pPr>
        <w:rPr>
          <w:sz w:val="24"/>
          <w:szCs w:val="24"/>
        </w:rPr>
      </w:pPr>
      <w:r w:rsidRPr="00860C7A">
        <w:rPr>
          <w:sz w:val="24"/>
          <w:szCs w:val="24"/>
        </w:rPr>
        <w:t>On donne masse volumique de l’</w:t>
      </w:r>
      <w:r w:rsidR="00860C7A" w:rsidRPr="00860C7A">
        <w:rPr>
          <w:sz w:val="24"/>
          <w:szCs w:val="24"/>
        </w:rPr>
        <w:t>éthanol : 780 Kg/m</w:t>
      </w:r>
      <w:r w:rsidR="00860C7A" w:rsidRPr="00860C7A">
        <w:rPr>
          <w:sz w:val="24"/>
          <w:szCs w:val="24"/>
          <w:vertAlign w:val="superscript"/>
        </w:rPr>
        <w:t>3</w:t>
      </w:r>
      <w:r w:rsidR="00860C7A" w:rsidRPr="00860C7A">
        <w:rPr>
          <w:sz w:val="24"/>
          <w:szCs w:val="24"/>
        </w:rPr>
        <w:t>.</w:t>
      </w:r>
    </w:p>
    <w:p w:rsidR="008176C2" w:rsidRPr="00860C7A" w:rsidRDefault="008F658D" w:rsidP="008176C2">
      <w:pPr>
        <w:pStyle w:val="Paragraphedeliste"/>
        <w:spacing w:before="240" w:after="0"/>
        <w:rPr>
          <w:rFonts w:ascii="Times New Roman" w:hAnsi="Times New Roman"/>
          <w:sz w:val="24"/>
          <w:szCs w:val="24"/>
        </w:rPr>
      </w:pPr>
      <w:r w:rsidRPr="00860C7A">
        <w:rPr>
          <w:rFonts w:ascii="Times New Roman" w:hAnsi="Times New Roman"/>
          <w:sz w:val="24"/>
          <w:szCs w:val="24"/>
        </w:rPr>
        <w:lastRenderedPageBreak/>
        <w:t xml:space="preserve"> </w:t>
      </w:r>
    </w:p>
    <w:p w:rsidR="000C0FCC" w:rsidRPr="00860C7A" w:rsidRDefault="000C0FCC" w:rsidP="000C0FCC">
      <w:pPr>
        <w:spacing w:after="0"/>
        <w:rPr>
          <w:rFonts w:ascii="Times New Roman" w:hAnsi="Times New Roman"/>
          <w:sz w:val="24"/>
          <w:szCs w:val="24"/>
        </w:rPr>
      </w:pPr>
    </w:p>
    <w:p w:rsidR="000C0FCC" w:rsidRPr="00860C7A" w:rsidRDefault="000C0FCC" w:rsidP="000C0FCC">
      <w:pPr>
        <w:rPr>
          <w:rFonts w:ascii="Times New Roman" w:hAnsi="Times New Roman"/>
          <w:sz w:val="24"/>
          <w:szCs w:val="24"/>
        </w:rPr>
      </w:pPr>
    </w:p>
    <w:p w:rsidR="000C0FCC" w:rsidRPr="00860C7A" w:rsidRDefault="000C0FCC" w:rsidP="000C0FCC">
      <w:pPr>
        <w:rPr>
          <w:rFonts w:ascii="Times New Roman" w:hAnsi="Times New Roman"/>
          <w:sz w:val="24"/>
          <w:szCs w:val="24"/>
        </w:rPr>
      </w:pPr>
    </w:p>
    <w:p w:rsidR="00FC4BE0" w:rsidRPr="00860C7A" w:rsidRDefault="00FC4BE0" w:rsidP="00FC4BE0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:rsidR="00FC4BE0" w:rsidRPr="0090223F" w:rsidRDefault="00FC4BE0" w:rsidP="00FC4BE0">
      <w:pPr>
        <w:spacing w:after="0"/>
        <w:rPr>
          <w:rFonts w:ascii="Times New Roman" w:hAnsi="Times New Roman"/>
          <w:sz w:val="24"/>
          <w:szCs w:val="24"/>
        </w:rPr>
      </w:pPr>
    </w:p>
    <w:p w:rsidR="00FC4BE0" w:rsidRPr="0090223F" w:rsidRDefault="00FC4BE0" w:rsidP="00FC4BE0">
      <w:pPr>
        <w:spacing w:after="0"/>
        <w:rPr>
          <w:rFonts w:ascii="Times New Roman" w:hAnsi="Times New Roman"/>
          <w:sz w:val="24"/>
          <w:szCs w:val="24"/>
        </w:rPr>
      </w:pPr>
    </w:p>
    <w:p w:rsidR="00186AC4" w:rsidRPr="0090223F" w:rsidRDefault="00186AC4" w:rsidP="00AB4DB1">
      <w:pPr>
        <w:pStyle w:val="Paragraphedeliste"/>
        <w:spacing w:after="0"/>
        <w:rPr>
          <w:rFonts w:ascii="Times New Roman" w:hAnsi="Times New Roman"/>
          <w:sz w:val="24"/>
          <w:szCs w:val="24"/>
        </w:rPr>
      </w:pPr>
    </w:p>
    <w:p w:rsidR="00F872B0" w:rsidRPr="0090223F" w:rsidRDefault="00F872B0" w:rsidP="00554FE5">
      <w:pPr>
        <w:spacing w:after="0"/>
        <w:rPr>
          <w:rFonts w:ascii="Times New Roman" w:hAnsi="Times New Roman"/>
          <w:sz w:val="24"/>
          <w:szCs w:val="24"/>
        </w:rPr>
      </w:pPr>
    </w:p>
    <w:sectPr w:rsidR="00F872B0" w:rsidRPr="0090223F" w:rsidSect="008850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C1509"/>
    <w:multiLevelType w:val="hybridMultilevel"/>
    <w:tmpl w:val="4E52EE8E"/>
    <w:lvl w:ilvl="0" w:tplc="040C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1">
    <w:nsid w:val="166424FD"/>
    <w:multiLevelType w:val="hybridMultilevel"/>
    <w:tmpl w:val="5BE6238C"/>
    <w:lvl w:ilvl="0" w:tplc="040C000F">
      <w:start w:val="1"/>
      <w:numFmt w:val="decimal"/>
      <w:lvlText w:val="%1."/>
      <w:lvlJc w:val="left"/>
      <w:pPr>
        <w:ind w:left="2820" w:hanging="360"/>
      </w:pPr>
    </w:lvl>
    <w:lvl w:ilvl="1" w:tplc="040C0019" w:tentative="1">
      <w:start w:val="1"/>
      <w:numFmt w:val="lowerLetter"/>
      <w:lvlText w:val="%2."/>
      <w:lvlJc w:val="left"/>
      <w:pPr>
        <w:ind w:left="3540" w:hanging="360"/>
      </w:pPr>
    </w:lvl>
    <w:lvl w:ilvl="2" w:tplc="040C001B" w:tentative="1">
      <w:start w:val="1"/>
      <w:numFmt w:val="lowerRoman"/>
      <w:lvlText w:val="%3."/>
      <w:lvlJc w:val="right"/>
      <w:pPr>
        <w:ind w:left="4260" w:hanging="180"/>
      </w:pPr>
    </w:lvl>
    <w:lvl w:ilvl="3" w:tplc="040C000F" w:tentative="1">
      <w:start w:val="1"/>
      <w:numFmt w:val="decimal"/>
      <w:lvlText w:val="%4."/>
      <w:lvlJc w:val="left"/>
      <w:pPr>
        <w:ind w:left="4980" w:hanging="360"/>
      </w:pPr>
    </w:lvl>
    <w:lvl w:ilvl="4" w:tplc="040C0019" w:tentative="1">
      <w:start w:val="1"/>
      <w:numFmt w:val="lowerLetter"/>
      <w:lvlText w:val="%5."/>
      <w:lvlJc w:val="left"/>
      <w:pPr>
        <w:ind w:left="5700" w:hanging="360"/>
      </w:pPr>
    </w:lvl>
    <w:lvl w:ilvl="5" w:tplc="040C001B" w:tentative="1">
      <w:start w:val="1"/>
      <w:numFmt w:val="lowerRoman"/>
      <w:lvlText w:val="%6."/>
      <w:lvlJc w:val="right"/>
      <w:pPr>
        <w:ind w:left="6420" w:hanging="180"/>
      </w:pPr>
    </w:lvl>
    <w:lvl w:ilvl="6" w:tplc="040C000F" w:tentative="1">
      <w:start w:val="1"/>
      <w:numFmt w:val="decimal"/>
      <w:lvlText w:val="%7."/>
      <w:lvlJc w:val="left"/>
      <w:pPr>
        <w:ind w:left="7140" w:hanging="360"/>
      </w:pPr>
    </w:lvl>
    <w:lvl w:ilvl="7" w:tplc="040C0019" w:tentative="1">
      <w:start w:val="1"/>
      <w:numFmt w:val="lowerLetter"/>
      <w:lvlText w:val="%8."/>
      <w:lvlJc w:val="left"/>
      <w:pPr>
        <w:ind w:left="7860" w:hanging="360"/>
      </w:pPr>
    </w:lvl>
    <w:lvl w:ilvl="8" w:tplc="040C001B" w:tentative="1">
      <w:start w:val="1"/>
      <w:numFmt w:val="lowerRoman"/>
      <w:lvlText w:val="%9."/>
      <w:lvlJc w:val="right"/>
      <w:pPr>
        <w:ind w:left="8580" w:hanging="180"/>
      </w:pPr>
    </w:lvl>
  </w:abstractNum>
  <w:abstractNum w:abstractNumId="2">
    <w:nsid w:val="16A85D9F"/>
    <w:multiLevelType w:val="multilevel"/>
    <w:tmpl w:val="DC4E41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abstractNum w:abstractNumId="3">
    <w:nsid w:val="1FB22BB6"/>
    <w:multiLevelType w:val="multilevel"/>
    <w:tmpl w:val="592EB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abstractNum w:abstractNumId="4">
    <w:nsid w:val="20435B88"/>
    <w:multiLevelType w:val="hybridMultilevel"/>
    <w:tmpl w:val="4A725790"/>
    <w:lvl w:ilvl="0" w:tplc="F2DEE4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B36394"/>
    <w:multiLevelType w:val="multilevel"/>
    <w:tmpl w:val="E5767366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</w:lvl>
    <w:lvl w:ilvl="1">
      <w:start w:val="1"/>
      <w:numFmt w:val="decimal"/>
      <w:lvlText w:val="%1-%2"/>
      <w:lvlJc w:val="left"/>
      <w:pPr>
        <w:tabs>
          <w:tab w:val="num" w:pos="855"/>
        </w:tabs>
        <w:ind w:left="855" w:hanging="435"/>
      </w:pPr>
    </w:lvl>
    <w:lvl w:ilvl="2">
      <w:start w:val="1"/>
      <w:numFmt w:val="decimal"/>
      <w:lvlText w:val="%1-%2.%3"/>
      <w:lvlJc w:val="left"/>
      <w:pPr>
        <w:tabs>
          <w:tab w:val="num" w:pos="1560"/>
        </w:tabs>
        <w:ind w:left="1560" w:hanging="720"/>
      </w:p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720"/>
      </w:pPr>
    </w:lvl>
    <w:lvl w:ilvl="4">
      <w:start w:val="1"/>
      <w:numFmt w:val="decimal"/>
      <w:lvlText w:val="%1-%2.%3.%4.%5"/>
      <w:lvlJc w:val="left"/>
      <w:pPr>
        <w:tabs>
          <w:tab w:val="num" w:pos="2760"/>
        </w:tabs>
        <w:ind w:left="2760" w:hanging="1080"/>
      </w:pPr>
    </w:lvl>
    <w:lvl w:ilvl="5">
      <w:start w:val="1"/>
      <w:numFmt w:val="decimal"/>
      <w:lvlText w:val="%1-%2.%3.%4.%5.%6"/>
      <w:lvlJc w:val="left"/>
      <w:pPr>
        <w:tabs>
          <w:tab w:val="num" w:pos="3180"/>
        </w:tabs>
        <w:ind w:left="3180" w:hanging="1080"/>
      </w:pPr>
    </w:lvl>
    <w:lvl w:ilvl="6">
      <w:start w:val="1"/>
      <w:numFmt w:val="decimal"/>
      <w:lvlText w:val="%1-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-%2.%3.%4.%5.%6.%7.%8"/>
      <w:lvlJc w:val="left"/>
      <w:pPr>
        <w:tabs>
          <w:tab w:val="num" w:pos="4380"/>
        </w:tabs>
        <w:ind w:left="4380" w:hanging="1440"/>
      </w:pPr>
    </w:lvl>
    <w:lvl w:ilvl="8">
      <w:start w:val="1"/>
      <w:numFmt w:val="decimal"/>
      <w:lvlText w:val="%1-%2.%3.%4.%5.%6.%7.%8.%9"/>
      <w:lvlJc w:val="left"/>
      <w:pPr>
        <w:tabs>
          <w:tab w:val="num" w:pos="5160"/>
        </w:tabs>
        <w:ind w:left="5160" w:hanging="1800"/>
      </w:pPr>
    </w:lvl>
  </w:abstractNum>
  <w:abstractNum w:abstractNumId="6">
    <w:nsid w:val="2B8959E8"/>
    <w:multiLevelType w:val="hybridMultilevel"/>
    <w:tmpl w:val="F9F035C0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6280E1E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7822A3"/>
    <w:multiLevelType w:val="hybridMultilevel"/>
    <w:tmpl w:val="3F0AE492"/>
    <w:lvl w:ilvl="0" w:tplc="3F9834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A26247"/>
    <w:multiLevelType w:val="hybridMultilevel"/>
    <w:tmpl w:val="FF2CD324"/>
    <w:lvl w:ilvl="0" w:tplc="14183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5C2EE9"/>
    <w:multiLevelType w:val="hybridMultilevel"/>
    <w:tmpl w:val="5944D84C"/>
    <w:lvl w:ilvl="0" w:tplc="C44E70E4">
      <w:start w:val="3"/>
      <w:numFmt w:val="upperLetter"/>
      <w:lvlText w:val="(%1)"/>
      <w:lvlJc w:val="left"/>
      <w:pPr>
        <w:tabs>
          <w:tab w:val="num" w:pos="855"/>
        </w:tabs>
        <w:ind w:left="855" w:hanging="435"/>
      </w:pPr>
      <w:rPr>
        <w:sz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F03B2C"/>
    <w:multiLevelType w:val="multilevel"/>
    <w:tmpl w:val="6DDCF656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-%2"/>
      <w:lvlJc w:val="left"/>
      <w:pPr>
        <w:tabs>
          <w:tab w:val="num" w:pos="960"/>
        </w:tabs>
        <w:ind w:left="960" w:hanging="420"/>
      </w:pPr>
    </w:lvl>
    <w:lvl w:ilvl="2">
      <w:start w:val="1"/>
      <w:numFmt w:val="decimal"/>
      <w:lvlText w:val="%1-%2.%3"/>
      <w:lvlJc w:val="left"/>
      <w:pPr>
        <w:tabs>
          <w:tab w:val="num" w:pos="1800"/>
        </w:tabs>
        <w:ind w:left="1800" w:hanging="720"/>
      </w:pPr>
    </w:lvl>
    <w:lvl w:ilvl="3">
      <w:start w:val="1"/>
      <w:numFmt w:val="decimal"/>
      <w:lvlText w:val="%1-%2.%3.%4"/>
      <w:lvlJc w:val="left"/>
      <w:pPr>
        <w:tabs>
          <w:tab w:val="num" w:pos="2340"/>
        </w:tabs>
        <w:ind w:left="2340" w:hanging="720"/>
      </w:pPr>
    </w:lvl>
    <w:lvl w:ilvl="4">
      <w:start w:val="1"/>
      <w:numFmt w:val="decimal"/>
      <w:lvlText w:val="%1-%2.%3.%4.%5"/>
      <w:lvlJc w:val="left"/>
      <w:pPr>
        <w:tabs>
          <w:tab w:val="num" w:pos="3240"/>
        </w:tabs>
        <w:ind w:left="3240" w:hanging="1080"/>
      </w:pPr>
    </w:lvl>
    <w:lvl w:ilvl="5">
      <w:start w:val="1"/>
      <w:numFmt w:val="decimal"/>
      <w:lvlText w:val="%1-%2.%3.%4.%5.%6"/>
      <w:lvlJc w:val="left"/>
      <w:pPr>
        <w:tabs>
          <w:tab w:val="num" w:pos="3780"/>
        </w:tabs>
        <w:ind w:left="3780" w:hanging="1080"/>
      </w:pPr>
    </w:lvl>
    <w:lvl w:ilvl="6">
      <w:start w:val="1"/>
      <w:numFmt w:val="decimal"/>
      <w:lvlText w:val="%1-%2.%3.%4.%5.%6.%7"/>
      <w:lvlJc w:val="left"/>
      <w:pPr>
        <w:tabs>
          <w:tab w:val="num" w:pos="4680"/>
        </w:tabs>
        <w:ind w:left="4680" w:hanging="1440"/>
      </w:pPr>
    </w:lvl>
    <w:lvl w:ilvl="7">
      <w:start w:val="1"/>
      <w:numFmt w:val="decimal"/>
      <w:lvlText w:val="%1-%2.%3.%4.%5.%6.%7.%8"/>
      <w:lvlJc w:val="left"/>
      <w:pPr>
        <w:tabs>
          <w:tab w:val="num" w:pos="5220"/>
        </w:tabs>
        <w:ind w:left="5220" w:hanging="1440"/>
      </w:pPr>
    </w:lvl>
    <w:lvl w:ilvl="8">
      <w:start w:val="1"/>
      <w:numFmt w:val="decimal"/>
      <w:lvlText w:val="%1-%2.%3.%4.%5.%6.%7.%8.%9"/>
      <w:lvlJc w:val="left"/>
      <w:pPr>
        <w:tabs>
          <w:tab w:val="num" w:pos="6120"/>
        </w:tabs>
        <w:ind w:left="6120" w:hanging="1800"/>
      </w:pPr>
    </w:lvl>
  </w:abstractNum>
  <w:abstractNum w:abstractNumId="11">
    <w:nsid w:val="50D66EC5"/>
    <w:multiLevelType w:val="hybridMultilevel"/>
    <w:tmpl w:val="4348A8B8"/>
    <w:lvl w:ilvl="0" w:tplc="AF584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E3557A"/>
    <w:multiLevelType w:val="hybridMultilevel"/>
    <w:tmpl w:val="CF5CA3C2"/>
    <w:lvl w:ilvl="0" w:tplc="E4508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6530FE9"/>
    <w:multiLevelType w:val="multilevel"/>
    <w:tmpl w:val="2D4069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11"/>
  </w:num>
  <w:num w:numId="4">
    <w:abstractNumId w:val="2"/>
  </w:num>
  <w:num w:numId="5">
    <w:abstractNumId w:val="7"/>
  </w:num>
  <w:num w:numId="6">
    <w:abstractNumId w:val="13"/>
  </w:num>
  <w:num w:numId="7">
    <w:abstractNumId w:val="4"/>
  </w:num>
  <w:num w:numId="8">
    <w:abstractNumId w:val="1"/>
  </w:num>
  <w:num w:numId="9">
    <w:abstractNumId w:val="0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54FE5"/>
    <w:rsid w:val="00057DDF"/>
    <w:rsid w:val="000666A2"/>
    <w:rsid w:val="000A131C"/>
    <w:rsid w:val="000C0FCC"/>
    <w:rsid w:val="000D4189"/>
    <w:rsid w:val="001122D7"/>
    <w:rsid w:val="00170FAB"/>
    <w:rsid w:val="00186AC4"/>
    <w:rsid w:val="001E2557"/>
    <w:rsid w:val="002811BD"/>
    <w:rsid w:val="002C6EF9"/>
    <w:rsid w:val="002E00EB"/>
    <w:rsid w:val="00342B26"/>
    <w:rsid w:val="0035226A"/>
    <w:rsid w:val="003548AD"/>
    <w:rsid w:val="00365030"/>
    <w:rsid w:val="003A3A18"/>
    <w:rsid w:val="003C0F76"/>
    <w:rsid w:val="003D1D79"/>
    <w:rsid w:val="003F167E"/>
    <w:rsid w:val="004639E4"/>
    <w:rsid w:val="004643D5"/>
    <w:rsid w:val="004C19B5"/>
    <w:rsid w:val="004D1C87"/>
    <w:rsid w:val="004E2F92"/>
    <w:rsid w:val="004F0B96"/>
    <w:rsid w:val="00505CE5"/>
    <w:rsid w:val="00507D5D"/>
    <w:rsid w:val="00554FE5"/>
    <w:rsid w:val="00575F99"/>
    <w:rsid w:val="005C7262"/>
    <w:rsid w:val="00675120"/>
    <w:rsid w:val="006A3632"/>
    <w:rsid w:val="006B4213"/>
    <w:rsid w:val="006C44A1"/>
    <w:rsid w:val="006D4A02"/>
    <w:rsid w:val="00707D2D"/>
    <w:rsid w:val="00740B06"/>
    <w:rsid w:val="0076575F"/>
    <w:rsid w:val="007754FB"/>
    <w:rsid w:val="008176C2"/>
    <w:rsid w:val="00860C7A"/>
    <w:rsid w:val="0088507B"/>
    <w:rsid w:val="008913E3"/>
    <w:rsid w:val="008A68E6"/>
    <w:rsid w:val="008E4E13"/>
    <w:rsid w:val="008F2510"/>
    <w:rsid w:val="008F658D"/>
    <w:rsid w:val="008F7DE4"/>
    <w:rsid w:val="0090223F"/>
    <w:rsid w:val="00964D31"/>
    <w:rsid w:val="00A0474E"/>
    <w:rsid w:val="00A273A2"/>
    <w:rsid w:val="00A669DF"/>
    <w:rsid w:val="00A91BE3"/>
    <w:rsid w:val="00AB4DB1"/>
    <w:rsid w:val="00B671D3"/>
    <w:rsid w:val="00BA448D"/>
    <w:rsid w:val="00BB71E6"/>
    <w:rsid w:val="00BC0A43"/>
    <w:rsid w:val="00BC6041"/>
    <w:rsid w:val="00C01605"/>
    <w:rsid w:val="00C06FF3"/>
    <w:rsid w:val="00C5083E"/>
    <w:rsid w:val="00C75C41"/>
    <w:rsid w:val="00CC62E8"/>
    <w:rsid w:val="00CD4FC8"/>
    <w:rsid w:val="00D01687"/>
    <w:rsid w:val="00D01B2B"/>
    <w:rsid w:val="00D223C8"/>
    <w:rsid w:val="00E33B67"/>
    <w:rsid w:val="00E820B4"/>
    <w:rsid w:val="00E90508"/>
    <w:rsid w:val="00EA7C70"/>
    <w:rsid w:val="00EC6155"/>
    <w:rsid w:val="00F164DE"/>
    <w:rsid w:val="00F25919"/>
    <w:rsid w:val="00F336B9"/>
    <w:rsid w:val="00F50489"/>
    <w:rsid w:val="00F627BA"/>
    <w:rsid w:val="00F671FA"/>
    <w:rsid w:val="00F872B0"/>
    <w:rsid w:val="00F94884"/>
    <w:rsid w:val="00FC4B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FE5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872B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75120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751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512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8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3</Pages>
  <Words>888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AMBASSA ANENGUE</dc:creator>
  <cp:lastModifiedBy>SECRETARIAT</cp:lastModifiedBy>
  <cp:revision>29</cp:revision>
  <dcterms:created xsi:type="dcterms:W3CDTF">2011-01-15T06:56:00Z</dcterms:created>
  <dcterms:modified xsi:type="dcterms:W3CDTF">2020-12-07T11:56:00Z</dcterms:modified>
</cp:coreProperties>
</file>