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W w:w="174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2410"/>
        <w:gridCol w:w="9498"/>
      </w:tblGrid>
      <w:tr w:rsidR="00E507B5" w:rsidRPr="00873330" w:rsidTr="006A7F4B">
        <w:tc>
          <w:tcPr>
            <w:tcW w:w="5495" w:type="dxa"/>
            <w:hideMark/>
          </w:tcPr>
          <w:p w:rsidR="00E507B5" w:rsidRDefault="00E507B5" w:rsidP="006A7F4B">
            <w:pPr>
              <w:rPr>
                <w:rFonts w:ascii="Arial" w:hAnsi="Arial" w:cs="Arial"/>
                <w:b/>
                <w:sz w:val="36"/>
                <w:szCs w:val="36"/>
              </w:rPr>
            </w:pPr>
            <w:bookmarkStart w:id="0" w:name="_GoBack"/>
            <w:r>
              <w:rPr>
                <w:rFonts w:ascii="Arial" w:hAnsi="Arial" w:cs="Arial"/>
                <w:b/>
                <w:sz w:val="36"/>
                <w:szCs w:val="36"/>
              </w:rPr>
              <w:t>RÉPUBLIQUE DU CAMEROUN</w:t>
            </w:r>
          </w:p>
          <w:p w:rsidR="00E507B5" w:rsidRDefault="00E507B5" w:rsidP="006A7F4B">
            <w:pPr>
              <w:jc w:val="center"/>
              <w:rPr>
                <w:rFonts w:ascii="Arial" w:hAnsi="Arial" w:cs="Arial"/>
                <w:b/>
                <w:sz w:val="36"/>
                <w:szCs w:val="36"/>
              </w:rPr>
            </w:pPr>
            <w:r>
              <w:rPr>
                <w:rFonts w:ascii="Arial" w:hAnsi="Arial" w:cs="Arial"/>
                <w:b/>
                <w:sz w:val="36"/>
                <w:szCs w:val="36"/>
              </w:rPr>
              <w:t>Paix- Travail - Patrie</w:t>
            </w:r>
          </w:p>
        </w:tc>
        <w:tc>
          <w:tcPr>
            <w:tcW w:w="2410" w:type="dxa"/>
          </w:tcPr>
          <w:p w:rsidR="00E507B5" w:rsidRDefault="00E507B5" w:rsidP="006A7F4B">
            <w:pPr>
              <w:jc w:val="center"/>
              <w:rPr>
                <w:rFonts w:ascii="Arial" w:hAnsi="Arial" w:cs="Arial"/>
                <w:b/>
                <w:sz w:val="36"/>
                <w:szCs w:val="36"/>
              </w:rPr>
            </w:pPr>
          </w:p>
        </w:tc>
        <w:tc>
          <w:tcPr>
            <w:tcW w:w="9498" w:type="dxa"/>
            <w:hideMark/>
          </w:tcPr>
          <w:p w:rsidR="00E507B5" w:rsidRDefault="00E84DA9" w:rsidP="006A7F4B">
            <w:pPr>
              <w:rPr>
                <w:rFonts w:ascii="Arial" w:hAnsi="Arial" w:cs="Arial"/>
                <w:b/>
                <w:sz w:val="36"/>
                <w:szCs w:val="36"/>
                <w:lang w:val="en-US"/>
              </w:rPr>
            </w:pPr>
            <w:r w:rsidRPr="00683554">
              <w:rPr>
                <w:rFonts w:ascii="Arial" w:hAnsi="Arial" w:cs="Arial"/>
                <w:b/>
                <w:sz w:val="36"/>
                <w:szCs w:val="36"/>
              </w:rPr>
              <w:t xml:space="preserve">             </w:t>
            </w:r>
            <w:r w:rsidR="00E507B5">
              <w:rPr>
                <w:rFonts w:ascii="Arial" w:hAnsi="Arial" w:cs="Arial"/>
                <w:b/>
                <w:sz w:val="36"/>
                <w:szCs w:val="36"/>
                <w:lang w:val="en-US"/>
              </w:rPr>
              <w:t>REPUBLIC OF CAMEROON</w:t>
            </w:r>
          </w:p>
          <w:p w:rsidR="00E507B5" w:rsidRDefault="00E507B5" w:rsidP="006A7F4B">
            <w:pPr>
              <w:rPr>
                <w:rFonts w:ascii="Arial" w:hAnsi="Arial" w:cs="Arial"/>
                <w:b/>
                <w:sz w:val="36"/>
                <w:szCs w:val="36"/>
                <w:lang w:val="en-US"/>
              </w:rPr>
            </w:pPr>
            <w:r>
              <w:rPr>
                <w:rFonts w:ascii="Arial" w:hAnsi="Arial" w:cs="Arial"/>
                <w:b/>
                <w:sz w:val="36"/>
                <w:szCs w:val="36"/>
                <w:lang w:val="en-US"/>
              </w:rPr>
              <w:t xml:space="preserve">               Peace – Work - Fatherland</w:t>
            </w:r>
          </w:p>
        </w:tc>
      </w:tr>
    </w:tbl>
    <w:p w:rsidR="00E507B5" w:rsidRDefault="00E507B5" w:rsidP="00E507B5">
      <w:pPr>
        <w:spacing w:after="0"/>
        <w:jc w:val="center"/>
        <w:rPr>
          <w:rFonts w:ascii="Arial" w:hAnsi="Arial" w:cs="Arial"/>
          <w:b/>
          <w:sz w:val="36"/>
          <w:szCs w:val="36"/>
          <w:lang w:val="en-US"/>
        </w:rPr>
      </w:pPr>
    </w:p>
    <w:p w:rsidR="00E507B5" w:rsidRDefault="00E507B5" w:rsidP="00E507B5">
      <w:pPr>
        <w:spacing w:after="0"/>
        <w:jc w:val="center"/>
        <w:rPr>
          <w:rFonts w:ascii="Arial" w:hAnsi="Arial" w:cs="Arial"/>
          <w:b/>
          <w:sz w:val="36"/>
          <w:szCs w:val="36"/>
          <w:lang w:val="en-US"/>
        </w:rPr>
      </w:pPr>
    </w:p>
    <w:p w:rsidR="00E507B5" w:rsidRDefault="00E507B5" w:rsidP="00E507B5">
      <w:pPr>
        <w:spacing w:after="0"/>
        <w:jc w:val="center"/>
        <w:rPr>
          <w:rFonts w:ascii="Arial" w:hAnsi="Arial" w:cs="Arial"/>
          <w:b/>
          <w:sz w:val="36"/>
          <w:szCs w:val="36"/>
        </w:rPr>
      </w:pPr>
      <w:r>
        <w:rPr>
          <w:rFonts w:ascii="Arial" w:hAnsi="Arial" w:cs="Arial"/>
          <w:b/>
          <w:sz w:val="36"/>
          <w:szCs w:val="36"/>
        </w:rPr>
        <w:t>MINISTÈRE DES ENSEIGNEMENTS SECONDAIRES</w:t>
      </w:r>
    </w:p>
    <w:p w:rsidR="00E507B5" w:rsidRPr="00C063E6" w:rsidRDefault="00E507B5" w:rsidP="00E507B5">
      <w:pPr>
        <w:spacing w:after="0"/>
        <w:jc w:val="center"/>
        <w:rPr>
          <w:rFonts w:ascii="Arial" w:hAnsi="Arial" w:cs="Arial"/>
          <w:i/>
          <w:sz w:val="36"/>
          <w:szCs w:val="36"/>
        </w:rPr>
      </w:pPr>
      <w:r w:rsidRPr="00C063E6">
        <w:rPr>
          <w:rFonts w:ascii="Arial" w:hAnsi="Arial" w:cs="Arial"/>
          <w:i/>
          <w:sz w:val="36"/>
          <w:szCs w:val="36"/>
        </w:rPr>
        <w:t>MINISTRY OF SECONDARY EDUCATION</w:t>
      </w:r>
    </w:p>
    <w:p w:rsidR="00E507B5" w:rsidRDefault="00E507B5" w:rsidP="00E507B5">
      <w:pPr>
        <w:spacing w:after="0"/>
        <w:jc w:val="center"/>
        <w:rPr>
          <w:rFonts w:ascii="Arial" w:hAnsi="Arial" w:cs="Arial"/>
          <w:sz w:val="36"/>
          <w:szCs w:val="36"/>
        </w:rPr>
      </w:pPr>
    </w:p>
    <w:p w:rsidR="00E507B5" w:rsidRPr="00C063E6" w:rsidRDefault="00E507B5" w:rsidP="00E507B5">
      <w:pPr>
        <w:spacing w:after="0"/>
        <w:jc w:val="center"/>
        <w:rPr>
          <w:rFonts w:ascii="Arial" w:hAnsi="Arial" w:cs="Arial"/>
          <w:b/>
          <w:sz w:val="32"/>
          <w:szCs w:val="32"/>
        </w:rPr>
      </w:pPr>
      <w:r w:rsidRPr="00C063E6">
        <w:rPr>
          <w:rFonts w:ascii="Arial" w:hAnsi="Arial" w:cs="Arial"/>
          <w:b/>
          <w:sz w:val="32"/>
          <w:szCs w:val="32"/>
        </w:rPr>
        <w:t>INSPECTION GÉNÉRALE DES ENSEIGNEMENTS</w:t>
      </w:r>
    </w:p>
    <w:p w:rsidR="00E507B5" w:rsidRPr="00C063E6" w:rsidRDefault="00E507B5" w:rsidP="00E507B5">
      <w:pPr>
        <w:spacing w:after="0"/>
        <w:jc w:val="center"/>
        <w:rPr>
          <w:rFonts w:ascii="Arial" w:hAnsi="Arial" w:cs="Arial"/>
          <w:i/>
          <w:sz w:val="32"/>
          <w:szCs w:val="32"/>
        </w:rPr>
      </w:pPr>
      <w:r w:rsidRPr="00C063E6">
        <w:rPr>
          <w:rFonts w:ascii="Arial" w:hAnsi="Arial" w:cs="Arial"/>
          <w:i/>
          <w:sz w:val="32"/>
          <w:szCs w:val="32"/>
        </w:rPr>
        <w:t>INSPECTORATE GENERAL OF EDUCATION</w:t>
      </w:r>
    </w:p>
    <w:p w:rsidR="00E507B5" w:rsidRDefault="00E507B5" w:rsidP="00E507B5">
      <w:pPr>
        <w:spacing w:after="0"/>
        <w:jc w:val="center"/>
        <w:rPr>
          <w:rFonts w:ascii="Arial" w:hAnsi="Arial" w:cs="Arial"/>
          <w:sz w:val="36"/>
          <w:szCs w:val="36"/>
        </w:rPr>
      </w:pPr>
    </w:p>
    <w:p w:rsidR="00E507B5" w:rsidRDefault="00E507B5" w:rsidP="00E507B5">
      <w:pPr>
        <w:spacing w:after="0"/>
        <w:jc w:val="center"/>
        <w:rPr>
          <w:rFonts w:ascii="Arial" w:hAnsi="Arial" w:cs="Arial"/>
          <w:b/>
          <w:i/>
          <w:sz w:val="36"/>
          <w:szCs w:val="36"/>
        </w:rPr>
      </w:pPr>
      <w:r>
        <w:rPr>
          <w:rFonts w:ascii="Arial" w:hAnsi="Arial" w:cs="Arial"/>
          <w:b/>
          <w:i/>
          <w:sz w:val="36"/>
          <w:szCs w:val="36"/>
        </w:rPr>
        <w:t>Inspection de Pédagogie Chargée des Sciences/Section SVTEEHB</w:t>
      </w:r>
    </w:p>
    <w:p w:rsidR="00E507B5" w:rsidRDefault="00E507B5" w:rsidP="00E507B5">
      <w:pPr>
        <w:spacing w:after="0"/>
        <w:jc w:val="center"/>
        <w:rPr>
          <w:rFonts w:ascii="Arial" w:hAnsi="Arial" w:cs="Arial"/>
          <w:b/>
          <w:sz w:val="36"/>
          <w:szCs w:val="36"/>
        </w:rPr>
      </w:pPr>
    </w:p>
    <w:p w:rsidR="00E507B5" w:rsidRDefault="00E507B5" w:rsidP="00E507B5">
      <w:pPr>
        <w:spacing w:after="0"/>
        <w:rPr>
          <w:rFonts w:ascii="Gill Sans MT" w:hAnsi="Gill Sans MT"/>
          <w:i/>
          <w:sz w:val="26"/>
          <w:szCs w:val="26"/>
        </w:rPr>
      </w:pPr>
    </w:p>
    <w:p w:rsidR="00E507B5" w:rsidRPr="00BA3031" w:rsidRDefault="00E507B5" w:rsidP="00E507B5">
      <w:pPr>
        <w:spacing w:after="0"/>
        <w:ind w:left="696"/>
        <w:rPr>
          <w:rFonts w:ascii="Gill Sans MT" w:hAnsi="Gill Sans MT"/>
          <w:i/>
          <w:sz w:val="26"/>
          <w:szCs w:val="26"/>
        </w:rPr>
      </w:pPr>
    </w:p>
    <w:tbl>
      <w:tblPr>
        <w:tblStyle w:val="Grilledutableau"/>
        <w:tblW w:w="15309" w:type="dxa"/>
        <w:tblInd w:w="-459"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4A0" w:firstRow="1" w:lastRow="0" w:firstColumn="1" w:lastColumn="0" w:noHBand="0" w:noVBand="1"/>
      </w:tblPr>
      <w:tblGrid>
        <w:gridCol w:w="15309"/>
      </w:tblGrid>
      <w:tr w:rsidR="00E507B5" w:rsidTr="006A7F4B">
        <w:tc>
          <w:tcPr>
            <w:tcW w:w="15309" w:type="dxa"/>
            <w:tcBorders>
              <w:top w:val="thinThickSmallGap" w:sz="24" w:space="0" w:color="auto"/>
              <w:left w:val="thinThickSmallGap" w:sz="24" w:space="0" w:color="auto"/>
              <w:bottom w:val="thinThickSmallGap" w:sz="24" w:space="0" w:color="auto"/>
              <w:right w:val="thinThickSmallGap" w:sz="24" w:space="0" w:color="auto"/>
            </w:tcBorders>
            <w:shd w:val="clear" w:color="auto" w:fill="F2F2F2" w:themeFill="background1" w:themeFillShade="F2"/>
            <w:hideMark/>
          </w:tcPr>
          <w:p w:rsidR="00E507B5" w:rsidRDefault="00E507B5" w:rsidP="006A7F4B">
            <w:pPr>
              <w:jc w:val="center"/>
              <w:rPr>
                <w:rFonts w:asciiTheme="majorHAnsi" w:hAnsiTheme="majorHAnsi" w:cs="Arial"/>
                <w:b/>
                <w:sz w:val="40"/>
                <w:szCs w:val="36"/>
              </w:rPr>
            </w:pPr>
            <w:r>
              <w:rPr>
                <w:rFonts w:asciiTheme="majorHAnsi" w:hAnsiTheme="majorHAnsi" w:cs="Arial"/>
                <w:b/>
                <w:sz w:val="40"/>
                <w:szCs w:val="36"/>
              </w:rPr>
              <w:t xml:space="preserve">Programmes  de Sciences de la Vie et de la Terre,  </w:t>
            </w:r>
          </w:p>
          <w:p w:rsidR="00E507B5" w:rsidRDefault="00E507B5" w:rsidP="006A7F4B">
            <w:pPr>
              <w:jc w:val="center"/>
              <w:rPr>
                <w:rFonts w:asciiTheme="majorHAnsi" w:hAnsiTheme="majorHAnsi" w:cs="Arial"/>
                <w:b/>
                <w:sz w:val="40"/>
                <w:szCs w:val="36"/>
              </w:rPr>
            </w:pPr>
            <w:r>
              <w:rPr>
                <w:rFonts w:asciiTheme="majorHAnsi" w:hAnsiTheme="majorHAnsi" w:cs="Arial"/>
                <w:b/>
                <w:sz w:val="40"/>
                <w:szCs w:val="36"/>
              </w:rPr>
              <w:t xml:space="preserve">Éducation à l’Environnement, Hygiène et Biotechnologie </w:t>
            </w:r>
          </w:p>
          <w:p w:rsidR="00E507B5" w:rsidRDefault="00E507B5" w:rsidP="006A7F4B">
            <w:pPr>
              <w:jc w:val="center"/>
              <w:rPr>
                <w:rFonts w:asciiTheme="majorHAnsi" w:hAnsiTheme="majorHAnsi" w:cs="Arial"/>
                <w:b/>
                <w:sz w:val="40"/>
                <w:szCs w:val="36"/>
              </w:rPr>
            </w:pPr>
            <w:r>
              <w:rPr>
                <w:rFonts w:asciiTheme="majorHAnsi" w:hAnsiTheme="majorHAnsi" w:cs="Arial"/>
                <w:b/>
                <w:sz w:val="40"/>
                <w:szCs w:val="36"/>
              </w:rPr>
              <w:t xml:space="preserve">(SVTEEHB) </w:t>
            </w:r>
          </w:p>
          <w:p w:rsidR="00E507B5" w:rsidRPr="00E3614C" w:rsidRDefault="00E507B5" w:rsidP="006A7F4B">
            <w:pPr>
              <w:jc w:val="center"/>
              <w:rPr>
                <w:rFonts w:asciiTheme="majorHAnsi" w:hAnsiTheme="majorHAnsi" w:cs="Arial"/>
                <w:b/>
                <w:sz w:val="40"/>
                <w:szCs w:val="36"/>
              </w:rPr>
            </w:pPr>
            <w:r>
              <w:rPr>
                <w:rFonts w:asciiTheme="majorHAnsi" w:hAnsiTheme="majorHAnsi" w:cs="Arial"/>
                <w:b/>
                <w:sz w:val="40"/>
                <w:szCs w:val="36"/>
              </w:rPr>
              <w:t>Classes de 2</w:t>
            </w:r>
            <w:r w:rsidRPr="00E507B5">
              <w:rPr>
                <w:rFonts w:asciiTheme="majorHAnsi" w:hAnsiTheme="majorHAnsi" w:cs="Arial"/>
                <w:b/>
                <w:sz w:val="40"/>
                <w:szCs w:val="36"/>
                <w:vertAlign w:val="superscript"/>
              </w:rPr>
              <w:t>nde</w:t>
            </w:r>
          </w:p>
        </w:tc>
      </w:tr>
    </w:tbl>
    <w:p w:rsidR="00E507B5" w:rsidRDefault="00E507B5" w:rsidP="00E507B5">
      <w:pPr>
        <w:widowControl w:val="0"/>
        <w:shd w:val="clear" w:color="auto" w:fill="FFFFFF"/>
        <w:autoSpaceDE w:val="0"/>
        <w:autoSpaceDN w:val="0"/>
        <w:adjustRightInd w:val="0"/>
        <w:spacing w:after="0" w:line="360" w:lineRule="auto"/>
        <w:ind w:right="77"/>
        <w:jc w:val="both"/>
        <w:rPr>
          <w:rFonts w:ascii="Arial" w:eastAsia="Times New Roman" w:hAnsi="Arial" w:cs="Arial"/>
          <w:b/>
          <w:bCs/>
          <w:spacing w:val="-23"/>
          <w:sz w:val="40"/>
          <w:szCs w:val="24"/>
        </w:rPr>
      </w:pPr>
    </w:p>
    <w:p w:rsidR="00E507B5" w:rsidRDefault="00E507B5" w:rsidP="00E507B5">
      <w:pPr>
        <w:widowControl w:val="0"/>
        <w:shd w:val="clear" w:color="auto" w:fill="FFFFFF"/>
        <w:autoSpaceDE w:val="0"/>
        <w:autoSpaceDN w:val="0"/>
        <w:adjustRightInd w:val="0"/>
        <w:spacing w:after="0" w:line="360" w:lineRule="auto"/>
        <w:ind w:right="77"/>
        <w:jc w:val="both"/>
        <w:rPr>
          <w:rFonts w:ascii="Arial" w:eastAsia="Times New Roman" w:hAnsi="Arial" w:cs="Arial"/>
          <w:b/>
          <w:bCs/>
          <w:spacing w:val="-23"/>
          <w:sz w:val="40"/>
          <w:szCs w:val="24"/>
        </w:rPr>
      </w:pPr>
    </w:p>
    <w:p w:rsidR="00E507B5" w:rsidRDefault="00E507B5" w:rsidP="00E507B5">
      <w:pPr>
        <w:widowControl w:val="0"/>
        <w:shd w:val="clear" w:color="auto" w:fill="FFFFFF"/>
        <w:autoSpaceDE w:val="0"/>
        <w:autoSpaceDN w:val="0"/>
        <w:adjustRightInd w:val="0"/>
        <w:spacing w:after="0" w:line="360" w:lineRule="auto"/>
        <w:ind w:right="77"/>
        <w:jc w:val="both"/>
        <w:rPr>
          <w:rFonts w:ascii="Arial" w:eastAsia="Times New Roman" w:hAnsi="Arial" w:cs="Arial"/>
          <w:b/>
          <w:bCs/>
          <w:spacing w:val="-23"/>
          <w:sz w:val="40"/>
          <w:szCs w:val="24"/>
        </w:rPr>
      </w:pPr>
    </w:p>
    <w:p w:rsidR="00F000F6" w:rsidRDefault="00F000F6" w:rsidP="00E507B5">
      <w:pPr>
        <w:widowControl w:val="0"/>
        <w:shd w:val="clear" w:color="auto" w:fill="FFFFFF"/>
        <w:autoSpaceDE w:val="0"/>
        <w:autoSpaceDN w:val="0"/>
        <w:adjustRightInd w:val="0"/>
        <w:spacing w:after="0" w:line="360" w:lineRule="auto"/>
        <w:ind w:right="77"/>
        <w:jc w:val="both"/>
        <w:rPr>
          <w:rFonts w:ascii="Arial" w:eastAsia="Times New Roman" w:hAnsi="Arial" w:cs="Arial"/>
          <w:b/>
          <w:bCs/>
          <w:spacing w:val="-23"/>
          <w:sz w:val="40"/>
          <w:szCs w:val="24"/>
        </w:rPr>
      </w:pPr>
    </w:p>
    <w:p w:rsidR="00F000F6" w:rsidRDefault="00F000F6" w:rsidP="00E507B5">
      <w:pPr>
        <w:widowControl w:val="0"/>
        <w:shd w:val="clear" w:color="auto" w:fill="FFFFFF"/>
        <w:autoSpaceDE w:val="0"/>
        <w:autoSpaceDN w:val="0"/>
        <w:adjustRightInd w:val="0"/>
        <w:spacing w:after="0" w:line="360" w:lineRule="auto"/>
        <w:ind w:right="77"/>
        <w:jc w:val="both"/>
        <w:rPr>
          <w:rFonts w:ascii="Arial" w:eastAsia="Times New Roman" w:hAnsi="Arial" w:cs="Arial"/>
          <w:b/>
          <w:bCs/>
          <w:spacing w:val="-23"/>
          <w:sz w:val="40"/>
          <w:szCs w:val="24"/>
        </w:rPr>
      </w:pPr>
    </w:p>
    <w:p w:rsidR="00F000F6" w:rsidRDefault="00F000F6" w:rsidP="00E507B5">
      <w:pPr>
        <w:widowControl w:val="0"/>
        <w:shd w:val="clear" w:color="auto" w:fill="FFFFFF"/>
        <w:autoSpaceDE w:val="0"/>
        <w:autoSpaceDN w:val="0"/>
        <w:adjustRightInd w:val="0"/>
        <w:spacing w:after="0" w:line="360" w:lineRule="auto"/>
        <w:ind w:right="77"/>
        <w:jc w:val="both"/>
        <w:rPr>
          <w:rFonts w:ascii="Arial" w:eastAsia="Times New Roman" w:hAnsi="Arial" w:cs="Arial"/>
          <w:b/>
          <w:bCs/>
          <w:spacing w:val="-23"/>
          <w:sz w:val="40"/>
          <w:szCs w:val="24"/>
        </w:rPr>
      </w:pPr>
    </w:p>
    <w:tbl>
      <w:tblPr>
        <w:tblStyle w:val="Grilledutableau"/>
        <w:tblW w:w="11907" w:type="dxa"/>
        <w:tblInd w:w="1384" w:type="dxa"/>
        <w:tblLook w:val="04A0" w:firstRow="1" w:lastRow="0" w:firstColumn="1" w:lastColumn="0" w:noHBand="0" w:noVBand="1"/>
      </w:tblPr>
      <w:tblGrid>
        <w:gridCol w:w="1984"/>
        <w:gridCol w:w="1985"/>
        <w:gridCol w:w="3969"/>
        <w:gridCol w:w="3969"/>
      </w:tblGrid>
      <w:tr w:rsidR="00E507B5" w:rsidTr="006A7F4B">
        <w:tc>
          <w:tcPr>
            <w:tcW w:w="1984" w:type="dxa"/>
            <w:shd w:val="clear" w:color="auto" w:fill="E5DFEC" w:themeFill="accent4" w:themeFillTint="33"/>
          </w:tcPr>
          <w:p w:rsidR="00E507B5" w:rsidRPr="004D3E9B" w:rsidRDefault="00E507B5" w:rsidP="006A7F4B">
            <w:pPr>
              <w:widowControl w:val="0"/>
              <w:autoSpaceDE w:val="0"/>
              <w:autoSpaceDN w:val="0"/>
              <w:adjustRightInd w:val="0"/>
              <w:spacing w:line="360" w:lineRule="auto"/>
              <w:ind w:right="77"/>
              <w:jc w:val="center"/>
              <w:rPr>
                <w:rFonts w:ascii="Arial" w:eastAsia="Times New Roman" w:hAnsi="Arial" w:cs="Arial"/>
                <w:b/>
                <w:bCs/>
                <w:spacing w:val="-23"/>
                <w:sz w:val="28"/>
                <w:szCs w:val="28"/>
              </w:rPr>
            </w:pPr>
            <w:r w:rsidRPr="004D3E9B">
              <w:rPr>
                <w:rFonts w:ascii="Arial" w:eastAsia="Times New Roman" w:hAnsi="Arial" w:cs="Arial"/>
                <w:b/>
                <w:bCs/>
                <w:spacing w:val="-23"/>
                <w:sz w:val="28"/>
                <w:szCs w:val="28"/>
              </w:rPr>
              <w:t>Niveau</w:t>
            </w:r>
          </w:p>
        </w:tc>
        <w:tc>
          <w:tcPr>
            <w:tcW w:w="1985" w:type="dxa"/>
            <w:shd w:val="clear" w:color="auto" w:fill="E5DFEC" w:themeFill="accent4" w:themeFillTint="33"/>
          </w:tcPr>
          <w:p w:rsidR="00E507B5" w:rsidRPr="004D3E9B" w:rsidRDefault="00E507B5" w:rsidP="006A7F4B">
            <w:pPr>
              <w:widowControl w:val="0"/>
              <w:autoSpaceDE w:val="0"/>
              <w:autoSpaceDN w:val="0"/>
              <w:adjustRightInd w:val="0"/>
              <w:spacing w:line="360" w:lineRule="auto"/>
              <w:ind w:right="77"/>
              <w:jc w:val="center"/>
              <w:rPr>
                <w:rFonts w:ascii="Arial" w:eastAsia="Times New Roman" w:hAnsi="Arial" w:cs="Arial"/>
                <w:b/>
                <w:bCs/>
                <w:spacing w:val="-23"/>
                <w:sz w:val="28"/>
                <w:szCs w:val="28"/>
              </w:rPr>
            </w:pPr>
            <w:r w:rsidRPr="004D3E9B">
              <w:rPr>
                <w:rFonts w:ascii="Arial" w:eastAsia="Times New Roman" w:hAnsi="Arial" w:cs="Arial"/>
                <w:b/>
                <w:bCs/>
                <w:spacing w:val="-23"/>
                <w:sz w:val="28"/>
                <w:szCs w:val="28"/>
              </w:rPr>
              <w:t>Coefficient</w:t>
            </w:r>
          </w:p>
        </w:tc>
        <w:tc>
          <w:tcPr>
            <w:tcW w:w="3969" w:type="dxa"/>
            <w:shd w:val="clear" w:color="auto" w:fill="E5DFEC" w:themeFill="accent4" w:themeFillTint="33"/>
          </w:tcPr>
          <w:p w:rsidR="00E507B5" w:rsidRPr="004D3E9B" w:rsidRDefault="00E507B5" w:rsidP="006A7F4B">
            <w:pPr>
              <w:widowControl w:val="0"/>
              <w:autoSpaceDE w:val="0"/>
              <w:autoSpaceDN w:val="0"/>
              <w:adjustRightInd w:val="0"/>
              <w:spacing w:line="360" w:lineRule="auto"/>
              <w:ind w:right="77"/>
              <w:jc w:val="center"/>
              <w:rPr>
                <w:rFonts w:ascii="Arial" w:eastAsia="Times New Roman" w:hAnsi="Arial" w:cs="Arial"/>
                <w:b/>
                <w:bCs/>
                <w:spacing w:val="-23"/>
                <w:sz w:val="28"/>
                <w:szCs w:val="28"/>
              </w:rPr>
            </w:pPr>
            <w:r w:rsidRPr="004D3E9B">
              <w:rPr>
                <w:rFonts w:ascii="Arial" w:eastAsia="Times New Roman" w:hAnsi="Arial" w:cs="Arial"/>
                <w:b/>
                <w:bCs/>
                <w:spacing w:val="-23"/>
                <w:sz w:val="28"/>
                <w:szCs w:val="28"/>
              </w:rPr>
              <w:t>Volume horaire hebdomadaire</w:t>
            </w:r>
          </w:p>
        </w:tc>
        <w:tc>
          <w:tcPr>
            <w:tcW w:w="3969" w:type="dxa"/>
            <w:shd w:val="clear" w:color="auto" w:fill="E5DFEC" w:themeFill="accent4" w:themeFillTint="33"/>
          </w:tcPr>
          <w:p w:rsidR="00E507B5" w:rsidRPr="004D3E9B" w:rsidRDefault="00E507B5" w:rsidP="006A7F4B">
            <w:pPr>
              <w:widowControl w:val="0"/>
              <w:autoSpaceDE w:val="0"/>
              <w:autoSpaceDN w:val="0"/>
              <w:adjustRightInd w:val="0"/>
              <w:spacing w:line="360" w:lineRule="auto"/>
              <w:ind w:right="77"/>
              <w:jc w:val="center"/>
              <w:rPr>
                <w:rFonts w:ascii="Arial" w:eastAsia="Times New Roman" w:hAnsi="Arial" w:cs="Arial"/>
                <w:b/>
                <w:bCs/>
                <w:spacing w:val="-23"/>
                <w:sz w:val="28"/>
                <w:szCs w:val="28"/>
              </w:rPr>
            </w:pPr>
            <w:r>
              <w:rPr>
                <w:rFonts w:ascii="Arial" w:eastAsia="Times New Roman" w:hAnsi="Arial" w:cs="Arial"/>
                <w:b/>
                <w:bCs/>
                <w:spacing w:val="-23"/>
                <w:sz w:val="28"/>
                <w:szCs w:val="28"/>
              </w:rPr>
              <w:t>V</w:t>
            </w:r>
            <w:r w:rsidRPr="004D3E9B">
              <w:rPr>
                <w:rFonts w:ascii="Arial" w:eastAsia="Times New Roman" w:hAnsi="Arial" w:cs="Arial"/>
                <w:b/>
                <w:bCs/>
                <w:spacing w:val="-23"/>
                <w:sz w:val="28"/>
                <w:szCs w:val="28"/>
              </w:rPr>
              <w:t>olume horaire annuel</w:t>
            </w:r>
          </w:p>
        </w:tc>
      </w:tr>
      <w:tr w:rsidR="005F0A43" w:rsidTr="0056478F">
        <w:trPr>
          <w:trHeight w:val="976"/>
        </w:trPr>
        <w:tc>
          <w:tcPr>
            <w:tcW w:w="1984" w:type="dxa"/>
          </w:tcPr>
          <w:p w:rsidR="005F0A43" w:rsidRPr="004D3E9B" w:rsidRDefault="005F0A43" w:rsidP="006A7F4B">
            <w:pPr>
              <w:widowControl w:val="0"/>
              <w:autoSpaceDE w:val="0"/>
              <w:autoSpaceDN w:val="0"/>
              <w:adjustRightInd w:val="0"/>
              <w:spacing w:line="360" w:lineRule="auto"/>
              <w:ind w:right="77"/>
              <w:jc w:val="center"/>
              <w:rPr>
                <w:rFonts w:ascii="Arial" w:eastAsia="Times New Roman" w:hAnsi="Arial" w:cs="Arial"/>
                <w:bCs/>
                <w:spacing w:val="-23"/>
                <w:sz w:val="28"/>
                <w:szCs w:val="28"/>
              </w:rPr>
            </w:pPr>
            <w:r>
              <w:rPr>
                <w:rFonts w:ascii="Arial" w:eastAsia="Times New Roman" w:hAnsi="Arial" w:cs="Arial"/>
                <w:bCs/>
                <w:spacing w:val="-23"/>
                <w:sz w:val="28"/>
                <w:szCs w:val="28"/>
              </w:rPr>
              <w:t>2nde</w:t>
            </w:r>
          </w:p>
        </w:tc>
        <w:tc>
          <w:tcPr>
            <w:tcW w:w="1985" w:type="dxa"/>
          </w:tcPr>
          <w:p w:rsidR="005F0A43" w:rsidRPr="004D3E9B" w:rsidRDefault="005F0A43" w:rsidP="006A7F4B">
            <w:pPr>
              <w:widowControl w:val="0"/>
              <w:autoSpaceDE w:val="0"/>
              <w:autoSpaceDN w:val="0"/>
              <w:adjustRightInd w:val="0"/>
              <w:spacing w:line="360" w:lineRule="auto"/>
              <w:ind w:right="77"/>
              <w:jc w:val="center"/>
              <w:rPr>
                <w:rFonts w:ascii="Arial" w:eastAsia="Times New Roman" w:hAnsi="Arial" w:cs="Arial"/>
                <w:bCs/>
                <w:spacing w:val="-23"/>
                <w:sz w:val="28"/>
                <w:szCs w:val="28"/>
              </w:rPr>
            </w:pPr>
            <w:r w:rsidRPr="004D3E9B">
              <w:rPr>
                <w:rFonts w:ascii="Arial" w:eastAsia="Times New Roman" w:hAnsi="Arial" w:cs="Arial"/>
                <w:bCs/>
                <w:spacing w:val="-23"/>
                <w:sz w:val="28"/>
                <w:szCs w:val="28"/>
              </w:rPr>
              <w:t>2</w:t>
            </w:r>
          </w:p>
        </w:tc>
        <w:tc>
          <w:tcPr>
            <w:tcW w:w="3969" w:type="dxa"/>
          </w:tcPr>
          <w:p w:rsidR="005F0A43" w:rsidRPr="004D3E9B" w:rsidRDefault="005F0A43" w:rsidP="006A7F4B">
            <w:pPr>
              <w:widowControl w:val="0"/>
              <w:autoSpaceDE w:val="0"/>
              <w:autoSpaceDN w:val="0"/>
              <w:adjustRightInd w:val="0"/>
              <w:spacing w:line="360" w:lineRule="auto"/>
              <w:ind w:right="77"/>
              <w:jc w:val="center"/>
              <w:rPr>
                <w:rFonts w:ascii="Arial" w:eastAsia="Times New Roman" w:hAnsi="Arial" w:cs="Arial"/>
                <w:bCs/>
                <w:spacing w:val="-23"/>
                <w:sz w:val="28"/>
                <w:szCs w:val="28"/>
              </w:rPr>
            </w:pPr>
            <w:r w:rsidRPr="004D3E9B">
              <w:rPr>
                <w:rFonts w:ascii="Arial" w:eastAsia="Times New Roman" w:hAnsi="Arial" w:cs="Arial"/>
                <w:bCs/>
                <w:spacing w:val="-23"/>
                <w:sz w:val="28"/>
                <w:szCs w:val="28"/>
              </w:rPr>
              <w:t>2 heures</w:t>
            </w:r>
          </w:p>
        </w:tc>
        <w:tc>
          <w:tcPr>
            <w:tcW w:w="3969" w:type="dxa"/>
          </w:tcPr>
          <w:p w:rsidR="005F0A43" w:rsidRPr="004D3E9B" w:rsidRDefault="005F0A43" w:rsidP="006A7F4B">
            <w:pPr>
              <w:widowControl w:val="0"/>
              <w:autoSpaceDE w:val="0"/>
              <w:autoSpaceDN w:val="0"/>
              <w:adjustRightInd w:val="0"/>
              <w:spacing w:line="360" w:lineRule="auto"/>
              <w:ind w:right="77"/>
              <w:jc w:val="center"/>
              <w:rPr>
                <w:rFonts w:ascii="Arial" w:eastAsia="Times New Roman" w:hAnsi="Arial" w:cs="Arial"/>
                <w:bCs/>
                <w:spacing w:val="-23"/>
                <w:sz w:val="28"/>
                <w:szCs w:val="28"/>
              </w:rPr>
            </w:pPr>
            <w:r w:rsidRPr="004D3E9B">
              <w:rPr>
                <w:rFonts w:ascii="Arial" w:eastAsia="Times New Roman" w:hAnsi="Arial" w:cs="Arial"/>
                <w:bCs/>
                <w:spacing w:val="-23"/>
                <w:sz w:val="28"/>
                <w:szCs w:val="28"/>
              </w:rPr>
              <w:t>50 heures</w:t>
            </w:r>
          </w:p>
        </w:tc>
      </w:tr>
    </w:tbl>
    <w:p w:rsidR="00E507B5" w:rsidRDefault="00E507B5" w:rsidP="00E507B5">
      <w:pPr>
        <w:widowControl w:val="0"/>
        <w:shd w:val="clear" w:color="auto" w:fill="FFFFFF"/>
        <w:autoSpaceDE w:val="0"/>
        <w:autoSpaceDN w:val="0"/>
        <w:adjustRightInd w:val="0"/>
        <w:spacing w:after="0" w:line="360" w:lineRule="auto"/>
        <w:ind w:right="77"/>
        <w:jc w:val="both"/>
        <w:rPr>
          <w:rFonts w:ascii="Arial" w:eastAsia="Times New Roman" w:hAnsi="Arial" w:cs="Arial"/>
          <w:b/>
          <w:bCs/>
          <w:spacing w:val="-23"/>
          <w:sz w:val="40"/>
          <w:szCs w:val="24"/>
        </w:rPr>
      </w:pPr>
    </w:p>
    <w:p w:rsidR="00E507B5" w:rsidRDefault="00E507B5" w:rsidP="00E507B5">
      <w:pPr>
        <w:widowControl w:val="0"/>
        <w:shd w:val="clear" w:color="auto" w:fill="FFFFFF"/>
        <w:autoSpaceDE w:val="0"/>
        <w:autoSpaceDN w:val="0"/>
        <w:adjustRightInd w:val="0"/>
        <w:spacing w:after="0" w:line="360" w:lineRule="auto"/>
        <w:ind w:right="77"/>
        <w:jc w:val="both"/>
        <w:rPr>
          <w:rFonts w:ascii="Arial" w:eastAsia="Times New Roman" w:hAnsi="Arial" w:cs="Arial"/>
          <w:b/>
          <w:bCs/>
          <w:spacing w:val="-23"/>
          <w:sz w:val="40"/>
          <w:szCs w:val="24"/>
        </w:rPr>
      </w:pPr>
    </w:p>
    <w:p w:rsidR="00E507B5" w:rsidRDefault="00E507B5" w:rsidP="00E507B5">
      <w:pPr>
        <w:widowControl w:val="0"/>
        <w:shd w:val="clear" w:color="auto" w:fill="FFFFFF"/>
        <w:autoSpaceDE w:val="0"/>
        <w:autoSpaceDN w:val="0"/>
        <w:adjustRightInd w:val="0"/>
        <w:spacing w:after="0" w:line="360" w:lineRule="auto"/>
        <w:ind w:right="77"/>
        <w:jc w:val="both"/>
        <w:rPr>
          <w:rFonts w:ascii="Arial" w:eastAsia="Times New Roman" w:hAnsi="Arial" w:cs="Arial"/>
          <w:b/>
          <w:bCs/>
          <w:spacing w:val="-23"/>
          <w:sz w:val="40"/>
          <w:szCs w:val="24"/>
        </w:rPr>
      </w:pPr>
    </w:p>
    <w:p w:rsidR="00E507B5" w:rsidRDefault="00E507B5" w:rsidP="00E507B5">
      <w:pPr>
        <w:widowControl w:val="0"/>
        <w:shd w:val="clear" w:color="auto" w:fill="FFFFFF"/>
        <w:tabs>
          <w:tab w:val="left" w:pos="284"/>
        </w:tabs>
        <w:autoSpaceDE w:val="0"/>
        <w:autoSpaceDN w:val="0"/>
        <w:adjustRightInd w:val="0"/>
        <w:spacing w:after="0" w:line="480" w:lineRule="auto"/>
        <w:jc w:val="both"/>
        <w:rPr>
          <w:rFonts w:ascii="Arial" w:eastAsia="Times New Roman" w:hAnsi="Arial" w:cs="Arial"/>
          <w:b/>
          <w:bCs/>
          <w:spacing w:val="-23"/>
          <w:sz w:val="40"/>
          <w:szCs w:val="24"/>
        </w:rPr>
      </w:pPr>
    </w:p>
    <w:p w:rsidR="00F000F6" w:rsidRDefault="00F000F6" w:rsidP="00E507B5">
      <w:pPr>
        <w:widowControl w:val="0"/>
        <w:shd w:val="clear" w:color="auto" w:fill="FFFFFF"/>
        <w:tabs>
          <w:tab w:val="left" w:pos="284"/>
        </w:tabs>
        <w:autoSpaceDE w:val="0"/>
        <w:autoSpaceDN w:val="0"/>
        <w:adjustRightInd w:val="0"/>
        <w:spacing w:after="0" w:line="480" w:lineRule="auto"/>
        <w:jc w:val="both"/>
        <w:rPr>
          <w:rFonts w:ascii="Arial" w:eastAsia="Times New Roman" w:hAnsi="Arial" w:cs="Arial"/>
          <w:b/>
          <w:bCs/>
          <w:spacing w:val="-23"/>
          <w:sz w:val="40"/>
          <w:szCs w:val="24"/>
        </w:rPr>
      </w:pPr>
    </w:p>
    <w:p w:rsidR="00F000F6" w:rsidRDefault="00F000F6" w:rsidP="00E507B5">
      <w:pPr>
        <w:widowControl w:val="0"/>
        <w:shd w:val="clear" w:color="auto" w:fill="FFFFFF"/>
        <w:tabs>
          <w:tab w:val="left" w:pos="284"/>
        </w:tabs>
        <w:autoSpaceDE w:val="0"/>
        <w:autoSpaceDN w:val="0"/>
        <w:adjustRightInd w:val="0"/>
        <w:spacing w:after="0" w:line="480" w:lineRule="auto"/>
        <w:jc w:val="both"/>
        <w:rPr>
          <w:rFonts w:ascii="Arial" w:eastAsia="Times New Roman" w:hAnsi="Arial" w:cs="Arial"/>
          <w:b/>
          <w:bCs/>
          <w:spacing w:val="-23"/>
          <w:sz w:val="40"/>
          <w:szCs w:val="24"/>
        </w:rPr>
      </w:pPr>
    </w:p>
    <w:p w:rsidR="00E507B5" w:rsidRDefault="00E507B5" w:rsidP="00E507B5">
      <w:pPr>
        <w:widowControl w:val="0"/>
        <w:shd w:val="clear" w:color="auto" w:fill="FFFFFF"/>
        <w:tabs>
          <w:tab w:val="left" w:pos="284"/>
        </w:tabs>
        <w:autoSpaceDE w:val="0"/>
        <w:autoSpaceDN w:val="0"/>
        <w:adjustRightInd w:val="0"/>
        <w:spacing w:after="0" w:line="240" w:lineRule="auto"/>
        <w:jc w:val="both"/>
        <w:rPr>
          <w:rFonts w:ascii="Arial" w:eastAsia="Times New Roman" w:hAnsi="Arial" w:cs="Arial"/>
          <w:b/>
          <w:bCs/>
          <w:w w:val="80"/>
          <w:sz w:val="40"/>
          <w:szCs w:val="40"/>
        </w:rPr>
      </w:pPr>
      <w:r>
        <w:rPr>
          <w:rFonts w:ascii="Arial" w:eastAsia="Times New Roman" w:hAnsi="Arial" w:cs="Arial"/>
          <w:b/>
          <w:bCs/>
          <w:w w:val="80"/>
          <w:sz w:val="40"/>
          <w:szCs w:val="40"/>
        </w:rPr>
        <w:t>S</w:t>
      </w:r>
      <w:r w:rsidRPr="001F076A">
        <w:rPr>
          <w:rFonts w:ascii="Arial" w:eastAsia="Times New Roman" w:hAnsi="Arial" w:cs="Arial"/>
          <w:b/>
          <w:bCs/>
          <w:w w:val="80"/>
          <w:sz w:val="40"/>
          <w:szCs w:val="40"/>
        </w:rPr>
        <w:t>OMMAIRE</w:t>
      </w:r>
    </w:p>
    <w:p w:rsidR="00E507B5" w:rsidRDefault="00E507B5" w:rsidP="00E507B5">
      <w:pPr>
        <w:widowControl w:val="0"/>
        <w:shd w:val="clear" w:color="auto" w:fill="FFFFFF"/>
        <w:tabs>
          <w:tab w:val="left" w:pos="284"/>
        </w:tabs>
        <w:autoSpaceDE w:val="0"/>
        <w:autoSpaceDN w:val="0"/>
        <w:adjustRightInd w:val="0"/>
        <w:spacing w:after="0" w:line="240" w:lineRule="auto"/>
        <w:jc w:val="both"/>
        <w:rPr>
          <w:rFonts w:ascii="Arial" w:eastAsia="Times New Roman" w:hAnsi="Arial" w:cs="Arial"/>
          <w:b/>
          <w:bCs/>
          <w:w w:val="80"/>
          <w:sz w:val="40"/>
          <w:szCs w:val="40"/>
        </w:rPr>
      </w:pPr>
    </w:p>
    <w:p w:rsidR="00E507B5" w:rsidRPr="00EE6730" w:rsidRDefault="00E507B5" w:rsidP="00E507B5">
      <w:pPr>
        <w:widowControl w:val="0"/>
        <w:shd w:val="clear" w:color="auto" w:fill="FFFFFF"/>
        <w:tabs>
          <w:tab w:val="left" w:pos="284"/>
        </w:tabs>
        <w:autoSpaceDE w:val="0"/>
        <w:autoSpaceDN w:val="0"/>
        <w:adjustRightInd w:val="0"/>
        <w:spacing w:after="0" w:line="240" w:lineRule="auto"/>
        <w:jc w:val="both"/>
        <w:rPr>
          <w:rFonts w:ascii="Arial" w:eastAsia="Times New Roman" w:hAnsi="Arial" w:cs="Arial"/>
          <w:b/>
          <w:bCs/>
          <w:w w:val="80"/>
          <w:sz w:val="24"/>
          <w:szCs w:val="24"/>
        </w:rPr>
      </w:pPr>
    </w:p>
    <w:p w:rsidR="00E507B5" w:rsidRDefault="00E507B5" w:rsidP="00E507B5">
      <w:pPr>
        <w:widowControl w:val="0"/>
        <w:shd w:val="clear" w:color="auto" w:fill="FFFFFF"/>
        <w:tabs>
          <w:tab w:val="left" w:pos="284"/>
        </w:tabs>
        <w:autoSpaceDE w:val="0"/>
        <w:autoSpaceDN w:val="0"/>
        <w:adjustRightInd w:val="0"/>
        <w:spacing w:after="0" w:line="240" w:lineRule="auto"/>
        <w:jc w:val="both"/>
        <w:rPr>
          <w:rFonts w:ascii="Arial" w:eastAsia="Times New Roman" w:hAnsi="Arial" w:cs="Arial"/>
          <w:b/>
          <w:bCs/>
          <w:w w:val="80"/>
          <w:sz w:val="24"/>
          <w:szCs w:val="24"/>
        </w:rPr>
      </w:pPr>
      <w:r w:rsidRPr="00E32F4A">
        <w:rPr>
          <w:rFonts w:ascii="Arial" w:eastAsia="Times New Roman" w:hAnsi="Arial" w:cs="Arial"/>
          <w:b/>
          <w:bCs/>
          <w:w w:val="80"/>
          <w:sz w:val="24"/>
          <w:szCs w:val="24"/>
        </w:rPr>
        <w:t>I-</w:t>
      </w:r>
      <w:r w:rsidRPr="00E32F4A">
        <w:rPr>
          <w:rFonts w:ascii="Arial" w:eastAsia="Times New Roman" w:hAnsi="Arial" w:cs="Arial"/>
          <w:b/>
          <w:bCs/>
          <w:w w:val="80"/>
          <w:sz w:val="24"/>
          <w:szCs w:val="24"/>
        </w:rPr>
        <w:tab/>
        <w:t>PRÉSENTATION GÉNÉRALE DU PROGRAMME D’ÉTUDE</w:t>
      </w:r>
      <w:r>
        <w:rPr>
          <w:rFonts w:ascii="Arial" w:eastAsia="Times New Roman" w:hAnsi="Arial" w:cs="Arial"/>
          <w:b/>
          <w:bCs/>
          <w:w w:val="80"/>
          <w:sz w:val="24"/>
          <w:szCs w:val="24"/>
        </w:rPr>
        <w:t>S</w:t>
      </w:r>
    </w:p>
    <w:p w:rsidR="00E507B5" w:rsidRPr="002F1740" w:rsidRDefault="00E507B5" w:rsidP="00E507B5">
      <w:pPr>
        <w:widowControl w:val="0"/>
        <w:shd w:val="clear" w:color="auto" w:fill="FFFFFF"/>
        <w:tabs>
          <w:tab w:val="left" w:pos="284"/>
        </w:tabs>
        <w:autoSpaceDE w:val="0"/>
        <w:autoSpaceDN w:val="0"/>
        <w:adjustRightInd w:val="0"/>
        <w:spacing w:after="0" w:line="360" w:lineRule="auto"/>
        <w:jc w:val="both"/>
        <w:rPr>
          <w:rFonts w:ascii="Arial" w:eastAsia="Times New Roman" w:hAnsi="Arial" w:cs="Arial"/>
          <w:b/>
          <w:bCs/>
          <w:w w:val="80"/>
          <w:sz w:val="24"/>
          <w:szCs w:val="24"/>
        </w:rPr>
      </w:pPr>
    </w:p>
    <w:p w:rsidR="00E507B5" w:rsidRPr="00E32F4A" w:rsidRDefault="00E507B5" w:rsidP="00E507B5">
      <w:pPr>
        <w:keepNext/>
        <w:widowControl w:val="0"/>
        <w:shd w:val="clear" w:color="auto" w:fill="FFFFFF"/>
        <w:tabs>
          <w:tab w:val="left" w:pos="284"/>
        </w:tabs>
        <w:autoSpaceDE w:val="0"/>
        <w:autoSpaceDN w:val="0"/>
        <w:adjustRightInd w:val="0"/>
        <w:spacing w:after="0" w:line="360" w:lineRule="auto"/>
        <w:jc w:val="both"/>
        <w:rPr>
          <w:rFonts w:ascii="Arial" w:eastAsia="Times New Roman" w:hAnsi="Arial" w:cs="Arial"/>
          <w:b/>
          <w:w w:val="90"/>
          <w:sz w:val="24"/>
          <w:szCs w:val="24"/>
        </w:rPr>
      </w:pPr>
      <w:r w:rsidRPr="00E32F4A">
        <w:rPr>
          <w:rFonts w:ascii="Arial" w:eastAsia="Times New Roman" w:hAnsi="Arial" w:cs="Arial"/>
          <w:b/>
          <w:w w:val="90"/>
          <w:sz w:val="24"/>
          <w:szCs w:val="24"/>
        </w:rPr>
        <w:t>II-</w:t>
      </w:r>
      <w:r w:rsidRPr="00E32F4A">
        <w:rPr>
          <w:rFonts w:ascii="Arial" w:eastAsia="Times New Roman" w:hAnsi="Arial" w:cs="Arial"/>
          <w:b/>
          <w:w w:val="90"/>
          <w:sz w:val="24"/>
          <w:szCs w:val="24"/>
        </w:rPr>
        <w:tab/>
        <w:t xml:space="preserve">PROFIL DE L’APPRENANT AU TERME </w:t>
      </w:r>
      <w:r>
        <w:rPr>
          <w:rFonts w:ascii="Arial" w:eastAsia="Times New Roman" w:hAnsi="Arial" w:cs="Arial"/>
          <w:b/>
          <w:w w:val="90"/>
          <w:sz w:val="24"/>
          <w:szCs w:val="24"/>
        </w:rPr>
        <w:t>DU PREMIER CYCLE</w:t>
      </w:r>
    </w:p>
    <w:p w:rsidR="00E507B5" w:rsidRPr="00E32F4A" w:rsidRDefault="00E507B5" w:rsidP="00E507B5">
      <w:pPr>
        <w:widowControl w:val="0"/>
        <w:shd w:val="clear" w:color="auto" w:fill="FFFFFF"/>
        <w:tabs>
          <w:tab w:val="left" w:pos="709"/>
        </w:tabs>
        <w:autoSpaceDE w:val="0"/>
        <w:autoSpaceDN w:val="0"/>
        <w:adjustRightInd w:val="0"/>
        <w:spacing w:after="0" w:line="360" w:lineRule="auto"/>
        <w:contextualSpacing/>
        <w:jc w:val="both"/>
        <w:rPr>
          <w:rFonts w:ascii="Arial" w:eastAsia="Times New Roman" w:hAnsi="Arial" w:cs="Arial"/>
          <w:b/>
          <w:w w:val="90"/>
          <w:sz w:val="24"/>
          <w:szCs w:val="24"/>
        </w:rPr>
      </w:pPr>
    </w:p>
    <w:p w:rsidR="00E507B5" w:rsidRPr="00E32F4A" w:rsidRDefault="00E507B5" w:rsidP="00E507B5">
      <w:pPr>
        <w:widowControl w:val="0"/>
        <w:shd w:val="clear" w:color="auto" w:fill="FFFFFF"/>
        <w:tabs>
          <w:tab w:val="left" w:pos="709"/>
        </w:tabs>
        <w:autoSpaceDE w:val="0"/>
        <w:autoSpaceDN w:val="0"/>
        <w:adjustRightInd w:val="0"/>
        <w:spacing w:after="0" w:line="360" w:lineRule="auto"/>
        <w:contextualSpacing/>
        <w:jc w:val="both"/>
        <w:rPr>
          <w:rFonts w:ascii="Arial" w:eastAsia="Times New Roman" w:hAnsi="Arial" w:cs="Arial"/>
          <w:b/>
          <w:w w:val="90"/>
          <w:sz w:val="24"/>
          <w:szCs w:val="24"/>
        </w:rPr>
      </w:pPr>
      <w:r w:rsidRPr="00E32F4A">
        <w:rPr>
          <w:rFonts w:ascii="Arial" w:eastAsia="Times New Roman" w:hAnsi="Arial" w:cs="Arial"/>
          <w:b/>
          <w:w w:val="90"/>
          <w:sz w:val="24"/>
          <w:szCs w:val="24"/>
        </w:rPr>
        <w:t>III-</w:t>
      </w:r>
      <w:r>
        <w:rPr>
          <w:rFonts w:ascii="Arial" w:eastAsia="Times New Roman" w:hAnsi="Arial" w:cs="Arial"/>
          <w:b/>
          <w:w w:val="90"/>
          <w:sz w:val="24"/>
          <w:szCs w:val="24"/>
        </w:rPr>
        <w:t xml:space="preserve">  DOMAINE D’APPRENTISSAGE ET</w:t>
      </w:r>
      <w:r w:rsidRPr="00E32F4A">
        <w:rPr>
          <w:rFonts w:ascii="Arial" w:eastAsia="Times New Roman" w:hAnsi="Arial" w:cs="Arial"/>
          <w:b/>
          <w:w w:val="90"/>
          <w:sz w:val="24"/>
          <w:szCs w:val="24"/>
        </w:rPr>
        <w:t xml:space="preserve"> DISCIPLINES CORRESPONDANTES</w:t>
      </w:r>
    </w:p>
    <w:p w:rsidR="00E507B5" w:rsidRPr="00E32F4A" w:rsidRDefault="00E507B5" w:rsidP="00E507B5">
      <w:pPr>
        <w:widowControl w:val="0"/>
        <w:shd w:val="clear" w:color="auto" w:fill="FFFFFF"/>
        <w:tabs>
          <w:tab w:val="left" w:pos="284"/>
        </w:tabs>
        <w:autoSpaceDE w:val="0"/>
        <w:autoSpaceDN w:val="0"/>
        <w:adjustRightInd w:val="0"/>
        <w:spacing w:after="0" w:line="360" w:lineRule="auto"/>
        <w:jc w:val="both"/>
        <w:rPr>
          <w:rFonts w:ascii="Arial" w:eastAsia="Times New Roman" w:hAnsi="Arial" w:cs="Arial"/>
          <w:b/>
          <w:w w:val="90"/>
          <w:sz w:val="24"/>
          <w:szCs w:val="24"/>
        </w:rPr>
      </w:pPr>
    </w:p>
    <w:p w:rsidR="00E507B5" w:rsidRPr="00E32F4A" w:rsidRDefault="00E507B5" w:rsidP="00E507B5">
      <w:pPr>
        <w:widowControl w:val="0"/>
        <w:shd w:val="clear" w:color="auto" w:fill="FFFFFF"/>
        <w:tabs>
          <w:tab w:val="left" w:pos="284"/>
        </w:tabs>
        <w:autoSpaceDE w:val="0"/>
        <w:autoSpaceDN w:val="0"/>
        <w:adjustRightInd w:val="0"/>
        <w:spacing w:after="0" w:line="360" w:lineRule="auto"/>
        <w:jc w:val="both"/>
        <w:rPr>
          <w:rFonts w:ascii="Arial" w:eastAsia="Times New Roman" w:hAnsi="Arial" w:cs="Arial"/>
          <w:b/>
          <w:w w:val="90"/>
          <w:sz w:val="24"/>
          <w:szCs w:val="24"/>
        </w:rPr>
      </w:pPr>
      <w:r w:rsidRPr="00E32F4A">
        <w:rPr>
          <w:rFonts w:ascii="Arial" w:eastAsia="Times New Roman" w:hAnsi="Arial" w:cs="Arial"/>
          <w:b/>
          <w:w w:val="90"/>
          <w:sz w:val="24"/>
          <w:szCs w:val="24"/>
        </w:rPr>
        <w:t>IV-</w:t>
      </w:r>
      <w:r w:rsidRPr="00E32F4A">
        <w:rPr>
          <w:rFonts w:ascii="Arial" w:eastAsia="Times New Roman" w:hAnsi="Arial" w:cs="Arial"/>
          <w:b/>
          <w:w w:val="90"/>
          <w:sz w:val="24"/>
          <w:szCs w:val="24"/>
        </w:rPr>
        <w:tab/>
        <w:t>CONTRIBUTION DU PROGRAMME D’ÉTUDE</w:t>
      </w:r>
      <w:r>
        <w:rPr>
          <w:rFonts w:ascii="Arial" w:eastAsia="Times New Roman" w:hAnsi="Arial" w:cs="Arial"/>
          <w:b/>
          <w:w w:val="90"/>
          <w:sz w:val="24"/>
          <w:szCs w:val="24"/>
        </w:rPr>
        <w:t>S</w:t>
      </w:r>
      <w:r w:rsidRPr="00E32F4A">
        <w:rPr>
          <w:rFonts w:ascii="Arial" w:eastAsia="Times New Roman" w:hAnsi="Arial" w:cs="Arial"/>
          <w:b/>
          <w:w w:val="90"/>
          <w:sz w:val="24"/>
          <w:szCs w:val="24"/>
        </w:rPr>
        <w:t xml:space="preserve"> AU DOMAINE D’APPRENTISSAGE</w:t>
      </w:r>
    </w:p>
    <w:p w:rsidR="00E507B5" w:rsidRPr="00E32F4A" w:rsidRDefault="00E507B5" w:rsidP="00E507B5">
      <w:pPr>
        <w:widowControl w:val="0"/>
        <w:shd w:val="clear" w:color="auto" w:fill="FFFFFF"/>
        <w:tabs>
          <w:tab w:val="left" w:pos="284"/>
        </w:tabs>
        <w:autoSpaceDE w:val="0"/>
        <w:autoSpaceDN w:val="0"/>
        <w:adjustRightInd w:val="0"/>
        <w:spacing w:after="0" w:line="360" w:lineRule="auto"/>
        <w:jc w:val="both"/>
        <w:rPr>
          <w:rFonts w:ascii="Arial" w:eastAsia="Times New Roman" w:hAnsi="Arial" w:cs="Arial"/>
          <w:b/>
          <w:w w:val="90"/>
          <w:sz w:val="24"/>
          <w:szCs w:val="24"/>
        </w:rPr>
      </w:pPr>
    </w:p>
    <w:p w:rsidR="00E507B5" w:rsidRPr="00E32F4A" w:rsidRDefault="00E507B5" w:rsidP="00E507B5">
      <w:pPr>
        <w:widowControl w:val="0"/>
        <w:shd w:val="clear" w:color="auto" w:fill="FFFFFF"/>
        <w:tabs>
          <w:tab w:val="left" w:pos="284"/>
        </w:tabs>
        <w:autoSpaceDE w:val="0"/>
        <w:autoSpaceDN w:val="0"/>
        <w:adjustRightInd w:val="0"/>
        <w:spacing w:after="0" w:line="360" w:lineRule="auto"/>
        <w:jc w:val="both"/>
        <w:rPr>
          <w:rFonts w:ascii="Arial" w:eastAsia="Times New Roman" w:hAnsi="Arial" w:cs="Arial"/>
          <w:b/>
          <w:bCs/>
          <w:w w:val="90"/>
          <w:sz w:val="24"/>
          <w:szCs w:val="24"/>
        </w:rPr>
      </w:pPr>
      <w:r w:rsidRPr="00E32F4A">
        <w:rPr>
          <w:rFonts w:ascii="Arial" w:eastAsia="Times New Roman" w:hAnsi="Arial" w:cs="Arial"/>
          <w:b/>
          <w:w w:val="90"/>
          <w:sz w:val="24"/>
          <w:szCs w:val="24"/>
        </w:rPr>
        <w:t>V-</w:t>
      </w:r>
      <w:r w:rsidRPr="00E32F4A">
        <w:rPr>
          <w:rFonts w:ascii="Arial" w:eastAsia="Times New Roman" w:hAnsi="Arial" w:cs="Arial"/>
          <w:w w:val="90"/>
          <w:sz w:val="24"/>
          <w:szCs w:val="24"/>
        </w:rPr>
        <w:tab/>
      </w:r>
      <w:r w:rsidRPr="00E32F4A">
        <w:rPr>
          <w:rFonts w:ascii="Arial" w:eastAsia="Times New Roman" w:hAnsi="Arial" w:cs="Arial"/>
          <w:b/>
          <w:bCs/>
          <w:w w:val="90"/>
          <w:sz w:val="24"/>
          <w:szCs w:val="24"/>
        </w:rPr>
        <w:t>CONTRIBUTION DU PROGRAMME D’ÉTUDE</w:t>
      </w:r>
      <w:r>
        <w:rPr>
          <w:rFonts w:ascii="Arial" w:eastAsia="Times New Roman" w:hAnsi="Arial" w:cs="Arial"/>
          <w:b/>
          <w:bCs/>
          <w:w w:val="90"/>
          <w:sz w:val="24"/>
          <w:szCs w:val="24"/>
        </w:rPr>
        <w:t>S</w:t>
      </w:r>
      <w:r w:rsidRPr="00E32F4A">
        <w:rPr>
          <w:rFonts w:ascii="Arial" w:eastAsia="Times New Roman" w:hAnsi="Arial" w:cs="Arial"/>
          <w:b/>
          <w:bCs/>
          <w:w w:val="90"/>
          <w:sz w:val="24"/>
          <w:szCs w:val="24"/>
        </w:rPr>
        <w:t xml:space="preserve"> AUX DOMAINES DE VIE</w:t>
      </w:r>
    </w:p>
    <w:p w:rsidR="00E507B5" w:rsidRPr="00E32F4A" w:rsidRDefault="00E507B5" w:rsidP="00E507B5">
      <w:pPr>
        <w:widowControl w:val="0"/>
        <w:shd w:val="clear" w:color="auto" w:fill="FFFFFF"/>
        <w:tabs>
          <w:tab w:val="left" w:pos="284"/>
        </w:tabs>
        <w:autoSpaceDE w:val="0"/>
        <w:autoSpaceDN w:val="0"/>
        <w:adjustRightInd w:val="0"/>
        <w:spacing w:after="0" w:line="360" w:lineRule="auto"/>
        <w:jc w:val="both"/>
        <w:rPr>
          <w:rFonts w:ascii="Arial" w:eastAsia="Times New Roman" w:hAnsi="Arial" w:cs="Arial"/>
          <w:b/>
          <w:bCs/>
          <w:w w:val="80"/>
          <w:sz w:val="24"/>
          <w:szCs w:val="24"/>
        </w:rPr>
      </w:pPr>
    </w:p>
    <w:p w:rsidR="00E507B5" w:rsidRPr="00E32F4A" w:rsidRDefault="00E507B5" w:rsidP="00E507B5">
      <w:pPr>
        <w:widowControl w:val="0"/>
        <w:shd w:val="clear" w:color="auto" w:fill="FFFFFF"/>
        <w:tabs>
          <w:tab w:val="left" w:pos="284"/>
        </w:tabs>
        <w:autoSpaceDE w:val="0"/>
        <w:autoSpaceDN w:val="0"/>
        <w:adjustRightInd w:val="0"/>
        <w:spacing w:after="0" w:line="360" w:lineRule="auto"/>
        <w:jc w:val="both"/>
        <w:rPr>
          <w:rFonts w:ascii="Arial" w:eastAsia="Times New Roman" w:hAnsi="Arial" w:cs="Arial"/>
          <w:b/>
          <w:bCs/>
          <w:w w:val="80"/>
          <w:sz w:val="24"/>
          <w:szCs w:val="24"/>
        </w:rPr>
      </w:pPr>
      <w:r w:rsidRPr="00E32F4A">
        <w:rPr>
          <w:rFonts w:ascii="Arial" w:eastAsia="Times New Roman" w:hAnsi="Arial" w:cs="Arial"/>
          <w:b/>
          <w:bCs/>
          <w:w w:val="80"/>
          <w:sz w:val="24"/>
          <w:szCs w:val="24"/>
        </w:rPr>
        <w:t>VI-</w:t>
      </w:r>
      <w:r w:rsidRPr="00E32F4A">
        <w:rPr>
          <w:rFonts w:ascii="Arial" w:eastAsia="Times New Roman" w:hAnsi="Arial" w:cs="Arial"/>
          <w:b/>
          <w:bCs/>
          <w:w w:val="80"/>
          <w:sz w:val="24"/>
          <w:szCs w:val="24"/>
        </w:rPr>
        <w:tab/>
        <w:t>PRÉSENTATION  DES FAMILLES DE SITUATIONS COUVERTES PAR LE PROGRAMME D'ÉTUDE</w:t>
      </w:r>
      <w:r>
        <w:rPr>
          <w:rFonts w:ascii="Arial" w:eastAsia="Times New Roman" w:hAnsi="Arial" w:cs="Arial"/>
          <w:b/>
          <w:bCs/>
          <w:w w:val="80"/>
          <w:sz w:val="24"/>
          <w:szCs w:val="24"/>
        </w:rPr>
        <w:t>S</w:t>
      </w:r>
    </w:p>
    <w:p w:rsidR="00E507B5" w:rsidRPr="00E32F4A" w:rsidRDefault="00E507B5" w:rsidP="00E507B5">
      <w:pPr>
        <w:widowControl w:val="0"/>
        <w:tabs>
          <w:tab w:val="left" w:pos="284"/>
        </w:tabs>
        <w:autoSpaceDE w:val="0"/>
        <w:autoSpaceDN w:val="0"/>
        <w:adjustRightInd w:val="0"/>
        <w:spacing w:after="0" w:line="360" w:lineRule="auto"/>
        <w:jc w:val="both"/>
        <w:rPr>
          <w:rFonts w:ascii="Arial" w:eastAsia="Times New Roman" w:hAnsi="Arial" w:cs="Arial"/>
          <w:b/>
          <w:w w:val="90"/>
          <w:sz w:val="24"/>
          <w:szCs w:val="24"/>
        </w:rPr>
      </w:pPr>
    </w:p>
    <w:p w:rsidR="00E507B5" w:rsidRPr="00E32F4A" w:rsidRDefault="00E507B5" w:rsidP="00E507B5">
      <w:pPr>
        <w:widowControl w:val="0"/>
        <w:tabs>
          <w:tab w:val="left" w:pos="284"/>
        </w:tabs>
        <w:autoSpaceDE w:val="0"/>
        <w:autoSpaceDN w:val="0"/>
        <w:adjustRightInd w:val="0"/>
        <w:spacing w:after="0" w:line="360" w:lineRule="auto"/>
        <w:jc w:val="both"/>
        <w:rPr>
          <w:rFonts w:ascii="Arial" w:eastAsia="Times New Roman" w:hAnsi="Arial" w:cs="Arial"/>
          <w:b/>
          <w:w w:val="90"/>
          <w:sz w:val="24"/>
          <w:szCs w:val="24"/>
        </w:rPr>
      </w:pPr>
      <w:r w:rsidRPr="00E32F4A">
        <w:rPr>
          <w:rFonts w:ascii="Arial" w:eastAsia="Times New Roman" w:hAnsi="Arial" w:cs="Arial"/>
          <w:b/>
          <w:w w:val="90"/>
          <w:sz w:val="24"/>
          <w:szCs w:val="24"/>
        </w:rPr>
        <w:t>VII-TABLEAU SYNOPTIQUE DES MODULES DU PROGRAMME D’ÉTUDE</w:t>
      </w:r>
      <w:r>
        <w:rPr>
          <w:rFonts w:ascii="Arial" w:eastAsia="Times New Roman" w:hAnsi="Arial" w:cs="Arial"/>
          <w:b/>
          <w:w w:val="90"/>
          <w:sz w:val="24"/>
          <w:szCs w:val="24"/>
        </w:rPr>
        <w:t>S</w:t>
      </w:r>
    </w:p>
    <w:p w:rsidR="00E507B5" w:rsidRPr="00E32F4A" w:rsidRDefault="00E507B5" w:rsidP="00E507B5">
      <w:pPr>
        <w:spacing w:after="0" w:line="360" w:lineRule="auto"/>
        <w:rPr>
          <w:rFonts w:ascii="Arial" w:eastAsia="Calibri" w:hAnsi="Arial" w:cs="Arial"/>
          <w:b/>
          <w:sz w:val="24"/>
          <w:szCs w:val="24"/>
        </w:rPr>
      </w:pPr>
    </w:p>
    <w:p w:rsidR="00E507B5" w:rsidRDefault="00E507B5" w:rsidP="00E507B5">
      <w:pPr>
        <w:spacing w:after="0" w:line="360" w:lineRule="auto"/>
        <w:rPr>
          <w:rFonts w:ascii="Arial" w:eastAsia="Calibri" w:hAnsi="Arial" w:cs="Arial"/>
          <w:b/>
          <w:sz w:val="24"/>
          <w:szCs w:val="24"/>
        </w:rPr>
      </w:pPr>
      <w:r w:rsidRPr="00E32F4A">
        <w:rPr>
          <w:rFonts w:ascii="Arial" w:eastAsia="Calibri" w:hAnsi="Arial" w:cs="Arial"/>
          <w:b/>
          <w:sz w:val="24"/>
          <w:szCs w:val="24"/>
        </w:rPr>
        <w:t>VIII-</w:t>
      </w:r>
      <w:r w:rsidRPr="00E32F4A">
        <w:rPr>
          <w:rFonts w:ascii="Arial" w:eastAsia="Times New Roman" w:hAnsi="Arial" w:cs="Arial"/>
          <w:b/>
          <w:bCs/>
          <w:w w:val="80"/>
          <w:sz w:val="24"/>
          <w:szCs w:val="24"/>
        </w:rPr>
        <w:t>PRÉSENTATION</w:t>
      </w:r>
      <w:r w:rsidRPr="00E32F4A">
        <w:rPr>
          <w:rFonts w:ascii="Arial" w:eastAsia="Calibri" w:hAnsi="Arial" w:cs="Arial"/>
          <w:b/>
          <w:sz w:val="24"/>
          <w:szCs w:val="24"/>
        </w:rPr>
        <w:t xml:space="preserve"> DES </w:t>
      </w:r>
      <w:r w:rsidRPr="00B647FC">
        <w:rPr>
          <w:rFonts w:ascii="Arial" w:eastAsia="Calibri" w:hAnsi="Arial" w:cs="Arial"/>
          <w:b/>
          <w:sz w:val="24"/>
          <w:szCs w:val="24"/>
        </w:rPr>
        <w:t>DIFF</w:t>
      </w:r>
      <w:r w:rsidRPr="00B647FC">
        <w:rPr>
          <w:rFonts w:ascii="Arial" w:hAnsi="Arial" w:cs="Arial"/>
          <w:b/>
          <w:sz w:val="24"/>
          <w:szCs w:val="24"/>
        </w:rPr>
        <w:t>É</w:t>
      </w:r>
      <w:r w:rsidRPr="00B647FC">
        <w:rPr>
          <w:rFonts w:ascii="Arial" w:eastAsia="Calibri" w:hAnsi="Arial" w:cs="Arial"/>
          <w:b/>
          <w:sz w:val="24"/>
          <w:szCs w:val="24"/>
        </w:rPr>
        <w:t>RENTS MODULES</w:t>
      </w:r>
    </w:p>
    <w:p w:rsidR="00E507B5" w:rsidRDefault="00E507B5" w:rsidP="00E507B5">
      <w:pPr>
        <w:spacing w:after="0" w:line="360" w:lineRule="auto"/>
        <w:rPr>
          <w:rFonts w:ascii="Arial" w:eastAsia="Calibri" w:hAnsi="Arial" w:cs="Arial"/>
          <w:b/>
          <w:sz w:val="24"/>
          <w:szCs w:val="24"/>
        </w:rPr>
      </w:pPr>
    </w:p>
    <w:p w:rsidR="00E507B5" w:rsidRDefault="00E507B5" w:rsidP="00E507B5">
      <w:pPr>
        <w:spacing w:after="0" w:line="360" w:lineRule="auto"/>
        <w:rPr>
          <w:rFonts w:ascii="Arial" w:eastAsia="Calibri" w:hAnsi="Arial" w:cs="Arial"/>
          <w:b/>
          <w:sz w:val="24"/>
          <w:szCs w:val="24"/>
        </w:rPr>
      </w:pPr>
    </w:p>
    <w:p w:rsidR="00E507B5" w:rsidRDefault="00E507B5" w:rsidP="00E507B5">
      <w:pPr>
        <w:spacing w:after="0" w:line="360" w:lineRule="auto"/>
        <w:rPr>
          <w:rFonts w:ascii="Arial" w:eastAsia="Calibri" w:hAnsi="Arial" w:cs="Arial"/>
          <w:b/>
          <w:sz w:val="24"/>
          <w:szCs w:val="24"/>
        </w:rPr>
      </w:pPr>
    </w:p>
    <w:p w:rsidR="00F000F6" w:rsidRDefault="00F000F6" w:rsidP="00E507B5">
      <w:pPr>
        <w:spacing w:after="0" w:line="360" w:lineRule="auto"/>
        <w:rPr>
          <w:rFonts w:ascii="Arial" w:eastAsia="Calibri" w:hAnsi="Arial" w:cs="Arial"/>
          <w:b/>
          <w:sz w:val="24"/>
          <w:szCs w:val="24"/>
        </w:rPr>
      </w:pPr>
    </w:p>
    <w:p w:rsidR="00C84C22" w:rsidRPr="002F42B8" w:rsidRDefault="00C84C22" w:rsidP="00E507B5">
      <w:pPr>
        <w:spacing w:after="0" w:line="360" w:lineRule="auto"/>
        <w:rPr>
          <w:rFonts w:ascii="Arial" w:eastAsia="Calibri" w:hAnsi="Arial" w:cs="Arial"/>
          <w:b/>
          <w:sz w:val="24"/>
          <w:szCs w:val="24"/>
        </w:rPr>
      </w:pPr>
    </w:p>
    <w:p w:rsidR="00ED399E" w:rsidRPr="00003540" w:rsidRDefault="003435C6" w:rsidP="00003540">
      <w:pPr>
        <w:pStyle w:val="Paragraphedeliste"/>
        <w:widowControl w:val="0"/>
        <w:numPr>
          <w:ilvl w:val="0"/>
          <w:numId w:val="9"/>
        </w:numPr>
        <w:shd w:val="clear" w:color="auto" w:fill="FFFFFF"/>
        <w:tabs>
          <w:tab w:val="left" w:pos="284"/>
        </w:tabs>
        <w:autoSpaceDE w:val="0"/>
        <w:autoSpaceDN w:val="0"/>
        <w:adjustRightInd w:val="0"/>
        <w:spacing w:after="0" w:line="240" w:lineRule="auto"/>
        <w:jc w:val="both"/>
        <w:rPr>
          <w:rFonts w:ascii="Arial" w:eastAsia="Times New Roman" w:hAnsi="Arial" w:cs="Arial"/>
          <w:b/>
          <w:bCs/>
          <w:w w:val="80"/>
          <w:sz w:val="24"/>
          <w:szCs w:val="24"/>
        </w:rPr>
      </w:pPr>
      <w:r>
        <w:rPr>
          <w:rFonts w:ascii="Arial" w:eastAsia="Times New Roman" w:hAnsi="Arial" w:cs="Arial"/>
          <w:b/>
          <w:bCs/>
          <w:w w:val="80"/>
          <w:sz w:val="24"/>
          <w:szCs w:val="24"/>
        </w:rPr>
        <w:t>PRÉSENTATION GÉNÉRALE DU PROGRAMME</w:t>
      </w:r>
      <w:r w:rsidR="00E507B5" w:rsidRPr="00ED399E">
        <w:rPr>
          <w:rFonts w:ascii="Arial" w:eastAsia="Times New Roman" w:hAnsi="Arial" w:cs="Arial"/>
          <w:b/>
          <w:bCs/>
          <w:w w:val="80"/>
          <w:sz w:val="24"/>
          <w:szCs w:val="24"/>
        </w:rPr>
        <w:t xml:space="preserve"> D’ÉTUDES</w:t>
      </w:r>
    </w:p>
    <w:p w:rsidR="00E507B5" w:rsidRPr="00003540" w:rsidRDefault="00720264" w:rsidP="00E507B5">
      <w:pPr>
        <w:widowControl w:val="0"/>
        <w:shd w:val="clear" w:color="auto" w:fill="FFFFFF"/>
        <w:autoSpaceDE w:val="0"/>
        <w:autoSpaceDN w:val="0"/>
        <w:adjustRightInd w:val="0"/>
        <w:spacing w:after="60" w:line="240" w:lineRule="auto"/>
        <w:jc w:val="both"/>
        <w:rPr>
          <w:rFonts w:ascii="Arial" w:eastAsia="Times New Roman" w:hAnsi="Arial" w:cs="Arial"/>
          <w:spacing w:val="-1"/>
          <w:w w:val="90"/>
        </w:rPr>
      </w:pPr>
      <w:r w:rsidRPr="00003540">
        <w:rPr>
          <w:rFonts w:ascii="Arial" w:eastAsia="Times New Roman" w:hAnsi="Arial" w:cs="Arial"/>
          <w:spacing w:val="-1"/>
          <w:w w:val="90"/>
        </w:rPr>
        <w:t>Dans la classe</w:t>
      </w:r>
      <w:r w:rsidR="00866378" w:rsidRPr="00003540">
        <w:rPr>
          <w:rFonts w:ascii="Arial" w:eastAsia="Times New Roman" w:hAnsi="Arial" w:cs="Arial"/>
          <w:spacing w:val="-1"/>
          <w:w w:val="90"/>
        </w:rPr>
        <w:t xml:space="preserve"> de seconde </w:t>
      </w:r>
      <w:r w:rsidR="0012492E" w:rsidRPr="00003540">
        <w:rPr>
          <w:rFonts w:ascii="Arial" w:eastAsia="Times New Roman" w:hAnsi="Arial" w:cs="Arial"/>
          <w:spacing w:val="-1"/>
          <w:w w:val="90"/>
        </w:rPr>
        <w:t>scientifique, le</w:t>
      </w:r>
      <w:r w:rsidR="00623560" w:rsidRPr="00003540">
        <w:rPr>
          <w:rFonts w:ascii="Arial" w:eastAsia="Times New Roman" w:hAnsi="Arial" w:cs="Arial"/>
          <w:spacing w:val="-1"/>
          <w:w w:val="90"/>
        </w:rPr>
        <w:t xml:space="preserve"> programme de </w:t>
      </w:r>
      <w:r w:rsidR="00E507B5" w:rsidRPr="00003540">
        <w:rPr>
          <w:rFonts w:ascii="Arial" w:eastAsia="Times New Roman" w:hAnsi="Arial" w:cs="Arial"/>
          <w:spacing w:val="-1"/>
          <w:w w:val="90"/>
        </w:rPr>
        <w:t xml:space="preserve"> Sciences de la Vie et de la Terre, </w:t>
      </w:r>
      <w:r w:rsidR="00E507B5" w:rsidRPr="00003540">
        <w:rPr>
          <w:rFonts w:ascii="Arial" w:hAnsi="Arial" w:cs="Arial"/>
        </w:rPr>
        <w:t>É</w:t>
      </w:r>
      <w:r w:rsidR="00E507B5" w:rsidRPr="00003540">
        <w:rPr>
          <w:rFonts w:ascii="Arial" w:eastAsia="Times New Roman" w:hAnsi="Arial" w:cs="Arial"/>
          <w:spacing w:val="-1"/>
          <w:w w:val="90"/>
        </w:rPr>
        <w:t xml:space="preserve">ducation à </w:t>
      </w:r>
      <w:r w:rsidR="00C13CA7" w:rsidRPr="00003540">
        <w:rPr>
          <w:rFonts w:ascii="Arial" w:eastAsia="Times New Roman" w:hAnsi="Arial" w:cs="Arial"/>
          <w:spacing w:val="-1"/>
          <w:w w:val="90"/>
        </w:rPr>
        <w:t>l’Environnement,</w:t>
      </w:r>
      <w:r w:rsidR="00E507B5" w:rsidRPr="00003540">
        <w:rPr>
          <w:rFonts w:ascii="Arial" w:eastAsia="Times New Roman" w:hAnsi="Arial" w:cs="Arial"/>
          <w:spacing w:val="-1"/>
          <w:w w:val="90"/>
        </w:rPr>
        <w:t xml:space="preserve"> Hygiène et Biotechnologie</w:t>
      </w:r>
      <w:r w:rsidR="00623560" w:rsidRPr="00003540">
        <w:rPr>
          <w:rFonts w:ascii="Arial" w:eastAsia="Times New Roman" w:hAnsi="Arial" w:cs="Arial"/>
          <w:spacing w:val="-1"/>
          <w:w w:val="90"/>
        </w:rPr>
        <w:t xml:space="preserve"> (SVTEEHB) comporte quatre modules dont les intitulés et l</w:t>
      </w:r>
      <w:r w:rsidR="00660352" w:rsidRPr="00003540">
        <w:rPr>
          <w:rFonts w:ascii="Arial" w:eastAsia="Times New Roman" w:hAnsi="Arial" w:cs="Arial"/>
          <w:spacing w:val="-1"/>
          <w:w w:val="90"/>
        </w:rPr>
        <w:t xml:space="preserve">es quotas horaires sont  présentés dans le tableau suivant : </w:t>
      </w:r>
    </w:p>
    <w:tbl>
      <w:tblPr>
        <w:tblW w:w="14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72"/>
        <w:gridCol w:w="5646"/>
      </w:tblGrid>
      <w:tr w:rsidR="00623560" w:rsidRPr="00003540" w:rsidTr="00A276B7">
        <w:tc>
          <w:tcPr>
            <w:tcW w:w="8572" w:type="dxa"/>
            <w:shd w:val="clear" w:color="auto" w:fill="E0E0E0"/>
            <w:vAlign w:val="center"/>
          </w:tcPr>
          <w:p w:rsidR="00623560" w:rsidRPr="00003540" w:rsidRDefault="00623560" w:rsidP="0012492E">
            <w:pPr>
              <w:widowControl w:val="0"/>
              <w:autoSpaceDE w:val="0"/>
              <w:autoSpaceDN w:val="0"/>
              <w:adjustRightInd w:val="0"/>
              <w:spacing w:after="0" w:line="240" w:lineRule="auto"/>
              <w:jc w:val="both"/>
              <w:rPr>
                <w:rFonts w:ascii="Arial" w:eastAsia="Times New Roman" w:hAnsi="Arial" w:cs="Arial"/>
                <w:b/>
                <w:w w:val="90"/>
              </w:rPr>
            </w:pPr>
            <w:r w:rsidRPr="00003540">
              <w:rPr>
                <w:rFonts w:ascii="Arial" w:eastAsia="Times New Roman" w:hAnsi="Arial" w:cs="Arial"/>
                <w:b/>
                <w:w w:val="90"/>
              </w:rPr>
              <w:t>TITRES DES MODULES</w:t>
            </w:r>
          </w:p>
        </w:tc>
        <w:tc>
          <w:tcPr>
            <w:tcW w:w="5646" w:type="dxa"/>
            <w:shd w:val="clear" w:color="auto" w:fill="E0E0E0"/>
            <w:vAlign w:val="center"/>
          </w:tcPr>
          <w:p w:rsidR="00623560" w:rsidRPr="00003540" w:rsidRDefault="00623560" w:rsidP="009D3622">
            <w:pPr>
              <w:widowControl w:val="0"/>
              <w:autoSpaceDE w:val="0"/>
              <w:autoSpaceDN w:val="0"/>
              <w:adjustRightInd w:val="0"/>
              <w:spacing w:after="0" w:line="240" w:lineRule="auto"/>
              <w:jc w:val="both"/>
              <w:rPr>
                <w:rFonts w:ascii="Arial" w:eastAsia="Times New Roman" w:hAnsi="Arial" w:cs="Arial"/>
                <w:b/>
                <w:w w:val="90"/>
              </w:rPr>
            </w:pPr>
            <w:r w:rsidRPr="00003540">
              <w:rPr>
                <w:rFonts w:ascii="Arial" w:eastAsia="Times New Roman" w:hAnsi="Arial" w:cs="Arial"/>
                <w:b/>
                <w:w w:val="90"/>
              </w:rPr>
              <w:t>DURÉE</w:t>
            </w:r>
          </w:p>
        </w:tc>
      </w:tr>
      <w:tr w:rsidR="00623560" w:rsidRPr="00003540" w:rsidTr="00A276B7">
        <w:trPr>
          <w:trHeight w:val="226"/>
        </w:trPr>
        <w:tc>
          <w:tcPr>
            <w:tcW w:w="8572" w:type="dxa"/>
            <w:shd w:val="clear" w:color="auto" w:fill="auto"/>
            <w:vAlign w:val="center"/>
          </w:tcPr>
          <w:p w:rsidR="00623560" w:rsidRPr="00003540" w:rsidRDefault="00623560" w:rsidP="0012492E">
            <w:pPr>
              <w:widowControl w:val="0"/>
              <w:autoSpaceDE w:val="0"/>
              <w:autoSpaceDN w:val="0"/>
              <w:adjustRightInd w:val="0"/>
              <w:spacing w:after="0" w:line="240" w:lineRule="auto"/>
              <w:contextualSpacing/>
              <w:jc w:val="both"/>
              <w:rPr>
                <w:rFonts w:ascii="Arial" w:eastAsia="Times New Roman" w:hAnsi="Arial" w:cs="Arial"/>
                <w:w w:val="90"/>
              </w:rPr>
            </w:pPr>
            <w:r w:rsidRPr="00003540">
              <w:rPr>
                <w:rFonts w:ascii="Arial" w:eastAsia="Times New Roman" w:hAnsi="Arial" w:cs="Arial"/>
                <w:w w:val="90"/>
              </w:rPr>
              <w:t xml:space="preserve">  1-   Le monde vivant</w:t>
            </w:r>
          </w:p>
        </w:tc>
        <w:tc>
          <w:tcPr>
            <w:tcW w:w="5646" w:type="dxa"/>
            <w:vAlign w:val="center"/>
          </w:tcPr>
          <w:p w:rsidR="00623560" w:rsidRPr="00003540" w:rsidRDefault="009D3622" w:rsidP="009D3622">
            <w:pPr>
              <w:widowControl w:val="0"/>
              <w:autoSpaceDE w:val="0"/>
              <w:autoSpaceDN w:val="0"/>
              <w:adjustRightInd w:val="0"/>
              <w:spacing w:after="0" w:line="240" w:lineRule="auto"/>
              <w:jc w:val="both"/>
              <w:rPr>
                <w:rFonts w:ascii="Arial" w:eastAsia="Times New Roman" w:hAnsi="Arial" w:cs="Arial"/>
                <w:w w:val="90"/>
              </w:rPr>
            </w:pPr>
            <w:r w:rsidRPr="00003540">
              <w:rPr>
                <w:rFonts w:ascii="Arial" w:eastAsia="Times New Roman" w:hAnsi="Arial" w:cs="Arial"/>
                <w:w w:val="90"/>
              </w:rPr>
              <w:t xml:space="preserve">16  </w:t>
            </w:r>
            <w:r w:rsidR="00623560" w:rsidRPr="00003540">
              <w:rPr>
                <w:rFonts w:ascii="Arial" w:eastAsia="Times New Roman" w:hAnsi="Arial" w:cs="Arial"/>
                <w:w w:val="90"/>
              </w:rPr>
              <w:t>heures</w:t>
            </w:r>
          </w:p>
        </w:tc>
      </w:tr>
      <w:tr w:rsidR="00623560" w:rsidRPr="00003540" w:rsidTr="00A276B7">
        <w:tc>
          <w:tcPr>
            <w:tcW w:w="8572" w:type="dxa"/>
            <w:vAlign w:val="center"/>
          </w:tcPr>
          <w:p w:rsidR="00623560" w:rsidRPr="00003540" w:rsidRDefault="00623560" w:rsidP="0012492E">
            <w:pPr>
              <w:widowControl w:val="0"/>
              <w:autoSpaceDE w:val="0"/>
              <w:autoSpaceDN w:val="0"/>
              <w:adjustRightInd w:val="0"/>
              <w:spacing w:after="0" w:line="240" w:lineRule="auto"/>
              <w:contextualSpacing/>
              <w:jc w:val="both"/>
              <w:rPr>
                <w:rFonts w:ascii="Arial" w:eastAsia="Times New Roman" w:hAnsi="Arial" w:cs="Arial"/>
                <w:w w:val="90"/>
              </w:rPr>
            </w:pPr>
            <w:r w:rsidRPr="00003540">
              <w:rPr>
                <w:rFonts w:ascii="Arial" w:eastAsia="Times New Roman" w:hAnsi="Arial" w:cs="Arial"/>
                <w:spacing w:val="-2"/>
                <w:w w:val="90"/>
              </w:rPr>
              <w:t xml:space="preserve">  2-   L'</w:t>
            </w:r>
            <w:r w:rsidRPr="00003540">
              <w:rPr>
                <w:rFonts w:ascii="Arial" w:hAnsi="Arial" w:cs="Arial"/>
              </w:rPr>
              <w:t>É</w:t>
            </w:r>
            <w:r w:rsidRPr="00003540">
              <w:rPr>
                <w:rFonts w:ascii="Arial" w:eastAsia="Times New Roman" w:hAnsi="Arial" w:cs="Arial"/>
                <w:spacing w:val="-2"/>
                <w:w w:val="90"/>
              </w:rPr>
              <w:t xml:space="preserve">ducation à la Santé </w:t>
            </w:r>
          </w:p>
        </w:tc>
        <w:tc>
          <w:tcPr>
            <w:tcW w:w="5646" w:type="dxa"/>
            <w:vAlign w:val="center"/>
          </w:tcPr>
          <w:p w:rsidR="00623560" w:rsidRPr="00003540" w:rsidRDefault="009D3622" w:rsidP="009D3622">
            <w:pPr>
              <w:widowControl w:val="0"/>
              <w:autoSpaceDE w:val="0"/>
              <w:autoSpaceDN w:val="0"/>
              <w:adjustRightInd w:val="0"/>
              <w:spacing w:after="0" w:line="240" w:lineRule="auto"/>
              <w:jc w:val="both"/>
              <w:rPr>
                <w:rFonts w:ascii="Arial" w:eastAsia="Times New Roman" w:hAnsi="Arial" w:cs="Arial"/>
                <w:w w:val="90"/>
              </w:rPr>
            </w:pPr>
            <w:r w:rsidRPr="00003540">
              <w:rPr>
                <w:rFonts w:ascii="Arial" w:eastAsia="Times New Roman" w:hAnsi="Arial" w:cs="Arial"/>
                <w:w w:val="90"/>
              </w:rPr>
              <w:t xml:space="preserve">16 </w:t>
            </w:r>
            <w:r w:rsidR="00623560" w:rsidRPr="00003540">
              <w:rPr>
                <w:rFonts w:ascii="Arial" w:eastAsia="Times New Roman" w:hAnsi="Arial" w:cs="Arial"/>
                <w:w w:val="90"/>
              </w:rPr>
              <w:t xml:space="preserve"> heures</w:t>
            </w:r>
          </w:p>
        </w:tc>
      </w:tr>
      <w:tr w:rsidR="00623560" w:rsidRPr="00003540" w:rsidTr="00A276B7">
        <w:trPr>
          <w:trHeight w:val="226"/>
        </w:trPr>
        <w:tc>
          <w:tcPr>
            <w:tcW w:w="8572" w:type="dxa"/>
            <w:shd w:val="clear" w:color="auto" w:fill="auto"/>
            <w:vAlign w:val="center"/>
          </w:tcPr>
          <w:p w:rsidR="00623560" w:rsidRPr="00003540" w:rsidRDefault="00623560" w:rsidP="0012492E">
            <w:pPr>
              <w:widowControl w:val="0"/>
              <w:autoSpaceDE w:val="0"/>
              <w:autoSpaceDN w:val="0"/>
              <w:adjustRightInd w:val="0"/>
              <w:spacing w:after="0" w:line="240" w:lineRule="auto"/>
              <w:contextualSpacing/>
              <w:jc w:val="both"/>
              <w:rPr>
                <w:rFonts w:ascii="Arial" w:eastAsia="Times New Roman" w:hAnsi="Arial" w:cs="Arial"/>
                <w:w w:val="90"/>
              </w:rPr>
            </w:pPr>
            <w:r w:rsidRPr="00003540">
              <w:rPr>
                <w:rFonts w:ascii="Arial" w:eastAsia="Times New Roman" w:hAnsi="Arial" w:cs="Arial"/>
                <w:w w:val="90"/>
              </w:rPr>
              <w:t xml:space="preserve">  3-   L’</w:t>
            </w:r>
            <w:r w:rsidRPr="00003540">
              <w:rPr>
                <w:rFonts w:ascii="Arial" w:hAnsi="Arial" w:cs="Arial"/>
              </w:rPr>
              <w:t>É</w:t>
            </w:r>
            <w:r w:rsidRPr="00003540">
              <w:rPr>
                <w:rFonts w:ascii="Arial" w:eastAsia="Times New Roman" w:hAnsi="Arial" w:cs="Arial"/>
                <w:w w:val="90"/>
              </w:rPr>
              <w:t>ducation à l’Environnement et au Développement Durable</w:t>
            </w:r>
          </w:p>
        </w:tc>
        <w:tc>
          <w:tcPr>
            <w:tcW w:w="5646" w:type="dxa"/>
            <w:vAlign w:val="center"/>
          </w:tcPr>
          <w:p w:rsidR="00623560" w:rsidRPr="00003540" w:rsidRDefault="009D3622" w:rsidP="009D3622">
            <w:pPr>
              <w:widowControl w:val="0"/>
              <w:autoSpaceDE w:val="0"/>
              <w:autoSpaceDN w:val="0"/>
              <w:adjustRightInd w:val="0"/>
              <w:spacing w:after="0" w:line="240" w:lineRule="auto"/>
              <w:jc w:val="both"/>
              <w:rPr>
                <w:rFonts w:ascii="Arial" w:eastAsia="Times New Roman" w:hAnsi="Arial" w:cs="Arial"/>
                <w:w w:val="90"/>
              </w:rPr>
            </w:pPr>
            <w:r w:rsidRPr="00003540">
              <w:rPr>
                <w:rFonts w:ascii="Arial" w:eastAsia="Times New Roman" w:hAnsi="Arial" w:cs="Arial"/>
                <w:w w:val="90"/>
              </w:rPr>
              <w:t xml:space="preserve">10  </w:t>
            </w:r>
            <w:r w:rsidR="00623560" w:rsidRPr="00003540">
              <w:rPr>
                <w:rFonts w:ascii="Arial" w:eastAsia="Times New Roman" w:hAnsi="Arial" w:cs="Arial"/>
                <w:w w:val="90"/>
              </w:rPr>
              <w:t>heures</w:t>
            </w:r>
          </w:p>
        </w:tc>
      </w:tr>
      <w:tr w:rsidR="0012492E" w:rsidRPr="00003540" w:rsidTr="00A276B7">
        <w:trPr>
          <w:trHeight w:val="226"/>
        </w:trPr>
        <w:tc>
          <w:tcPr>
            <w:tcW w:w="8572" w:type="dxa"/>
            <w:shd w:val="clear" w:color="auto" w:fill="auto"/>
            <w:vAlign w:val="center"/>
          </w:tcPr>
          <w:p w:rsidR="0012492E" w:rsidRPr="00003540" w:rsidRDefault="0012492E" w:rsidP="0012492E">
            <w:pPr>
              <w:widowControl w:val="0"/>
              <w:autoSpaceDE w:val="0"/>
              <w:autoSpaceDN w:val="0"/>
              <w:adjustRightInd w:val="0"/>
              <w:spacing w:after="0" w:line="240" w:lineRule="auto"/>
              <w:contextualSpacing/>
              <w:jc w:val="both"/>
              <w:rPr>
                <w:rFonts w:ascii="Arial" w:eastAsia="Times New Roman" w:hAnsi="Arial" w:cs="Arial"/>
                <w:w w:val="90"/>
              </w:rPr>
            </w:pPr>
            <w:r w:rsidRPr="00003540">
              <w:rPr>
                <w:rFonts w:ascii="Arial" w:eastAsia="Times New Roman" w:hAnsi="Arial" w:cs="Arial"/>
                <w:w w:val="90"/>
              </w:rPr>
              <w:t xml:space="preserve">  4-   La biotechnologie</w:t>
            </w:r>
          </w:p>
        </w:tc>
        <w:tc>
          <w:tcPr>
            <w:tcW w:w="5646" w:type="dxa"/>
            <w:vAlign w:val="center"/>
          </w:tcPr>
          <w:p w:rsidR="0012492E" w:rsidRPr="00003540" w:rsidRDefault="009D3622" w:rsidP="009D3622">
            <w:pPr>
              <w:widowControl w:val="0"/>
              <w:autoSpaceDE w:val="0"/>
              <w:autoSpaceDN w:val="0"/>
              <w:adjustRightInd w:val="0"/>
              <w:spacing w:after="0" w:line="240" w:lineRule="auto"/>
              <w:jc w:val="both"/>
              <w:rPr>
                <w:rFonts w:ascii="Arial" w:eastAsia="Times New Roman" w:hAnsi="Arial" w:cs="Arial"/>
                <w:w w:val="90"/>
              </w:rPr>
            </w:pPr>
            <w:r w:rsidRPr="00003540">
              <w:rPr>
                <w:rFonts w:ascii="Arial" w:eastAsia="Times New Roman" w:hAnsi="Arial" w:cs="Arial"/>
                <w:w w:val="90"/>
              </w:rPr>
              <w:t xml:space="preserve">08 </w:t>
            </w:r>
            <w:r w:rsidR="0012492E" w:rsidRPr="00003540">
              <w:rPr>
                <w:rFonts w:ascii="Arial" w:eastAsia="Times New Roman" w:hAnsi="Arial" w:cs="Arial"/>
                <w:w w:val="90"/>
              </w:rPr>
              <w:t xml:space="preserve"> heures</w:t>
            </w:r>
          </w:p>
        </w:tc>
      </w:tr>
      <w:tr w:rsidR="00623560" w:rsidRPr="00003540" w:rsidTr="00A276B7">
        <w:trPr>
          <w:trHeight w:val="226"/>
        </w:trPr>
        <w:tc>
          <w:tcPr>
            <w:tcW w:w="8572" w:type="dxa"/>
            <w:shd w:val="clear" w:color="auto" w:fill="auto"/>
            <w:vAlign w:val="center"/>
          </w:tcPr>
          <w:p w:rsidR="00623560" w:rsidRPr="00003540" w:rsidRDefault="00623560" w:rsidP="0012492E">
            <w:pPr>
              <w:widowControl w:val="0"/>
              <w:autoSpaceDE w:val="0"/>
              <w:autoSpaceDN w:val="0"/>
              <w:adjustRightInd w:val="0"/>
              <w:spacing w:after="0" w:line="240" w:lineRule="auto"/>
              <w:contextualSpacing/>
              <w:jc w:val="both"/>
              <w:rPr>
                <w:rFonts w:ascii="Arial" w:eastAsia="Times New Roman" w:hAnsi="Arial" w:cs="Arial"/>
                <w:b/>
                <w:w w:val="90"/>
              </w:rPr>
            </w:pPr>
            <w:r w:rsidRPr="00003540">
              <w:rPr>
                <w:rFonts w:ascii="Arial" w:eastAsia="Times New Roman" w:hAnsi="Arial" w:cs="Arial"/>
                <w:b/>
                <w:w w:val="90"/>
              </w:rPr>
              <w:t>Volume horaire annuel</w:t>
            </w:r>
          </w:p>
        </w:tc>
        <w:tc>
          <w:tcPr>
            <w:tcW w:w="5646" w:type="dxa"/>
            <w:vAlign w:val="center"/>
          </w:tcPr>
          <w:p w:rsidR="00623560" w:rsidRPr="00003540" w:rsidRDefault="009D3622" w:rsidP="009D3622">
            <w:pPr>
              <w:widowControl w:val="0"/>
              <w:autoSpaceDE w:val="0"/>
              <w:autoSpaceDN w:val="0"/>
              <w:adjustRightInd w:val="0"/>
              <w:spacing w:after="0" w:line="240" w:lineRule="auto"/>
              <w:jc w:val="both"/>
              <w:rPr>
                <w:rFonts w:ascii="Arial" w:eastAsia="Times New Roman" w:hAnsi="Arial" w:cs="Arial"/>
                <w:b/>
                <w:w w:val="90"/>
              </w:rPr>
            </w:pPr>
            <w:r w:rsidRPr="00003540">
              <w:rPr>
                <w:rFonts w:ascii="Arial" w:eastAsia="Times New Roman" w:hAnsi="Arial" w:cs="Arial"/>
                <w:b/>
                <w:w w:val="90"/>
              </w:rPr>
              <w:t xml:space="preserve">50  </w:t>
            </w:r>
            <w:r w:rsidR="00623560" w:rsidRPr="00003540">
              <w:rPr>
                <w:rFonts w:ascii="Arial" w:eastAsia="Times New Roman" w:hAnsi="Arial" w:cs="Arial"/>
                <w:b/>
                <w:w w:val="90"/>
              </w:rPr>
              <w:t>heures</w:t>
            </w:r>
          </w:p>
        </w:tc>
      </w:tr>
    </w:tbl>
    <w:p w:rsidR="00623560" w:rsidRPr="00003540" w:rsidRDefault="00623560" w:rsidP="00E507B5">
      <w:pPr>
        <w:widowControl w:val="0"/>
        <w:shd w:val="clear" w:color="auto" w:fill="FFFFFF"/>
        <w:autoSpaceDE w:val="0"/>
        <w:autoSpaceDN w:val="0"/>
        <w:adjustRightInd w:val="0"/>
        <w:spacing w:after="60" w:line="240" w:lineRule="auto"/>
        <w:jc w:val="both"/>
        <w:rPr>
          <w:rFonts w:ascii="Arial" w:eastAsia="Times New Roman" w:hAnsi="Arial" w:cs="Arial"/>
          <w:w w:val="90"/>
        </w:rPr>
      </w:pPr>
    </w:p>
    <w:p w:rsidR="00E507B5" w:rsidRPr="00003540" w:rsidRDefault="00623560" w:rsidP="00C968CB">
      <w:pPr>
        <w:widowControl w:val="0"/>
        <w:shd w:val="clear" w:color="auto" w:fill="FFFFFF"/>
        <w:autoSpaceDE w:val="0"/>
        <w:autoSpaceDN w:val="0"/>
        <w:adjustRightInd w:val="0"/>
        <w:spacing w:after="0" w:line="240" w:lineRule="auto"/>
        <w:jc w:val="both"/>
        <w:rPr>
          <w:rFonts w:ascii="Arial" w:eastAsia="Times New Roman" w:hAnsi="Arial" w:cs="Arial"/>
          <w:spacing w:val="-2"/>
          <w:w w:val="90"/>
        </w:rPr>
      </w:pPr>
      <w:r w:rsidRPr="00003540">
        <w:rPr>
          <w:rFonts w:ascii="Arial" w:eastAsia="Times New Roman" w:hAnsi="Arial" w:cs="Arial"/>
          <w:spacing w:val="-2"/>
          <w:w w:val="90"/>
        </w:rPr>
        <w:t>L’enseignement des</w:t>
      </w:r>
      <w:r w:rsidR="00E507B5" w:rsidRPr="00003540">
        <w:rPr>
          <w:rFonts w:ascii="Arial" w:eastAsia="Times New Roman" w:hAnsi="Arial" w:cs="Arial"/>
          <w:spacing w:val="-2"/>
          <w:w w:val="90"/>
        </w:rPr>
        <w:t xml:space="preserve"> Sciences  de la Vie et de la Terre, </w:t>
      </w:r>
      <w:r w:rsidR="00E507B5" w:rsidRPr="00003540">
        <w:rPr>
          <w:rFonts w:ascii="Arial" w:hAnsi="Arial" w:cs="Arial"/>
        </w:rPr>
        <w:t>É</w:t>
      </w:r>
      <w:r w:rsidR="00E507B5" w:rsidRPr="00003540">
        <w:rPr>
          <w:rFonts w:ascii="Arial" w:eastAsia="Times New Roman" w:hAnsi="Arial" w:cs="Arial"/>
          <w:spacing w:val="-2"/>
          <w:w w:val="90"/>
        </w:rPr>
        <w:t xml:space="preserve">ducation à l’Environnement, Hygiène et Biotechnologie </w:t>
      </w:r>
      <w:r w:rsidR="0012492E" w:rsidRPr="00003540">
        <w:rPr>
          <w:rFonts w:ascii="Arial" w:eastAsia="Times New Roman" w:hAnsi="Arial" w:cs="Arial"/>
          <w:spacing w:val="-2"/>
          <w:w w:val="90"/>
        </w:rPr>
        <w:t>se fait en deux heures</w:t>
      </w:r>
      <w:r w:rsidR="00660352" w:rsidRPr="00003540">
        <w:rPr>
          <w:rFonts w:ascii="Arial" w:eastAsia="Times New Roman" w:hAnsi="Arial" w:cs="Arial"/>
          <w:spacing w:val="-2"/>
          <w:w w:val="90"/>
        </w:rPr>
        <w:t xml:space="preserve"> (2) hebdomadaires </w:t>
      </w:r>
      <w:r w:rsidR="0012492E" w:rsidRPr="00003540">
        <w:rPr>
          <w:rFonts w:ascii="Arial" w:eastAsia="Times New Roman" w:hAnsi="Arial" w:cs="Arial"/>
          <w:spacing w:val="-2"/>
          <w:w w:val="90"/>
        </w:rPr>
        <w:t xml:space="preserve"> pour un coefficient horaire de deux</w:t>
      </w:r>
      <w:r w:rsidR="00660352" w:rsidRPr="00003540">
        <w:rPr>
          <w:rFonts w:ascii="Arial" w:eastAsia="Times New Roman" w:hAnsi="Arial" w:cs="Arial"/>
          <w:spacing w:val="-2"/>
          <w:w w:val="90"/>
        </w:rPr>
        <w:t xml:space="preserve"> (2)</w:t>
      </w:r>
      <w:r w:rsidR="0012492E" w:rsidRPr="00003540">
        <w:rPr>
          <w:rFonts w:ascii="Arial" w:eastAsia="Times New Roman" w:hAnsi="Arial" w:cs="Arial"/>
          <w:spacing w:val="-2"/>
          <w:w w:val="90"/>
        </w:rPr>
        <w:t xml:space="preserve">. </w:t>
      </w:r>
    </w:p>
    <w:p w:rsidR="00E507B5" w:rsidRPr="00BD09E3" w:rsidRDefault="00E507B5" w:rsidP="00E507B5">
      <w:pPr>
        <w:spacing w:after="0" w:line="240" w:lineRule="auto"/>
        <w:rPr>
          <w:sz w:val="8"/>
          <w:szCs w:val="8"/>
        </w:rPr>
      </w:pPr>
    </w:p>
    <w:p w:rsidR="00E507B5" w:rsidRDefault="00E507B5" w:rsidP="00E507B5">
      <w:pPr>
        <w:widowControl w:val="0"/>
        <w:shd w:val="clear" w:color="auto" w:fill="FFFFFF"/>
        <w:autoSpaceDE w:val="0"/>
        <w:autoSpaceDN w:val="0"/>
        <w:adjustRightInd w:val="0"/>
        <w:spacing w:before="120" w:after="0" w:line="240" w:lineRule="auto"/>
        <w:jc w:val="both"/>
        <w:rPr>
          <w:rFonts w:ascii="Arial" w:eastAsia="Times New Roman" w:hAnsi="Arial" w:cs="Arial"/>
          <w:w w:val="90"/>
          <w:sz w:val="24"/>
          <w:szCs w:val="24"/>
        </w:rPr>
      </w:pPr>
    </w:p>
    <w:p w:rsidR="00E507B5" w:rsidRDefault="00E507B5" w:rsidP="00E507B5">
      <w:pPr>
        <w:keepNext/>
        <w:widowControl w:val="0"/>
        <w:shd w:val="clear" w:color="auto" w:fill="FFFFFF"/>
        <w:tabs>
          <w:tab w:val="left" w:pos="284"/>
        </w:tabs>
        <w:autoSpaceDE w:val="0"/>
        <w:autoSpaceDN w:val="0"/>
        <w:adjustRightInd w:val="0"/>
        <w:spacing w:after="0" w:line="480" w:lineRule="auto"/>
        <w:jc w:val="both"/>
        <w:rPr>
          <w:rFonts w:ascii="Arial" w:eastAsia="Times New Roman" w:hAnsi="Arial" w:cs="Arial"/>
          <w:b/>
          <w:w w:val="90"/>
          <w:sz w:val="24"/>
          <w:szCs w:val="24"/>
        </w:rPr>
      </w:pPr>
      <w:r w:rsidRPr="00175187">
        <w:rPr>
          <w:rFonts w:ascii="Arial" w:eastAsia="Times New Roman" w:hAnsi="Arial" w:cs="Arial"/>
          <w:b/>
          <w:w w:val="90"/>
          <w:sz w:val="24"/>
          <w:szCs w:val="24"/>
        </w:rPr>
        <w:t>II</w:t>
      </w:r>
      <w:r w:rsidRPr="00175187">
        <w:rPr>
          <w:rFonts w:ascii="Arial" w:eastAsia="Times New Roman" w:hAnsi="Arial" w:cs="Arial"/>
          <w:w w:val="90"/>
          <w:sz w:val="24"/>
          <w:szCs w:val="24"/>
        </w:rPr>
        <w:t>-</w:t>
      </w:r>
      <w:r w:rsidRPr="00175187">
        <w:rPr>
          <w:rFonts w:ascii="Arial" w:eastAsia="Times New Roman" w:hAnsi="Arial" w:cs="Arial"/>
          <w:b/>
          <w:w w:val="90"/>
          <w:sz w:val="24"/>
          <w:szCs w:val="24"/>
        </w:rPr>
        <w:t xml:space="preserve"> PROFIL DE L’APPRENANT AU TERME </w:t>
      </w:r>
      <w:r w:rsidR="00A3715C">
        <w:rPr>
          <w:rFonts w:ascii="Arial" w:eastAsia="Times New Roman" w:hAnsi="Arial" w:cs="Arial"/>
          <w:b/>
          <w:w w:val="90"/>
          <w:sz w:val="24"/>
          <w:szCs w:val="24"/>
        </w:rPr>
        <w:t>DE</w:t>
      </w:r>
      <w:r w:rsidR="00373E85">
        <w:rPr>
          <w:rFonts w:ascii="Arial" w:eastAsia="Times New Roman" w:hAnsi="Arial" w:cs="Arial"/>
          <w:b/>
          <w:w w:val="90"/>
          <w:sz w:val="24"/>
          <w:szCs w:val="24"/>
        </w:rPr>
        <w:t xml:space="preserve"> LA CLASSE DE SECONDE</w:t>
      </w:r>
    </w:p>
    <w:p w:rsidR="00673592" w:rsidRPr="00163FE2" w:rsidRDefault="00673592" w:rsidP="00673592">
      <w:pPr>
        <w:widowControl w:val="0"/>
        <w:shd w:val="clear" w:color="auto" w:fill="FFFFFF"/>
        <w:tabs>
          <w:tab w:val="left" w:pos="284"/>
        </w:tabs>
        <w:autoSpaceDE w:val="0"/>
        <w:autoSpaceDN w:val="0"/>
        <w:adjustRightInd w:val="0"/>
        <w:spacing w:after="0" w:line="240" w:lineRule="auto"/>
        <w:jc w:val="both"/>
        <w:rPr>
          <w:rFonts w:ascii="Arial" w:eastAsia="Times New Roman" w:hAnsi="Arial" w:cs="Arial"/>
          <w:bCs/>
          <w:w w:val="80"/>
        </w:rPr>
      </w:pPr>
      <w:r w:rsidRPr="00163FE2">
        <w:rPr>
          <w:rFonts w:ascii="Arial" w:eastAsia="Times New Roman" w:hAnsi="Arial" w:cs="Arial"/>
          <w:bCs/>
          <w:w w:val="80"/>
        </w:rPr>
        <w:t>A partir de la classe de seconde</w:t>
      </w:r>
      <w:r w:rsidR="001A467E">
        <w:rPr>
          <w:rFonts w:ascii="Arial" w:eastAsia="Times New Roman" w:hAnsi="Arial" w:cs="Arial"/>
          <w:bCs/>
          <w:w w:val="80"/>
        </w:rPr>
        <w:t>,</w:t>
      </w:r>
      <w:r w:rsidRPr="00163FE2">
        <w:rPr>
          <w:rFonts w:ascii="Arial" w:eastAsia="Times New Roman" w:hAnsi="Arial" w:cs="Arial"/>
          <w:bCs/>
          <w:w w:val="80"/>
        </w:rPr>
        <w:t xml:space="preserve"> les Sciences de la Vie et de la Terre, Education à l’Environnement et Biotechnologie (SVTEEHB) sont une voie de motivation et de réussite</w:t>
      </w:r>
      <w:r w:rsidR="00213D34">
        <w:rPr>
          <w:rFonts w:ascii="Arial" w:eastAsia="Times New Roman" w:hAnsi="Arial" w:cs="Arial"/>
          <w:bCs/>
          <w:w w:val="80"/>
        </w:rPr>
        <w:t xml:space="preserve"> pour la formation scientifique </w:t>
      </w:r>
      <w:r w:rsidRPr="00163FE2">
        <w:rPr>
          <w:rFonts w:ascii="Arial" w:eastAsia="Times New Roman" w:hAnsi="Arial" w:cs="Arial"/>
          <w:bCs/>
          <w:w w:val="80"/>
        </w:rPr>
        <w:t xml:space="preserve"> et la préparation à l’enseignement supérieur. Elles participent donc efficacement à l’éducation en matière de  santé, environnement et biotechnologie. Cette discipline  vise les objectifs essentiels suivants :</w:t>
      </w:r>
    </w:p>
    <w:p w:rsidR="00673592" w:rsidRDefault="00673592" w:rsidP="00673592">
      <w:pPr>
        <w:pStyle w:val="Paragraphedeliste"/>
        <w:widowControl w:val="0"/>
        <w:numPr>
          <w:ilvl w:val="0"/>
          <w:numId w:val="10"/>
        </w:numPr>
        <w:shd w:val="clear" w:color="auto" w:fill="FFFFFF"/>
        <w:tabs>
          <w:tab w:val="left" w:pos="284"/>
        </w:tabs>
        <w:autoSpaceDE w:val="0"/>
        <w:autoSpaceDN w:val="0"/>
        <w:adjustRightInd w:val="0"/>
        <w:spacing w:after="120" w:line="240" w:lineRule="auto"/>
        <w:jc w:val="both"/>
        <w:rPr>
          <w:rFonts w:ascii="Arial" w:eastAsia="Times New Roman" w:hAnsi="Arial" w:cs="Arial"/>
          <w:bCs/>
          <w:w w:val="80"/>
        </w:rPr>
      </w:pPr>
      <w:r>
        <w:rPr>
          <w:rFonts w:ascii="Arial" w:eastAsia="Times New Roman" w:hAnsi="Arial" w:cs="Arial"/>
          <w:bCs/>
          <w:w w:val="80"/>
        </w:rPr>
        <w:t>a</w:t>
      </w:r>
      <w:r w:rsidRPr="00163FE2">
        <w:rPr>
          <w:rFonts w:ascii="Arial" w:eastAsia="Times New Roman" w:hAnsi="Arial" w:cs="Arial"/>
          <w:bCs/>
          <w:w w:val="80"/>
        </w:rPr>
        <w:t xml:space="preserve">ider à la construction d’une culture scientifique efficace fondée sur des connaissances </w:t>
      </w:r>
      <w:r>
        <w:rPr>
          <w:rFonts w:ascii="Arial" w:eastAsia="Times New Roman" w:hAnsi="Arial" w:cs="Arial"/>
          <w:bCs/>
          <w:w w:val="80"/>
        </w:rPr>
        <w:t xml:space="preserve">scientifiques </w:t>
      </w:r>
      <w:r w:rsidRPr="00163FE2">
        <w:rPr>
          <w:rFonts w:ascii="Arial" w:eastAsia="Times New Roman" w:hAnsi="Arial" w:cs="Arial"/>
          <w:bCs/>
          <w:w w:val="80"/>
        </w:rPr>
        <w:t>valides et des modes de raisonnement propres aux sciences ;</w:t>
      </w:r>
    </w:p>
    <w:p w:rsidR="00673592" w:rsidRDefault="00673592" w:rsidP="00673592">
      <w:pPr>
        <w:pStyle w:val="Paragraphedeliste"/>
        <w:widowControl w:val="0"/>
        <w:numPr>
          <w:ilvl w:val="0"/>
          <w:numId w:val="10"/>
        </w:numPr>
        <w:shd w:val="clear" w:color="auto" w:fill="FFFFFF"/>
        <w:tabs>
          <w:tab w:val="left" w:pos="284"/>
        </w:tabs>
        <w:autoSpaceDE w:val="0"/>
        <w:autoSpaceDN w:val="0"/>
        <w:adjustRightInd w:val="0"/>
        <w:spacing w:after="120" w:line="240" w:lineRule="auto"/>
        <w:jc w:val="both"/>
        <w:rPr>
          <w:rFonts w:ascii="Arial" w:eastAsia="Times New Roman" w:hAnsi="Arial" w:cs="Arial"/>
          <w:bCs/>
          <w:w w:val="80"/>
        </w:rPr>
      </w:pPr>
      <w:r>
        <w:rPr>
          <w:rFonts w:ascii="Arial" w:eastAsia="Times New Roman" w:hAnsi="Arial" w:cs="Arial"/>
          <w:bCs/>
          <w:w w:val="80"/>
        </w:rPr>
        <w:t>participer à la formation de l’esprit critique et à l’éducation citoyenne par :</w:t>
      </w:r>
    </w:p>
    <w:p w:rsidR="00673592" w:rsidRDefault="00673592" w:rsidP="00673592">
      <w:pPr>
        <w:pStyle w:val="Paragraphedeliste"/>
        <w:widowControl w:val="0"/>
        <w:numPr>
          <w:ilvl w:val="0"/>
          <w:numId w:val="11"/>
        </w:numPr>
        <w:shd w:val="clear" w:color="auto" w:fill="FFFFFF"/>
        <w:tabs>
          <w:tab w:val="left" w:pos="284"/>
        </w:tabs>
        <w:autoSpaceDE w:val="0"/>
        <w:autoSpaceDN w:val="0"/>
        <w:adjustRightInd w:val="0"/>
        <w:spacing w:after="120" w:line="240" w:lineRule="auto"/>
        <w:jc w:val="both"/>
        <w:rPr>
          <w:rFonts w:ascii="Arial" w:eastAsia="Times New Roman" w:hAnsi="Arial" w:cs="Arial"/>
          <w:bCs/>
          <w:w w:val="80"/>
        </w:rPr>
      </w:pPr>
      <w:r w:rsidRPr="002F29FF">
        <w:rPr>
          <w:rFonts w:ascii="Arial" w:eastAsia="Times New Roman" w:hAnsi="Arial" w:cs="Arial"/>
          <w:bCs/>
          <w:w w:val="80"/>
        </w:rPr>
        <w:t>la prise de conscience du rôle des sciences dans la compréhension du monde et le développement de qualités intellectuelles générales</w:t>
      </w:r>
      <w:r>
        <w:rPr>
          <w:rFonts w:ascii="Arial" w:eastAsia="Times New Roman" w:hAnsi="Arial" w:cs="Arial"/>
          <w:bCs/>
          <w:w w:val="80"/>
        </w:rPr>
        <w:t> ;</w:t>
      </w:r>
    </w:p>
    <w:p w:rsidR="00673592" w:rsidRPr="002F29FF" w:rsidRDefault="00673592" w:rsidP="00673592">
      <w:pPr>
        <w:pStyle w:val="Paragraphedeliste"/>
        <w:widowControl w:val="0"/>
        <w:numPr>
          <w:ilvl w:val="0"/>
          <w:numId w:val="11"/>
        </w:numPr>
        <w:shd w:val="clear" w:color="auto" w:fill="FFFFFF"/>
        <w:tabs>
          <w:tab w:val="left" w:pos="284"/>
        </w:tabs>
        <w:autoSpaceDE w:val="0"/>
        <w:autoSpaceDN w:val="0"/>
        <w:adjustRightInd w:val="0"/>
        <w:spacing w:after="120" w:line="240" w:lineRule="auto"/>
        <w:jc w:val="both"/>
        <w:rPr>
          <w:rFonts w:ascii="Arial" w:eastAsia="Times New Roman" w:hAnsi="Arial" w:cs="Arial"/>
          <w:bCs/>
          <w:w w:val="80"/>
        </w:rPr>
      </w:pPr>
      <w:r w:rsidRPr="002F29FF">
        <w:rPr>
          <w:rFonts w:ascii="Arial" w:eastAsia="Times New Roman" w:hAnsi="Arial" w:cs="Arial"/>
          <w:bCs/>
          <w:w w:val="80"/>
        </w:rPr>
        <w:t>la pratique du raisonnement scientifique ;</w:t>
      </w:r>
    </w:p>
    <w:p w:rsidR="00673592" w:rsidRDefault="00AF4B21" w:rsidP="00673592">
      <w:pPr>
        <w:pStyle w:val="Paragraphedeliste"/>
        <w:widowControl w:val="0"/>
        <w:numPr>
          <w:ilvl w:val="0"/>
          <w:numId w:val="10"/>
        </w:numPr>
        <w:shd w:val="clear" w:color="auto" w:fill="FFFFFF"/>
        <w:tabs>
          <w:tab w:val="left" w:pos="284"/>
        </w:tabs>
        <w:autoSpaceDE w:val="0"/>
        <w:autoSpaceDN w:val="0"/>
        <w:adjustRightInd w:val="0"/>
        <w:spacing w:after="120" w:line="240" w:lineRule="auto"/>
        <w:jc w:val="both"/>
        <w:rPr>
          <w:rFonts w:ascii="Arial" w:eastAsia="Times New Roman" w:hAnsi="Arial" w:cs="Arial"/>
          <w:bCs/>
          <w:w w:val="80"/>
        </w:rPr>
      </w:pPr>
      <w:r>
        <w:rPr>
          <w:rFonts w:ascii="Arial" w:eastAsia="Times New Roman" w:hAnsi="Arial" w:cs="Arial"/>
          <w:bCs/>
          <w:w w:val="80"/>
        </w:rPr>
        <w:t>contribuer à la préparation  d</w:t>
      </w:r>
      <w:r w:rsidR="00673592">
        <w:rPr>
          <w:rFonts w:ascii="Arial" w:eastAsia="Times New Roman" w:hAnsi="Arial" w:cs="Arial"/>
          <w:bCs/>
          <w:w w:val="80"/>
        </w:rPr>
        <w:t>es futures études supérieures des apprenants désireux de poursuivre   les  études</w:t>
      </w:r>
      <w:r w:rsidR="001A467E">
        <w:rPr>
          <w:rFonts w:ascii="Arial" w:eastAsia="Times New Roman" w:hAnsi="Arial" w:cs="Arial"/>
          <w:bCs/>
          <w:w w:val="80"/>
        </w:rPr>
        <w:t xml:space="preserve"> scientifiques  et, au-delà, aux</w:t>
      </w:r>
      <w:r w:rsidR="00673592">
        <w:rPr>
          <w:rFonts w:ascii="Arial" w:eastAsia="Times New Roman" w:hAnsi="Arial" w:cs="Arial"/>
          <w:bCs/>
          <w:w w:val="80"/>
        </w:rPr>
        <w:t xml:space="preserve"> métiers auxquels ces dernières et plus précisément celles à dominante SVTEEHB, conduisent ;</w:t>
      </w:r>
    </w:p>
    <w:p w:rsidR="00673592" w:rsidRDefault="00673592" w:rsidP="00673592">
      <w:pPr>
        <w:pStyle w:val="Paragraphedeliste"/>
        <w:widowControl w:val="0"/>
        <w:numPr>
          <w:ilvl w:val="0"/>
          <w:numId w:val="10"/>
        </w:numPr>
        <w:shd w:val="clear" w:color="auto" w:fill="FFFFFF"/>
        <w:tabs>
          <w:tab w:val="left" w:pos="284"/>
        </w:tabs>
        <w:autoSpaceDE w:val="0"/>
        <w:autoSpaceDN w:val="0"/>
        <w:adjustRightInd w:val="0"/>
        <w:spacing w:after="120" w:line="240" w:lineRule="auto"/>
        <w:jc w:val="both"/>
        <w:rPr>
          <w:rFonts w:ascii="Arial" w:eastAsia="Times New Roman" w:hAnsi="Arial" w:cs="Arial"/>
          <w:bCs/>
          <w:w w:val="80"/>
        </w:rPr>
      </w:pPr>
      <w:r>
        <w:rPr>
          <w:rFonts w:ascii="Arial" w:eastAsia="Times New Roman" w:hAnsi="Arial" w:cs="Arial"/>
          <w:bCs/>
          <w:w w:val="80"/>
        </w:rPr>
        <w:t>aider par les acquis méthodolog</w:t>
      </w:r>
      <w:r w:rsidR="00AF4B21">
        <w:rPr>
          <w:rFonts w:ascii="Arial" w:eastAsia="Times New Roman" w:hAnsi="Arial" w:cs="Arial"/>
          <w:bCs/>
          <w:w w:val="80"/>
        </w:rPr>
        <w:t xml:space="preserve">iques et techniques les apprenants </w:t>
      </w:r>
      <w:r>
        <w:rPr>
          <w:rFonts w:ascii="Arial" w:eastAsia="Times New Roman" w:hAnsi="Arial" w:cs="Arial"/>
          <w:bCs/>
          <w:w w:val="80"/>
        </w:rPr>
        <w:t xml:space="preserve"> qui s’orienteront vers d’autres voies.</w:t>
      </w:r>
    </w:p>
    <w:p w:rsidR="00673592" w:rsidRDefault="009E634F" w:rsidP="003435C6">
      <w:pPr>
        <w:widowControl w:val="0"/>
        <w:shd w:val="clear" w:color="auto" w:fill="FFFFFF"/>
        <w:tabs>
          <w:tab w:val="left" w:pos="284"/>
        </w:tabs>
        <w:autoSpaceDE w:val="0"/>
        <w:autoSpaceDN w:val="0"/>
        <w:adjustRightInd w:val="0"/>
        <w:spacing w:after="120" w:line="240" w:lineRule="auto"/>
        <w:ind w:left="105"/>
        <w:jc w:val="both"/>
        <w:rPr>
          <w:rFonts w:ascii="Arial" w:eastAsia="Times New Roman" w:hAnsi="Arial" w:cs="Arial"/>
          <w:bCs/>
          <w:w w:val="80"/>
        </w:rPr>
      </w:pPr>
      <w:r>
        <w:rPr>
          <w:rFonts w:ascii="Arial" w:eastAsia="Times New Roman" w:hAnsi="Arial" w:cs="Arial"/>
          <w:bCs/>
          <w:w w:val="80"/>
        </w:rPr>
        <w:t>L</w:t>
      </w:r>
      <w:r w:rsidR="00673592">
        <w:rPr>
          <w:rFonts w:ascii="Arial" w:eastAsia="Times New Roman" w:hAnsi="Arial" w:cs="Arial"/>
          <w:bCs/>
          <w:w w:val="80"/>
        </w:rPr>
        <w:t>es SVTEEHB</w:t>
      </w:r>
      <w:r>
        <w:rPr>
          <w:rFonts w:ascii="Arial" w:eastAsia="Times New Roman" w:hAnsi="Arial" w:cs="Arial"/>
          <w:bCs/>
          <w:w w:val="80"/>
        </w:rPr>
        <w:t>en classe de seconde</w:t>
      </w:r>
      <w:r w:rsidR="00673592">
        <w:rPr>
          <w:rFonts w:ascii="Arial" w:eastAsia="Times New Roman" w:hAnsi="Arial" w:cs="Arial"/>
          <w:bCs/>
          <w:w w:val="80"/>
        </w:rPr>
        <w:t xml:space="preserve"> constituent </w:t>
      </w:r>
      <w:r>
        <w:rPr>
          <w:rFonts w:ascii="Arial" w:eastAsia="Times New Roman" w:hAnsi="Arial" w:cs="Arial"/>
          <w:bCs/>
          <w:w w:val="80"/>
        </w:rPr>
        <w:t xml:space="preserve">sur ce </w:t>
      </w:r>
      <w:r w:rsidR="00C443E0">
        <w:rPr>
          <w:rFonts w:ascii="Arial" w:eastAsia="Times New Roman" w:hAnsi="Arial" w:cs="Arial"/>
          <w:bCs/>
          <w:w w:val="80"/>
        </w:rPr>
        <w:t>,</w:t>
      </w:r>
      <w:r w:rsidR="00673592">
        <w:rPr>
          <w:rFonts w:ascii="Arial" w:eastAsia="Times New Roman" w:hAnsi="Arial" w:cs="Arial"/>
          <w:bCs/>
          <w:w w:val="80"/>
        </w:rPr>
        <w:t xml:space="preserve">une matière qui peut  se révéler déterminante pour la future orientation de l’apprenant .S’il s’y plait, il  peut opter  soit pour une  première D, option Mathématiques et Sciences de la Vie et de la Terre et se préparer ainsi  à des études supérieures biomédicales , agronomiques, vétérinaires…soit pour une première C , option Mathématiques et Physiques </w:t>
      </w:r>
      <w:r w:rsidR="00C84C22">
        <w:rPr>
          <w:rFonts w:ascii="Arial" w:eastAsia="Times New Roman" w:hAnsi="Arial" w:cs="Arial"/>
          <w:bCs/>
          <w:w w:val="80"/>
        </w:rPr>
        <w:t xml:space="preserve">lui </w:t>
      </w:r>
      <w:r w:rsidR="00673592">
        <w:rPr>
          <w:rFonts w:ascii="Arial" w:eastAsia="Times New Roman" w:hAnsi="Arial" w:cs="Arial"/>
          <w:bCs/>
          <w:w w:val="80"/>
        </w:rPr>
        <w:t xml:space="preserve">ouvrant la porte aux sciences de l’ingénieur,  biomédicales ou fondamentales…soit pour une première TI </w:t>
      </w:r>
      <w:r w:rsidR="00C84C22">
        <w:rPr>
          <w:rFonts w:ascii="Arial" w:eastAsia="Times New Roman" w:hAnsi="Arial" w:cs="Arial"/>
          <w:bCs/>
          <w:w w:val="80"/>
        </w:rPr>
        <w:t xml:space="preserve">,option technologies de l’information </w:t>
      </w:r>
      <w:r>
        <w:rPr>
          <w:rFonts w:ascii="Arial" w:eastAsia="Times New Roman" w:hAnsi="Arial" w:cs="Arial"/>
          <w:bCs/>
          <w:w w:val="80"/>
        </w:rPr>
        <w:t xml:space="preserve"> le préparant </w:t>
      </w:r>
      <w:r w:rsidR="00673592">
        <w:rPr>
          <w:rFonts w:ascii="Arial" w:eastAsia="Times New Roman" w:hAnsi="Arial" w:cs="Arial"/>
          <w:bCs/>
          <w:w w:val="80"/>
        </w:rPr>
        <w:t>aux études supérieures en sciences informatiques.</w:t>
      </w:r>
    </w:p>
    <w:p w:rsidR="00056F05" w:rsidRDefault="00056F05" w:rsidP="003435C6">
      <w:pPr>
        <w:widowControl w:val="0"/>
        <w:shd w:val="clear" w:color="auto" w:fill="FFFFFF"/>
        <w:tabs>
          <w:tab w:val="left" w:pos="284"/>
        </w:tabs>
        <w:autoSpaceDE w:val="0"/>
        <w:autoSpaceDN w:val="0"/>
        <w:adjustRightInd w:val="0"/>
        <w:spacing w:after="120" w:line="240" w:lineRule="auto"/>
        <w:ind w:left="105"/>
        <w:jc w:val="both"/>
        <w:rPr>
          <w:rFonts w:ascii="Arial" w:eastAsia="Times New Roman" w:hAnsi="Arial" w:cs="Arial"/>
          <w:bCs/>
          <w:w w:val="80"/>
        </w:rPr>
      </w:pPr>
    </w:p>
    <w:p w:rsidR="00056F05" w:rsidRDefault="00F000F6" w:rsidP="00F000F6">
      <w:pPr>
        <w:widowControl w:val="0"/>
        <w:shd w:val="clear" w:color="auto" w:fill="FFFFFF"/>
        <w:tabs>
          <w:tab w:val="left" w:pos="2085"/>
        </w:tabs>
        <w:autoSpaceDE w:val="0"/>
        <w:autoSpaceDN w:val="0"/>
        <w:adjustRightInd w:val="0"/>
        <w:spacing w:after="120" w:line="240" w:lineRule="auto"/>
        <w:ind w:left="105"/>
        <w:jc w:val="both"/>
        <w:rPr>
          <w:rFonts w:ascii="Arial" w:eastAsia="Times New Roman" w:hAnsi="Arial" w:cs="Arial"/>
          <w:bCs/>
          <w:w w:val="80"/>
        </w:rPr>
      </w:pPr>
      <w:r>
        <w:rPr>
          <w:rFonts w:ascii="Arial" w:eastAsia="Times New Roman" w:hAnsi="Arial" w:cs="Arial"/>
          <w:bCs/>
          <w:w w:val="80"/>
        </w:rPr>
        <w:tab/>
      </w:r>
    </w:p>
    <w:p w:rsidR="00F000F6" w:rsidRDefault="00F000F6" w:rsidP="00F000F6">
      <w:pPr>
        <w:widowControl w:val="0"/>
        <w:shd w:val="clear" w:color="auto" w:fill="FFFFFF"/>
        <w:tabs>
          <w:tab w:val="left" w:pos="2085"/>
        </w:tabs>
        <w:autoSpaceDE w:val="0"/>
        <w:autoSpaceDN w:val="0"/>
        <w:adjustRightInd w:val="0"/>
        <w:spacing w:after="120" w:line="240" w:lineRule="auto"/>
        <w:ind w:left="105"/>
        <w:jc w:val="both"/>
        <w:rPr>
          <w:rFonts w:ascii="Arial" w:eastAsia="Times New Roman" w:hAnsi="Arial" w:cs="Arial"/>
          <w:bCs/>
          <w:w w:val="80"/>
        </w:rPr>
      </w:pPr>
    </w:p>
    <w:p w:rsidR="00F000F6" w:rsidRPr="003435C6" w:rsidRDefault="00F000F6" w:rsidP="00F000F6">
      <w:pPr>
        <w:widowControl w:val="0"/>
        <w:shd w:val="clear" w:color="auto" w:fill="FFFFFF"/>
        <w:tabs>
          <w:tab w:val="left" w:pos="2085"/>
        </w:tabs>
        <w:autoSpaceDE w:val="0"/>
        <w:autoSpaceDN w:val="0"/>
        <w:adjustRightInd w:val="0"/>
        <w:spacing w:after="120" w:line="240" w:lineRule="auto"/>
        <w:ind w:left="105"/>
        <w:jc w:val="both"/>
        <w:rPr>
          <w:rFonts w:ascii="Arial" w:eastAsia="Times New Roman" w:hAnsi="Arial" w:cs="Arial"/>
          <w:bCs/>
          <w:w w:val="80"/>
        </w:rPr>
      </w:pPr>
    </w:p>
    <w:p w:rsidR="00E507B5" w:rsidRPr="00F754E4" w:rsidRDefault="00E507B5" w:rsidP="00E507B5">
      <w:pPr>
        <w:widowControl w:val="0"/>
        <w:shd w:val="clear" w:color="auto" w:fill="FFFFFF"/>
        <w:tabs>
          <w:tab w:val="left" w:pos="709"/>
        </w:tabs>
        <w:autoSpaceDE w:val="0"/>
        <w:autoSpaceDN w:val="0"/>
        <w:adjustRightInd w:val="0"/>
        <w:spacing w:after="60" w:line="240" w:lineRule="auto"/>
        <w:jc w:val="both"/>
        <w:rPr>
          <w:rFonts w:ascii="Arial" w:eastAsia="Times New Roman" w:hAnsi="Arial" w:cs="Arial"/>
          <w:b/>
          <w:w w:val="90"/>
        </w:rPr>
      </w:pPr>
      <w:r w:rsidRPr="00F754E4">
        <w:rPr>
          <w:rFonts w:ascii="Arial" w:eastAsia="Times New Roman" w:hAnsi="Arial" w:cs="Arial"/>
          <w:b/>
          <w:w w:val="90"/>
        </w:rPr>
        <w:t>III - DOMAINE D’APPRENTISSAGE ET DISCIPLINES CORRESPONDANTES</w:t>
      </w:r>
    </w:p>
    <w:p w:rsidR="00E507B5" w:rsidRPr="00F754E4" w:rsidRDefault="00E507B5" w:rsidP="00E507B5">
      <w:pPr>
        <w:widowControl w:val="0"/>
        <w:shd w:val="clear" w:color="auto" w:fill="FFFFFF"/>
        <w:tabs>
          <w:tab w:val="left" w:pos="709"/>
        </w:tabs>
        <w:autoSpaceDE w:val="0"/>
        <w:autoSpaceDN w:val="0"/>
        <w:adjustRightInd w:val="0"/>
        <w:spacing w:after="60" w:line="240" w:lineRule="auto"/>
        <w:jc w:val="both"/>
        <w:rPr>
          <w:rFonts w:ascii="Arial" w:eastAsia="Times New Roman" w:hAnsi="Arial" w:cs="Arial"/>
          <w:w w:val="90"/>
        </w:rPr>
      </w:pPr>
    </w:p>
    <w:tbl>
      <w:tblPr>
        <w:tblStyle w:val="Grilledutableau"/>
        <w:tblW w:w="14567" w:type="dxa"/>
        <w:tblLook w:val="04A0" w:firstRow="1" w:lastRow="0" w:firstColumn="1" w:lastColumn="0" w:noHBand="0" w:noVBand="1"/>
      </w:tblPr>
      <w:tblGrid>
        <w:gridCol w:w="3794"/>
        <w:gridCol w:w="10773"/>
      </w:tblGrid>
      <w:tr w:rsidR="00E507B5" w:rsidRPr="00F754E4" w:rsidTr="006A7F4B">
        <w:tc>
          <w:tcPr>
            <w:tcW w:w="3794" w:type="dxa"/>
            <w:shd w:val="clear" w:color="auto" w:fill="E5DFEC" w:themeFill="accent4" w:themeFillTint="33"/>
          </w:tcPr>
          <w:p w:rsidR="00E507B5" w:rsidRPr="00F754E4" w:rsidRDefault="00E507B5" w:rsidP="006A7F4B">
            <w:pPr>
              <w:tabs>
                <w:tab w:val="left" w:pos="709"/>
              </w:tabs>
              <w:spacing w:after="60"/>
              <w:contextualSpacing/>
              <w:jc w:val="both"/>
              <w:rPr>
                <w:rFonts w:ascii="Arial" w:hAnsi="Arial" w:cs="Arial"/>
                <w:b/>
                <w:w w:val="90"/>
              </w:rPr>
            </w:pPr>
            <w:r w:rsidRPr="00F754E4">
              <w:rPr>
                <w:rFonts w:ascii="Arial" w:hAnsi="Arial" w:cs="Arial"/>
                <w:b/>
                <w:w w:val="90"/>
              </w:rPr>
              <w:t>Domaine d’apprentissage</w:t>
            </w:r>
          </w:p>
        </w:tc>
        <w:tc>
          <w:tcPr>
            <w:tcW w:w="10773" w:type="dxa"/>
            <w:shd w:val="clear" w:color="auto" w:fill="E5DFEC" w:themeFill="accent4" w:themeFillTint="33"/>
          </w:tcPr>
          <w:p w:rsidR="00E507B5" w:rsidRPr="00F754E4" w:rsidRDefault="00E507B5" w:rsidP="006A7F4B">
            <w:pPr>
              <w:tabs>
                <w:tab w:val="left" w:pos="709"/>
              </w:tabs>
              <w:spacing w:after="60"/>
              <w:contextualSpacing/>
              <w:jc w:val="both"/>
              <w:rPr>
                <w:rFonts w:ascii="Arial" w:hAnsi="Arial" w:cs="Arial"/>
                <w:b/>
                <w:w w:val="90"/>
              </w:rPr>
            </w:pPr>
            <w:r w:rsidRPr="00F754E4">
              <w:rPr>
                <w:rFonts w:ascii="Arial" w:hAnsi="Arial" w:cs="Arial"/>
                <w:b/>
                <w:w w:val="90"/>
              </w:rPr>
              <w:t>Disciplines correspondantes</w:t>
            </w:r>
          </w:p>
        </w:tc>
      </w:tr>
      <w:tr w:rsidR="00E507B5" w:rsidRPr="00F754E4" w:rsidTr="006A7F4B">
        <w:tc>
          <w:tcPr>
            <w:tcW w:w="3794" w:type="dxa"/>
            <w:vMerge w:val="restart"/>
          </w:tcPr>
          <w:p w:rsidR="00E507B5" w:rsidRPr="00F754E4" w:rsidRDefault="00E507B5" w:rsidP="006A7F4B">
            <w:pPr>
              <w:tabs>
                <w:tab w:val="left" w:pos="709"/>
              </w:tabs>
              <w:spacing w:after="60"/>
              <w:contextualSpacing/>
              <w:jc w:val="both"/>
              <w:rPr>
                <w:rFonts w:ascii="Arial" w:hAnsi="Arial" w:cs="Arial"/>
                <w:b/>
                <w:w w:val="90"/>
              </w:rPr>
            </w:pPr>
          </w:p>
          <w:p w:rsidR="00E507B5" w:rsidRPr="00F754E4" w:rsidRDefault="00E507B5" w:rsidP="006A7F4B">
            <w:pPr>
              <w:tabs>
                <w:tab w:val="left" w:pos="709"/>
              </w:tabs>
              <w:spacing w:after="60"/>
              <w:contextualSpacing/>
              <w:jc w:val="both"/>
              <w:rPr>
                <w:rFonts w:ascii="Arial" w:hAnsi="Arial" w:cs="Arial"/>
                <w:b/>
                <w:w w:val="90"/>
              </w:rPr>
            </w:pPr>
          </w:p>
          <w:p w:rsidR="00E507B5" w:rsidRPr="00F754E4" w:rsidRDefault="00E507B5" w:rsidP="006A7F4B">
            <w:pPr>
              <w:tabs>
                <w:tab w:val="left" w:pos="709"/>
              </w:tabs>
              <w:spacing w:after="60"/>
              <w:contextualSpacing/>
              <w:jc w:val="both"/>
              <w:rPr>
                <w:rFonts w:ascii="Arial" w:hAnsi="Arial" w:cs="Arial"/>
                <w:b/>
                <w:w w:val="90"/>
              </w:rPr>
            </w:pPr>
            <w:r w:rsidRPr="00F754E4">
              <w:rPr>
                <w:rFonts w:ascii="Arial" w:hAnsi="Arial" w:cs="Arial"/>
                <w:b/>
                <w:w w:val="90"/>
              </w:rPr>
              <w:t>Sciences et Technologies</w:t>
            </w:r>
          </w:p>
        </w:tc>
        <w:tc>
          <w:tcPr>
            <w:tcW w:w="10773" w:type="dxa"/>
          </w:tcPr>
          <w:p w:rsidR="00E507B5" w:rsidRPr="00F754E4" w:rsidRDefault="00E507B5" w:rsidP="006A7F4B">
            <w:pPr>
              <w:tabs>
                <w:tab w:val="left" w:pos="709"/>
              </w:tabs>
              <w:spacing w:after="60"/>
              <w:contextualSpacing/>
              <w:jc w:val="both"/>
              <w:rPr>
                <w:rFonts w:ascii="Arial" w:hAnsi="Arial" w:cs="Arial"/>
                <w:b/>
                <w:w w:val="90"/>
              </w:rPr>
            </w:pPr>
            <w:r w:rsidRPr="00F754E4">
              <w:rPr>
                <w:rFonts w:ascii="Arial" w:hAnsi="Arial" w:cs="Arial"/>
                <w:w w:val="90"/>
              </w:rPr>
              <w:t>Informatique</w:t>
            </w:r>
          </w:p>
        </w:tc>
      </w:tr>
      <w:tr w:rsidR="00E507B5" w:rsidRPr="00F754E4" w:rsidTr="006A7F4B">
        <w:tc>
          <w:tcPr>
            <w:tcW w:w="3794" w:type="dxa"/>
            <w:vMerge/>
          </w:tcPr>
          <w:p w:rsidR="00E507B5" w:rsidRPr="00F754E4" w:rsidRDefault="00E507B5" w:rsidP="006A7F4B">
            <w:pPr>
              <w:tabs>
                <w:tab w:val="left" w:pos="709"/>
              </w:tabs>
              <w:spacing w:after="60"/>
              <w:contextualSpacing/>
              <w:jc w:val="both"/>
              <w:rPr>
                <w:rFonts w:ascii="Arial" w:hAnsi="Arial" w:cs="Arial"/>
                <w:b/>
                <w:w w:val="90"/>
              </w:rPr>
            </w:pPr>
          </w:p>
        </w:tc>
        <w:tc>
          <w:tcPr>
            <w:tcW w:w="10773" w:type="dxa"/>
          </w:tcPr>
          <w:p w:rsidR="00E507B5" w:rsidRPr="00F754E4" w:rsidRDefault="00E507B5" w:rsidP="006A7F4B">
            <w:pPr>
              <w:tabs>
                <w:tab w:val="left" w:pos="709"/>
              </w:tabs>
              <w:spacing w:after="60"/>
              <w:contextualSpacing/>
              <w:jc w:val="both"/>
              <w:rPr>
                <w:rFonts w:ascii="Arial" w:hAnsi="Arial" w:cs="Arial"/>
                <w:w w:val="90"/>
              </w:rPr>
            </w:pPr>
            <w:r w:rsidRPr="00F754E4">
              <w:rPr>
                <w:rFonts w:ascii="Arial" w:hAnsi="Arial" w:cs="Arial"/>
                <w:w w:val="90"/>
              </w:rPr>
              <w:t>Mathématiques (M)</w:t>
            </w:r>
          </w:p>
        </w:tc>
      </w:tr>
      <w:tr w:rsidR="00E507B5" w:rsidRPr="00F754E4" w:rsidTr="006A7F4B">
        <w:tc>
          <w:tcPr>
            <w:tcW w:w="3794" w:type="dxa"/>
            <w:vMerge/>
          </w:tcPr>
          <w:p w:rsidR="00E507B5" w:rsidRPr="00F754E4" w:rsidRDefault="00E507B5" w:rsidP="006A7F4B">
            <w:pPr>
              <w:tabs>
                <w:tab w:val="left" w:pos="709"/>
              </w:tabs>
              <w:spacing w:after="60"/>
              <w:contextualSpacing/>
              <w:jc w:val="both"/>
              <w:rPr>
                <w:rFonts w:ascii="Arial" w:hAnsi="Arial" w:cs="Arial"/>
                <w:w w:val="90"/>
              </w:rPr>
            </w:pPr>
          </w:p>
        </w:tc>
        <w:tc>
          <w:tcPr>
            <w:tcW w:w="10773" w:type="dxa"/>
          </w:tcPr>
          <w:p w:rsidR="00E507B5" w:rsidRPr="00F754E4" w:rsidRDefault="00E507B5" w:rsidP="006A7F4B">
            <w:pPr>
              <w:tabs>
                <w:tab w:val="left" w:pos="709"/>
              </w:tabs>
              <w:spacing w:after="60"/>
              <w:contextualSpacing/>
              <w:jc w:val="both"/>
              <w:rPr>
                <w:rFonts w:ascii="Arial" w:hAnsi="Arial" w:cs="Arial"/>
                <w:w w:val="90"/>
              </w:rPr>
            </w:pPr>
            <w:r w:rsidRPr="00F754E4">
              <w:rPr>
                <w:rFonts w:ascii="Arial" w:hAnsi="Arial" w:cs="Arial"/>
                <w:w w:val="90"/>
              </w:rPr>
              <w:t>Physique, Chimie et Technologie (PCT)</w:t>
            </w:r>
          </w:p>
        </w:tc>
      </w:tr>
      <w:tr w:rsidR="00E507B5" w:rsidRPr="00F754E4" w:rsidTr="006A7F4B">
        <w:tc>
          <w:tcPr>
            <w:tcW w:w="3794" w:type="dxa"/>
            <w:vMerge/>
          </w:tcPr>
          <w:p w:rsidR="00E507B5" w:rsidRPr="00F754E4" w:rsidRDefault="00E507B5" w:rsidP="006A7F4B">
            <w:pPr>
              <w:tabs>
                <w:tab w:val="left" w:pos="709"/>
              </w:tabs>
              <w:spacing w:after="60"/>
              <w:contextualSpacing/>
              <w:jc w:val="both"/>
              <w:rPr>
                <w:rFonts w:ascii="Arial" w:hAnsi="Arial" w:cs="Arial"/>
                <w:w w:val="90"/>
              </w:rPr>
            </w:pPr>
          </w:p>
        </w:tc>
        <w:tc>
          <w:tcPr>
            <w:tcW w:w="10773" w:type="dxa"/>
          </w:tcPr>
          <w:p w:rsidR="00E507B5" w:rsidRPr="00F754E4" w:rsidRDefault="00E507B5" w:rsidP="006A7F4B">
            <w:pPr>
              <w:tabs>
                <w:tab w:val="left" w:pos="709"/>
              </w:tabs>
              <w:spacing w:after="60"/>
              <w:contextualSpacing/>
              <w:jc w:val="both"/>
              <w:rPr>
                <w:rFonts w:ascii="Arial" w:hAnsi="Arial" w:cs="Arial"/>
                <w:w w:val="90"/>
              </w:rPr>
            </w:pPr>
            <w:r w:rsidRPr="00F754E4">
              <w:rPr>
                <w:rFonts w:ascii="Arial" w:hAnsi="Arial" w:cs="Arial"/>
              </w:rPr>
              <w:t>Sciences</w:t>
            </w:r>
            <w:r w:rsidR="005732FC">
              <w:rPr>
                <w:rFonts w:ascii="Arial" w:hAnsi="Arial" w:cs="Arial"/>
              </w:rPr>
              <w:t xml:space="preserve"> </w:t>
            </w:r>
            <w:r w:rsidRPr="00F754E4">
              <w:rPr>
                <w:rFonts w:ascii="Arial" w:hAnsi="Arial" w:cs="Arial"/>
              </w:rPr>
              <w:t>de la Vie et de la Terre, Éducation à l’Environnement, Hygiène et Biotechnologie (SVTEEHB)</w:t>
            </w:r>
          </w:p>
        </w:tc>
      </w:tr>
    </w:tbl>
    <w:p w:rsidR="00E507B5" w:rsidRPr="00F754E4" w:rsidRDefault="00E507B5" w:rsidP="00E507B5">
      <w:pPr>
        <w:widowControl w:val="0"/>
        <w:shd w:val="clear" w:color="auto" w:fill="FFFFFF"/>
        <w:tabs>
          <w:tab w:val="left" w:pos="284"/>
        </w:tabs>
        <w:autoSpaceDE w:val="0"/>
        <w:autoSpaceDN w:val="0"/>
        <w:adjustRightInd w:val="0"/>
        <w:spacing w:after="0" w:line="240" w:lineRule="auto"/>
        <w:jc w:val="both"/>
        <w:rPr>
          <w:rFonts w:ascii="Arial" w:eastAsia="Times New Roman" w:hAnsi="Arial" w:cs="Arial"/>
          <w:w w:val="90"/>
        </w:rPr>
      </w:pPr>
    </w:p>
    <w:p w:rsidR="00E507B5" w:rsidRPr="00F754E4" w:rsidRDefault="00E507B5" w:rsidP="00E507B5">
      <w:pPr>
        <w:widowControl w:val="0"/>
        <w:shd w:val="clear" w:color="auto" w:fill="FFFFFF"/>
        <w:tabs>
          <w:tab w:val="left" w:pos="284"/>
        </w:tabs>
        <w:autoSpaceDE w:val="0"/>
        <w:autoSpaceDN w:val="0"/>
        <w:adjustRightInd w:val="0"/>
        <w:spacing w:after="0" w:line="240" w:lineRule="auto"/>
        <w:jc w:val="both"/>
        <w:rPr>
          <w:rFonts w:ascii="Arial" w:eastAsia="Times New Roman" w:hAnsi="Arial" w:cs="Arial"/>
          <w:b/>
          <w:w w:val="90"/>
        </w:rPr>
      </w:pPr>
    </w:p>
    <w:p w:rsidR="00E507B5" w:rsidRPr="00F754E4" w:rsidRDefault="00E507B5" w:rsidP="00056F05">
      <w:pPr>
        <w:widowControl w:val="0"/>
        <w:shd w:val="clear" w:color="auto" w:fill="FFFFFF"/>
        <w:tabs>
          <w:tab w:val="left" w:pos="284"/>
        </w:tabs>
        <w:autoSpaceDE w:val="0"/>
        <w:autoSpaceDN w:val="0"/>
        <w:adjustRightInd w:val="0"/>
        <w:spacing w:after="0" w:line="240" w:lineRule="auto"/>
        <w:jc w:val="both"/>
        <w:rPr>
          <w:rFonts w:ascii="Arial" w:eastAsia="Times New Roman" w:hAnsi="Arial" w:cs="Arial"/>
          <w:b/>
          <w:w w:val="90"/>
        </w:rPr>
      </w:pPr>
      <w:r w:rsidRPr="00F754E4">
        <w:rPr>
          <w:rFonts w:ascii="Arial" w:eastAsia="Times New Roman" w:hAnsi="Arial" w:cs="Arial"/>
          <w:b/>
          <w:w w:val="90"/>
        </w:rPr>
        <w:t>IV- CONTRIBUTION DU PROGRAMME D’ÉTUDES</w:t>
      </w:r>
      <w:r w:rsidR="00056F05" w:rsidRPr="00F754E4">
        <w:rPr>
          <w:rFonts w:ascii="Arial" w:eastAsia="Times New Roman" w:hAnsi="Arial" w:cs="Arial"/>
          <w:b/>
          <w:w w:val="90"/>
        </w:rPr>
        <w:t xml:space="preserve"> AU DOMAINE D’APPRENTISSAGE</w:t>
      </w:r>
    </w:p>
    <w:p w:rsidR="00E507B5" w:rsidRPr="00F754E4" w:rsidRDefault="00E507B5" w:rsidP="00E507B5">
      <w:pPr>
        <w:widowControl w:val="0"/>
        <w:shd w:val="clear" w:color="auto" w:fill="FFFFFF"/>
        <w:autoSpaceDE w:val="0"/>
        <w:autoSpaceDN w:val="0"/>
        <w:adjustRightInd w:val="0"/>
        <w:spacing w:after="0" w:line="240" w:lineRule="auto"/>
        <w:jc w:val="both"/>
        <w:rPr>
          <w:rFonts w:ascii="Arial" w:eastAsia="Times New Roman" w:hAnsi="Arial" w:cs="Arial"/>
          <w:w w:val="90"/>
        </w:rPr>
      </w:pPr>
      <w:r w:rsidRPr="00F754E4">
        <w:rPr>
          <w:rFonts w:ascii="Arial" w:eastAsia="Times New Roman" w:hAnsi="Arial" w:cs="Arial"/>
          <w:spacing w:val="-2"/>
          <w:w w:val="90"/>
        </w:rPr>
        <w:t xml:space="preserve">Dans une perspective de formation intégrée, il est difficile de dissocier les apprentissages effectués </w:t>
      </w:r>
      <w:r w:rsidRPr="00F754E4">
        <w:rPr>
          <w:rFonts w:ascii="Arial" w:eastAsia="Times New Roman" w:hAnsi="Arial" w:cs="Arial"/>
          <w:w w:val="90"/>
        </w:rPr>
        <w:t xml:space="preserve">en </w:t>
      </w:r>
      <w:r w:rsidRPr="00F754E4">
        <w:rPr>
          <w:rFonts w:ascii="Arial" w:hAnsi="Arial" w:cs="Arial"/>
        </w:rPr>
        <w:t>Sciences de la Vie et de la Terre, Éducation à l’Environnement, Hygiène et Biotechnologie</w:t>
      </w:r>
      <w:r w:rsidRPr="00F754E4">
        <w:rPr>
          <w:rFonts w:ascii="Arial" w:eastAsia="Times New Roman" w:hAnsi="Arial" w:cs="Arial"/>
          <w:w w:val="90"/>
        </w:rPr>
        <w:t xml:space="preserve"> et ceux des autres disciplines d</w:t>
      </w:r>
      <w:r w:rsidR="00056F05" w:rsidRPr="00F754E4">
        <w:rPr>
          <w:rFonts w:ascii="Arial" w:eastAsia="Times New Roman" w:hAnsi="Arial" w:cs="Arial"/>
          <w:w w:val="90"/>
        </w:rPr>
        <w:t>u même domaine d'apprentissage.</w:t>
      </w:r>
    </w:p>
    <w:p w:rsidR="00E507B5" w:rsidRPr="00F754E4" w:rsidRDefault="00E507B5" w:rsidP="00E507B5">
      <w:pPr>
        <w:widowControl w:val="0"/>
        <w:shd w:val="clear" w:color="auto" w:fill="FFFFFF"/>
        <w:autoSpaceDE w:val="0"/>
        <w:autoSpaceDN w:val="0"/>
        <w:adjustRightInd w:val="0"/>
        <w:spacing w:after="0" w:line="240" w:lineRule="auto"/>
        <w:jc w:val="both"/>
        <w:rPr>
          <w:rFonts w:ascii="Arial" w:eastAsia="Times New Roman" w:hAnsi="Arial" w:cs="Arial"/>
          <w:w w:val="90"/>
        </w:rPr>
      </w:pPr>
      <w:r w:rsidRPr="00F754E4">
        <w:rPr>
          <w:rFonts w:ascii="Arial" w:eastAsia="Times New Roman" w:hAnsi="Arial" w:cs="Arial"/>
          <w:w w:val="90"/>
        </w:rPr>
        <w:t xml:space="preserve">Les </w:t>
      </w:r>
      <w:r w:rsidRPr="00F754E4">
        <w:rPr>
          <w:rFonts w:ascii="Arial" w:hAnsi="Arial" w:cs="Arial"/>
        </w:rPr>
        <w:t>Sciences de la Vie et de la Terre, Éducation à l’Environnement, Hygiène et Biotechnologie</w:t>
      </w:r>
      <w:r w:rsidRPr="00F754E4">
        <w:rPr>
          <w:rFonts w:ascii="Arial" w:eastAsia="Times New Roman" w:hAnsi="Arial" w:cs="Arial"/>
          <w:w w:val="90"/>
        </w:rPr>
        <w:t xml:space="preserve"> se présentent comme le champ d'expérimentation et d’application des résultats théoriques simples obtenus en Mathématiques, Physiques, Chimie et Technologies, et  Informatique.</w:t>
      </w:r>
    </w:p>
    <w:p w:rsidR="00E507B5" w:rsidRPr="00F754E4" w:rsidRDefault="00E507B5" w:rsidP="00E507B5">
      <w:pPr>
        <w:widowControl w:val="0"/>
        <w:shd w:val="clear" w:color="auto" w:fill="FFFFFF"/>
        <w:tabs>
          <w:tab w:val="left" w:pos="709"/>
        </w:tabs>
        <w:autoSpaceDE w:val="0"/>
        <w:autoSpaceDN w:val="0"/>
        <w:adjustRightInd w:val="0"/>
        <w:spacing w:after="0" w:line="240" w:lineRule="auto"/>
        <w:jc w:val="both"/>
        <w:rPr>
          <w:rFonts w:ascii="Arial" w:eastAsia="Times New Roman" w:hAnsi="Arial" w:cs="Arial"/>
          <w:w w:val="90"/>
        </w:rPr>
      </w:pPr>
    </w:p>
    <w:p w:rsidR="00E507B5" w:rsidRPr="00F754E4" w:rsidRDefault="00E507B5" w:rsidP="00BB09A8">
      <w:pPr>
        <w:widowControl w:val="0"/>
        <w:shd w:val="clear" w:color="auto" w:fill="FFFFFF"/>
        <w:tabs>
          <w:tab w:val="left" w:pos="284"/>
        </w:tabs>
        <w:autoSpaceDE w:val="0"/>
        <w:autoSpaceDN w:val="0"/>
        <w:adjustRightInd w:val="0"/>
        <w:spacing w:before="240" w:after="0" w:line="240" w:lineRule="auto"/>
        <w:jc w:val="both"/>
        <w:rPr>
          <w:rFonts w:ascii="Arial" w:eastAsia="Times New Roman" w:hAnsi="Arial" w:cs="Arial"/>
          <w:b/>
          <w:bCs/>
          <w:w w:val="90"/>
        </w:rPr>
      </w:pPr>
      <w:r w:rsidRPr="00F754E4">
        <w:rPr>
          <w:rFonts w:ascii="Arial" w:eastAsia="Times New Roman" w:hAnsi="Arial" w:cs="Arial"/>
          <w:b/>
          <w:w w:val="90"/>
        </w:rPr>
        <w:t>V-</w:t>
      </w:r>
      <w:r w:rsidRPr="00F754E4">
        <w:rPr>
          <w:rFonts w:ascii="Arial" w:eastAsia="Times New Roman" w:hAnsi="Arial" w:cs="Arial"/>
          <w:w w:val="90"/>
        </w:rPr>
        <w:tab/>
      </w:r>
      <w:r w:rsidRPr="00F754E4">
        <w:rPr>
          <w:rFonts w:ascii="Arial" w:eastAsia="Times New Roman" w:hAnsi="Arial" w:cs="Arial"/>
          <w:b/>
          <w:bCs/>
          <w:w w:val="90"/>
        </w:rPr>
        <w:t>CONTRIBUTION DU PROGRAMME D’ÉTUDES AUX DOMAINES DE VIE</w:t>
      </w:r>
    </w:p>
    <w:p w:rsidR="00E507B5" w:rsidRPr="00F754E4" w:rsidRDefault="00E507B5" w:rsidP="00E507B5">
      <w:pPr>
        <w:widowControl w:val="0"/>
        <w:shd w:val="clear" w:color="auto" w:fill="FFFFFF"/>
        <w:tabs>
          <w:tab w:val="left" w:pos="284"/>
        </w:tabs>
        <w:autoSpaceDE w:val="0"/>
        <w:autoSpaceDN w:val="0"/>
        <w:adjustRightInd w:val="0"/>
        <w:spacing w:after="60" w:line="240" w:lineRule="auto"/>
        <w:ind w:left="284" w:hanging="284"/>
        <w:jc w:val="both"/>
        <w:rPr>
          <w:rFonts w:ascii="Arial" w:eastAsia="Times New Roman" w:hAnsi="Arial" w:cs="Arial"/>
          <w:w w:val="90"/>
        </w:rPr>
      </w:pPr>
      <w:r w:rsidRPr="00F754E4">
        <w:rPr>
          <w:rFonts w:ascii="Arial" w:eastAsia="Times New Roman" w:hAnsi="Arial" w:cs="Arial"/>
          <w:w w:val="90"/>
        </w:rPr>
        <w:sym w:font="Wingdings 2" w:char="F0A0"/>
      </w:r>
      <w:r w:rsidRPr="00F754E4">
        <w:rPr>
          <w:rFonts w:ascii="Arial" w:eastAsia="Times New Roman" w:hAnsi="Arial" w:cs="Arial"/>
          <w:w w:val="90"/>
        </w:rPr>
        <w:tab/>
        <w:t>Dans la vie sociale et familiale, le programme d’étude :</w:t>
      </w:r>
    </w:p>
    <w:p w:rsidR="00E507B5" w:rsidRPr="00F754E4" w:rsidRDefault="00E507B5" w:rsidP="00E507B5">
      <w:pPr>
        <w:widowControl w:val="0"/>
        <w:shd w:val="clear" w:color="auto" w:fill="FFFFFF"/>
        <w:tabs>
          <w:tab w:val="left" w:pos="284"/>
        </w:tabs>
        <w:autoSpaceDE w:val="0"/>
        <w:autoSpaceDN w:val="0"/>
        <w:adjustRightInd w:val="0"/>
        <w:spacing w:after="60" w:line="240" w:lineRule="auto"/>
        <w:ind w:left="284" w:hanging="284"/>
        <w:jc w:val="both"/>
        <w:rPr>
          <w:rFonts w:ascii="Arial" w:eastAsia="Times New Roman" w:hAnsi="Arial" w:cs="Arial"/>
          <w:w w:val="90"/>
        </w:rPr>
      </w:pPr>
      <w:r w:rsidRPr="00F754E4">
        <w:rPr>
          <w:rFonts w:ascii="Arial" w:eastAsia="Times New Roman" w:hAnsi="Arial" w:cs="Arial"/>
          <w:w w:val="90"/>
        </w:rPr>
        <w:t xml:space="preserve">     -   contribuera au développement des compétences</w:t>
      </w:r>
      <w:r w:rsidR="00B16A5B" w:rsidRPr="00F754E4">
        <w:rPr>
          <w:rFonts w:ascii="Arial" w:eastAsia="Times New Roman" w:hAnsi="Arial" w:cs="Arial"/>
          <w:w w:val="90"/>
        </w:rPr>
        <w:t xml:space="preserve">  permettant à chaque jeune de s’approprier progressivement les moyens d’opérer les choix, d’adopter des comportements responsables, pour lui-même comme vis-à-vis d’autrui et de l’environnement</w:t>
      </w:r>
      <w:r w:rsidRPr="00F754E4">
        <w:rPr>
          <w:rFonts w:ascii="Arial" w:eastAsia="Times New Roman" w:hAnsi="Arial" w:cs="Arial"/>
          <w:w w:val="90"/>
        </w:rPr>
        <w:t> ;</w:t>
      </w:r>
    </w:p>
    <w:p w:rsidR="00E507B5" w:rsidRPr="00F754E4" w:rsidRDefault="00E507B5" w:rsidP="00E507B5">
      <w:pPr>
        <w:widowControl w:val="0"/>
        <w:shd w:val="clear" w:color="auto" w:fill="FFFFFF"/>
        <w:tabs>
          <w:tab w:val="left" w:pos="284"/>
        </w:tabs>
        <w:autoSpaceDE w:val="0"/>
        <w:autoSpaceDN w:val="0"/>
        <w:adjustRightInd w:val="0"/>
        <w:spacing w:after="60" w:line="240" w:lineRule="auto"/>
        <w:ind w:left="284" w:hanging="284"/>
        <w:jc w:val="both"/>
        <w:rPr>
          <w:rFonts w:ascii="Arial" w:eastAsia="Times New Roman" w:hAnsi="Arial" w:cs="Arial"/>
          <w:w w:val="90"/>
        </w:rPr>
      </w:pPr>
      <w:r w:rsidRPr="00F754E4">
        <w:rPr>
          <w:rFonts w:ascii="Arial" w:eastAsia="Times New Roman" w:hAnsi="Arial" w:cs="Arial"/>
          <w:w w:val="90"/>
        </w:rPr>
        <w:t xml:space="preserve">     - </w:t>
      </w:r>
      <w:r w:rsidR="00B16A5B" w:rsidRPr="00F754E4">
        <w:rPr>
          <w:rFonts w:ascii="Arial" w:eastAsia="Times New Roman" w:hAnsi="Arial" w:cs="Arial"/>
          <w:w w:val="90"/>
        </w:rPr>
        <w:t xml:space="preserve">permettra de préparer les jeunes à exercer leur citoyenneté avec responsabilité, dans une société </w:t>
      </w:r>
      <w:r w:rsidR="009733F8" w:rsidRPr="00F754E4">
        <w:rPr>
          <w:rFonts w:ascii="Arial" w:eastAsia="Times New Roman" w:hAnsi="Arial" w:cs="Arial"/>
          <w:w w:val="90"/>
        </w:rPr>
        <w:t>où les questions de santé et d’environnement constituent une préoccupation majeure.</w:t>
      </w:r>
    </w:p>
    <w:p w:rsidR="00E507B5" w:rsidRPr="00F754E4" w:rsidRDefault="00E507B5" w:rsidP="00E507B5">
      <w:pPr>
        <w:widowControl w:val="0"/>
        <w:shd w:val="clear" w:color="auto" w:fill="FFFFFF"/>
        <w:tabs>
          <w:tab w:val="left" w:pos="284"/>
        </w:tabs>
        <w:autoSpaceDE w:val="0"/>
        <w:autoSpaceDN w:val="0"/>
        <w:adjustRightInd w:val="0"/>
        <w:spacing w:after="60" w:line="240" w:lineRule="auto"/>
        <w:ind w:left="284" w:hanging="284"/>
        <w:jc w:val="both"/>
        <w:rPr>
          <w:rFonts w:ascii="Arial" w:eastAsia="Times New Roman" w:hAnsi="Arial" w:cs="Arial"/>
          <w:w w:val="90"/>
        </w:rPr>
      </w:pPr>
      <w:r w:rsidRPr="00F754E4">
        <w:rPr>
          <w:rFonts w:ascii="Arial" w:eastAsia="Times New Roman" w:hAnsi="Arial" w:cs="Arial"/>
          <w:w w:val="90"/>
        </w:rPr>
        <w:sym w:font="Wingdings 2" w:char="F0A0"/>
      </w:r>
      <w:r w:rsidRPr="00F754E4">
        <w:rPr>
          <w:rFonts w:ascii="Arial" w:eastAsia="Times New Roman" w:hAnsi="Arial" w:cs="Arial"/>
          <w:w w:val="90"/>
        </w:rPr>
        <w:tab/>
        <w:t>Dans la vie</w:t>
      </w:r>
      <w:r w:rsidR="009733F8" w:rsidRPr="00F754E4">
        <w:rPr>
          <w:rFonts w:ascii="Arial" w:eastAsia="Times New Roman" w:hAnsi="Arial" w:cs="Arial"/>
          <w:w w:val="90"/>
        </w:rPr>
        <w:t xml:space="preserve"> économique, les enseignements en rapport avec ce</w:t>
      </w:r>
      <w:r w:rsidRPr="00F754E4">
        <w:rPr>
          <w:rFonts w:ascii="Arial" w:eastAsia="Times New Roman" w:hAnsi="Arial" w:cs="Arial"/>
          <w:w w:val="90"/>
        </w:rPr>
        <w:t xml:space="preserve"> programme d’étude</w:t>
      </w:r>
      <w:r w:rsidR="009733F8" w:rsidRPr="00F754E4">
        <w:rPr>
          <w:rFonts w:ascii="Arial" w:eastAsia="Times New Roman" w:hAnsi="Arial" w:cs="Arial"/>
          <w:w w:val="90"/>
        </w:rPr>
        <w:t xml:space="preserve">s favoriseront </w:t>
      </w:r>
      <w:r w:rsidRPr="00F754E4">
        <w:rPr>
          <w:rFonts w:ascii="Arial" w:eastAsia="Times New Roman" w:hAnsi="Arial" w:cs="Arial"/>
          <w:w w:val="90"/>
        </w:rPr>
        <w:t xml:space="preserve"> le développement des compétences qui vont permettre la production des biens de consommation pour la société.</w:t>
      </w:r>
    </w:p>
    <w:p w:rsidR="00E507B5" w:rsidRPr="00F754E4" w:rsidRDefault="00E507B5" w:rsidP="00E507B5">
      <w:pPr>
        <w:widowControl w:val="0"/>
        <w:shd w:val="clear" w:color="auto" w:fill="FFFFFF"/>
        <w:tabs>
          <w:tab w:val="left" w:pos="284"/>
        </w:tabs>
        <w:autoSpaceDE w:val="0"/>
        <w:autoSpaceDN w:val="0"/>
        <w:adjustRightInd w:val="0"/>
        <w:spacing w:after="60" w:line="240" w:lineRule="auto"/>
        <w:ind w:left="284" w:hanging="284"/>
        <w:jc w:val="both"/>
        <w:rPr>
          <w:rFonts w:ascii="Arial" w:eastAsia="Times New Roman" w:hAnsi="Arial" w:cs="Arial"/>
          <w:w w:val="90"/>
        </w:rPr>
      </w:pPr>
      <w:r w:rsidRPr="00F754E4">
        <w:rPr>
          <w:rFonts w:ascii="Arial" w:eastAsia="Times New Roman" w:hAnsi="Arial" w:cs="Arial"/>
          <w:w w:val="90"/>
        </w:rPr>
        <w:sym w:font="Wingdings 2" w:char="F0A0"/>
      </w:r>
      <w:r w:rsidRPr="00F754E4">
        <w:rPr>
          <w:rFonts w:ascii="Arial" w:eastAsia="Times New Roman" w:hAnsi="Arial" w:cs="Arial"/>
          <w:w w:val="90"/>
        </w:rPr>
        <w:tab/>
        <w:t>Dans le domaine de l’environnement, l’apprenant</w:t>
      </w:r>
      <w:r w:rsidR="00C02836" w:rsidRPr="00F754E4">
        <w:rPr>
          <w:rFonts w:ascii="Arial" w:eastAsia="Times New Roman" w:hAnsi="Arial" w:cs="Arial"/>
          <w:w w:val="90"/>
        </w:rPr>
        <w:t xml:space="preserve"> développera des compétences lui permet</w:t>
      </w:r>
      <w:r w:rsidR="00D30662" w:rsidRPr="00F754E4">
        <w:rPr>
          <w:rFonts w:ascii="Arial" w:eastAsia="Times New Roman" w:hAnsi="Arial" w:cs="Arial"/>
          <w:w w:val="90"/>
        </w:rPr>
        <w:t>tant  de  gérer de la bonne manière</w:t>
      </w:r>
      <w:r w:rsidR="00C02836" w:rsidRPr="00F754E4">
        <w:rPr>
          <w:rFonts w:ascii="Arial" w:eastAsia="Times New Roman" w:hAnsi="Arial" w:cs="Arial"/>
          <w:w w:val="90"/>
        </w:rPr>
        <w:t xml:space="preserve"> des écosystèmes </w:t>
      </w:r>
      <w:r w:rsidR="003C059F" w:rsidRPr="00F754E4">
        <w:rPr>
          <w:rFonts w:ascii="Arial" w:eastAsia="Times New Roman" w:hAnsi="Arial" w:cs="Arial"/>
          <w:w w:val="90"/>
        </w:rPr>
        <w:t xml:space="preserve">et leur biodiversité </w:t>
      </w:r>
      <w:r w:rsidRPr="00F754E4">
        <w:rPr>
          <w:rFonts w:ascii="Arial" w:eastAsia="Times New Roman" w:hAnsi="Arial" w:cs="Arial"/>
          <w:w w:val="90"/>
        </w:rPr>
        <w:t xml:space="preserve"> pour un </w:t>
      </w:r>
      <w:r w:rsidR="00D30662" w:rsidRPr="00F754E4">
        <w:rPr>
          <w:rFonts w:ascii="Arial" w:eastAsia="Times New Roman" w:hAnsi="Arial" w:cs="Arial"/>
          <w:w w:val="90"/>
        </w:rPr>
        <w:t>développement durable</w:t>
      </w:r>
      <w:r w:rsidRPr="00F754E4">
        <w:rPr>
          <w:rFonts w:ascii="Arial" w:eastAsia="Times New Roman" w:hAnsi="Arial" w:cs="Arial"/>
          <w:w w:val="90"/>
        </w:rPr>
        <w:t>.</w:t>
      </w:r>
    </w:p>
    <w:p w:rsidR="00B16A5B" w:rsidRPr="00056F05" w:rsidRDefault="00B16A5B" w:rsidP="00E507B5">
      <w:pPr>
        <w:widowControl w:val="0"/>
        <w:shd w:val="clear" w:color="auto" w:fill="FFFFFF"/>
        <w:tabs>
          <w:tab w:val="left" w:pos="284"/>
        </w:tabs>
        <w:autoSpaceDE w:val="0"/>
        <w:autoSpaceDN w:val="0"/>
        <w:adjustRightInd w:val="0"/>
        <w:spacing w:after="60" w:line="240" w:lineRule="auto"/>
        <w:ind w:left="284" w:hanging="284"/>
        <w:jc w:val="both"/>
        <w:rPr>
          <w:rFonts w:ascii="Arial" w:eastAsia="Times New Roman" w:hAnsi="Arial" w:cs="Arial"/>
          <w:w w:val="90"/>
        </w:rPr>
      </w:pPr>
    </w:p>
    <w:p w:rsidR="00B16A5B" w:rsidRDefault="00B16A5B" w:rsidP="00E507B5">
      <w:pPr>
        <w:widowControl w:val="0"/>
        <w:shd w:val="clear" w:color="auto" w:fill="FFFFFF"/>
        <w:tabs>
          <w:tab w:val="left" w:pos="284"/>
        </w:tabs>
        <w:autoSpaceDE w:val="0"/>
        <w:autoSpaceDN w:val="0"/>
        <w:adjustRightInd w:val="0"/>
        <w:spacing w:after="60" w:line="240" w:lineRule="auto"/>
        <w:ind w:left="284" w:hanging="284"/>
        <w:jc w:val="both"/>
        <w:rPr>
          <w:rFonts w:ascii="Arial" w:eastAsia="Times New Roman" w:hAnsi="Arial" w:cs="Arial"/>
          <w:w w:val="90"/>
          <w:sz w:val="24"/>
          <w:szCs w:val="24"/>
        </w:rPr>
      </w:pPr>
    </w:p>
    <w:p w:rsidR="00B16A5B" w:rsidRDefault="00B16A5B" w:rsidP="00E507B5">
      <w:pPr>
        <w:widowControl w:val="0"/>
        <w:shd w:val="clear" w:color="auto" w:fill="FFFFFF"/>
        <w:tabs>
          <w:tab w:val="left" w:pos="284"/>
        </w:tabs>
        <w:autoSpaceDE w:val="0"/>
        <w:autoSpaceDN w:val="0"/>
        <w:adjustRightInd w:val="0"/>
        <w:spacing w:after="60" w:line="240" w:lineRule="auto"/>
        <w:ind w:left="284" w:hanging="284"/>
        <w:jc w:val="both"/>
        <w:rPr>
          <w:rFonts w:ascii="Arial" w:eastAsia="Times New Roman" w:hAnsi="Arial" w:cs="Arial"/>
          <w:w w:val="90"/>
          <w:sz w:val="24"/>
          <w:szCs w:val="24"/>
        </w:rPr>
      </w:pPr>
    </w:p>
    <w:p w:rsidR="00E507B5" w:rsidRDefault="00E507B5" w:rsidP="00E507B5">
      <w:pPr>
        <w:widowControl w:val="0"/>
        <w:shd w:val="clear" w:color="auto" w:fill="FFFFFF"/>
        <w:tabs>
          <w:tab w:val="left" w:pos="284"/>
        </w:tabs>
        <w:autoSpaceDE w:val="0"/>
        <w:autoSpaceDN w:val="0"/>
        <w:adjustRightInd w:val="0"/>
        <w:spacing w:after="60" w:line="240" w:lineRule="auto"/>
        <w:jc w:val="both"/>
        <w:rPr>
          <w:rFonts w:ascii="Arial" w:eastAsia="Times New Roman" w:hAnsi="Arial" w:cs="Arial"/>
          <w:b/>
          <w:bCs/>
          <w:w w:val="80"/>
          <w:sz w:val="24"/>
          <w:szCs w:val="24"/>
        </w:rPr>
      </w:pPr>
    </w:p>
    <w:p w:rsidR="00BB09A8" w:rsidRDefault="00BB09A8" w:rsidP="00E507B5">
      <w:pPr>
        <w:widowControl w:val="0"/>
        <w:shd w:val="clear" w:color="auto" w:fill="FFFFFF"/>
        <w:tabs>
          <w:tab w:val="left" w:pos="284"/>
        </w:tabs>
        <w:autoSpaceDE w:val="0"/>
        <w:autoSpaceDN w:val="0"/>
        <w:adjustRightInd w:val="0"/>
        <w:spacing w:after="60" w:line="240" w:lineRule="auto"/>
        <w:jc w:val="both"/>
        <w:rPr>
          <w:rFonts w:ascii="Arial" w:eastAsia="Times New Roman" w:hAnsi="Arial" w:cs="Arial"/>
          <w:b/>
          <w:bCs/>
          <w:w w:val="80"/>
          <w:sz w:val="24"/>
          <w:szCs w:val="24"/>
        </w:rPr>
      </w:pPr>
    </w:p>
    <w:p w:rsidR="00F000F6" w:rsidRDefault="00F000F6" w:rsidP="00E507B5">
      <w:pPr>
        <w:widowControl w:val="0"/>
        <w:shd w:val="clear" w:color="auto" w:fill="FFFFFF"/>
        <w:tabs>
          <w:tab w:val="left" w:pos="284"/>
        </w:tabs>
        <w:autoSpaceDE w:val="0"/>
        <w:autoSpaceDN w:val="0"/>
        <w:adjustRightInd w:val="0"/>
        <w:spacing w:after="60" w:line="240" w:lineRule="auto"/>
        <w:jc w:val="both"/>
        <w:rPr>
          <w:rFonts w:ascii="Arial" w:eastAsia="Times New Roman" w:hAnsi="Arial" w:cs="Arial"/>
          <w:b/>
          <w:bCs/>
          <w:w w:val="80"/>
          <w:sz w:val="24"/>
          <w:szCs w:val="24"/>
        </w:rPr>
      </w:pPr>
    </w:p>
    <w:p w:rsidR="00BB09A8" w:rsidRDefault="00BB09A8" w:rsidP="00E507B5">
      <w:pPr>
        <w:widowControl w:val="0"/>
        <w:shd w:val="clear" w:color="auto" w:fill="FFFFFF"/>
        <w:tabs>
          <w:tab w:val="left" w:pos="284"/>
        </w:tabs>
        <w:autoSpaceDE w:val="0"/>
        <w:autoSpaceDN w:val="0"/>
        <w:adjustRightInd w:val="0"/>
        <w:spacing w:after="60" w:line="240" w:lineRule="auto"/>
        <w:jc w:val="both"/>
        <w:rPr>
          <w:rFonts w:ascii="Arial" w:eastAsia="Times New Roman" w:hAnsi="Arial" w:cs="Arial"/>
          <w:b/>
          <w:bCs/>
          <w:w w:val="80"/>
          <w:sz w:val="24"/>
          <w:szCs w:val="24"/>
        </w:rPr>
      </w:pPr>
    </w:p>
    <w:p w:rsidR="00E507B5" w:rsidRPr="00DE732D" w:rsidRDefault="00E507B5" w:rsidP="00E507B5">
      <w:pPr>
        <w:widowControl w:val="0"/>
        <w:shd w:val="clear" w:color="auto" w:fill="FFFFFF"/>
        <w:tabs>
          <w:tab w:val="left" w:pos="284"/>
        </w:tabs>
        <w:autoSpaceDE w:val="0"/>
        <w:autoSpaceDN w:val="0"/>
        <w:adjustRightInd w:val="0"/>
        <w:spacing w:after="60" w:line="240" w:lineRule="auto"/>
        <w:ind w:left="284" w:hanging="284"/>
        <w:jc w:val="both"/>
        <w:rPr>
          <w:rFonts w:ascii="Arial" w:eastAsia="Times New Roman" w:hAnsi="Arial" w:cs="Arial"/>
          <w:b/>
          <w:bCs/>
          <w:w w:val="80"/>
        </w:rPr>
      </w:pPr>
      <w:r w:rsidRPr="00DE732D">
        <w:rPr>
          <w:rFonts w:ascii="Arial" w:eastAsia="Times New Roman" w:hAnsi="Arial" w:cs="Arial"/>
          <w:b/>
          <w:bCs/>
          <w:w w:val="80"/>
        </w:rPr>
        <w:t>VI - PRÉSENTATION DES FAMILLES DE SITUATIONS COUVERTES PAR LE PROGRAMME D'ÉTUDES</w:t>
      </w:r>
    </w:p>
    <w:p w:rsidR="00E507B5" w:rsidRPr="00DE732D" w:rsidRDefault="00E507B5" w:rsidP="00E507B5">
      <w:pPr>
        <w:widowControl w:val="0"/>
        <w:shd w:val="clear" w:color="auto" w:fill="FFFFFF"/>
        <w:tabs>
          <w:tab w:val="left" w:pos="284"/>
        </w:tabs>
        <w:autoSpaceDE w:val="0"/>
        <w:autoSpaceDN w:val="0"/>
        <w:adjustRightInd w:val="0"/>
        <w:spacing w:after="60" w:line="240" w:lineRule="auto"/>
        <w:ind w:left="284" w:hanging="284"/>
        <w:jc w:val="both"/>
        <w:rPr>
          <w:rFonts w:ascii="Arial" w:eastAsia="Times New Roman" w:hAnsi="Arial" w:cs="Arial"/>
          <w:b/>
          <w:bCs/>
          <w:w w:val="80"/>
        </w:rPr>
      </w:pPr>
    </w:p>
    <w:tbl>
      <w:tblPr>
        <w:tblStyle w:val="Grilledutableau"/>
        <w:tblW w:w="15877" w:type="dxa"/>
        <w:tblInd w:w="-601" w:type="dxa"/>
        <w:tblLook w:val="04A0" w:firstRow="1" w:lastRow="0" w:firstColumn="1" w:lastColumn="0" w:noHBand="0" w:noVBand="1"/>
      </w:tblPr>
      <w:tblGrid>
        <w:gridCol w:w="1135"/>
        <w:gridCol w:w="1417"/>
        <w:gridCol w:w="2410"/>
        <w:gridCol w:w="10915"/>
      </w:tblGrid>
      <w:tr w:rsidR="00E507B5" w:rsidRPr="00BB09A8" w:rsidTr="000C0F06">
        <w:tc>
          <w:tcPr>
            <w:tcW w:w="1135" w:type="dxa"/>
            <w:shd w:val="clear" w:color="auto" w:fill="E5DFEC" w:themeFill="accent4" w:themeFillTint="33"/>
          </w:tcPr>
          <w:p w:rsidR="00E507B5" w:rsidRPr="00BB09A8" w:rsidRDefault="00E507B5" w:rsidP="006A7F4B">
            <w:pPr>
              <w:widowControl w:val="0"/>
              <w:tabs>
                <w:tab w:val="left" w:pos="284"/>
              </w:tabs>
              <w:autoSpaceDE w:val="0"/>
              <w:autoSpaceDN w:val="0"/>
              <w:adjustRightInd w:val="0"/>
              <w:spacing w:after="60"/>
              <w:jc w:val="both"/>
              <w:rPr>
                <w:rFonts w:ascii="Arial" w:eastAsia="Times New Roman" w:hAnsi="Arial" w:cs="Arial"/>
                <w:b/>
                <w:bCs/>
                <w:w w:val="80"/>
              </w:rPr>
            </w:pPr>
            <w:r w:rsidRPr="00BB09A8">
              <w:rPr>
                <w:rFonts w:ascii="Arial" w:eastAsia="Times New Roman" w:hAnsi="Arial" w:cs="Arial"/>
                <w:b/>
                <w:bCs/>
                <w:w w:val="80"/>
              </w:rPr>
              <w:t>Cycle</w:t>
            </w:r>
          </w:p>
        </w:tc>
        <w:tc>
          <w:tcPr>
            <w:tcW w:w="1417" w:type="dxa"/>
            <w:shd w:val="clear" w:color="auto" w:fill="E5DFEC" w:themeFill="accent4" w:themeFillTint="33"/>
          </w:tcPr>
          <w:p w:rsidR="00E507B5" w:rsidRPr="00BB09A8" w:rsidRDefault="00E507B5" w:rsidP="006A7F4B">
            <w:pPr>
              <w:widowControl w:val="0"/>
              <w:tabs>
                <w:tab w:val="left" w:pos="284"/>
              </w:tabs>
              <w:autoSpaceDE w:val="0"/>
              <w:autoSpaceDN w:val="0"/>
              <w:adjustRightInd w:val="0"/>
              <w:spacing w:after="60"/>
              <w:jc w:val="center"/>
              <w:rPr>
                <w:rFonts w:ascii="Arial" w:eastAsia="Times New Roman" w:hAnsi="Arial" w:cs="Arial"/>
                <w:b/>
                <w:bCs/>
                <w:w w:val="80"/>
              </w:rPr>
            </w:pPr>
            <w:r w:rsidRPr="00BB09A8">
              <w:rPr>
                <w:rFonts w:ascii="Arial" w:eastAsia="Times New Roman" w:hAnsi="Arial" w:cs="Arial"/>
                <w:b/>
                <w:bCs/>
                <w:w w:val="80"/>
              </w:rPr>
              <w:t>Niveau</w:t>
            </w:r>
          </w:p>
        </w:tc>
        <w:tc>
          <w:tcPr>
            <w:tcW w:w="2410" w:type="dxa"/>
            <w:shd w:val="clear" w:color="auto" w:fill="E5DFEC" w:themeFill="accent4" w:themeFillTint="33"/>
            <w:vAlign w:val="center"/>
          </w:tcPr>
          <w:p w:rsidR="00E507B5" w:rsidRPr="00BB09A8" w:rsidRDefault="00E507B5" w:rsidP="006A7F4B">
            <w:pPr>
              <w:widowControl w:val="0"/>
              <w:autoSpaceDE w:val="0"/>
              <w:autoSpaceDN w:val="0"/>
              <w:adjustRightInd w:val="0"/>
              <w:jc w:val="center"/>
              <w:rPr>
                <w:rFonts w:ascii="Arial" w:eastAsia="Times New Roman" w:hAnsi="Arial" w:cs="Arial"/>
                <w:w w:val="80"/>
              </w:rPr>
            </w:pPr>
            <w:r w:rsidRPr="00BB09A8">
              <w:rPr>
                <w:rFonts w:ascii="Arial" w:eastAsia="Times New Roman" w:hAnsi="Arial" w:cs="Arial"/>
                <w:b/>
                <w:bCs/>
                <w:w w:val="80"/>
              </w:rPr>
              <w:t>THEMES/MODULES</w:t>
            </w:r>
          </w:p>
        </w:tc>
        <w:tc>
          <w:tcPr>
            <w:tcW w:w="10915" w:type="dxa"/>
            <w:shd w:val="clear" w:color="auto" w:fill="E5DFEC" w:themeFill="accent4" w:themeFillTint="33"/>
          </w:tcPr>
          <w:p w:rsidR="00E507B5" w:rsidRPr="00BB09A8" w:rsidRDefault="00E507B5" w:rsidP="006A7F4B">
            <w:pPr>
              <w:widowControl w:val="0"/>
              <w:tabs>
                <w:tab w:val="left" w:pos="284"/>
              </w:tabs>
              <w:autoSpaceDE w:val="0"/>
              <w:autoSpaceDN w:val="0"/>
              <w:adjustRightInd w:val="0"/>
              <w:spacing w:after="60"/>
              <w:jc w:val="both"/>
              <w:rPr>
                <w:rFonts w:ascii="Arial" w:eastAsia="Times New Roman" w:hAnsi="Arial" w:cs="Arial"/>
                <w:b/>
                <w:bCs/>
                <w:w w:val="80"/>
              </w:rPr>
            </w:pPr>
            <w:r w:rsidRPr="00BB09A8">
              <w:rPr>
                <w:rFonts w:ascii="Arial" w:eastAsia="Times New Roman" w:hAnsi="Arial" w:cs="Arial"/>
                <w:b/>
                <w:bCs/>
                <w:w w:val="80"/>
              </w:rPr>
              <w:t>FAMILLES DE SITUATIONS</w:t>
            </w:r>
          </w:p>
        </w:tc>
      </w:tr>
      <w:tr w:rsidR="000C0F06" w:rsidRPr="00BB09A8" w:rsidTr="000C0F06">
        <w:tc>
          <w:tcPr>
            <w:tcW w:w="1135" w:type="dxa"/>
            <w:vMerge w:val="restart"/>
          </w:tcPr>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p>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p>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r w:rsidRPr="00BB09A8">
              <w:rPr>
                <w:rFonts w:ascii="Arial" w:eastAsia="Times New Roman" w:hAnsi="Arial" w:cs="Arial"/>
                <w:b/>
                <w:bCs/>
                <w:w w:val="80"/>
              </w:rPr>
              <w:t xml:space="preserve">2nd cycle </w:t>
            </w:r>
          </w:p>
        </w:tc>
        <w:tc>
          <w:tcPr>
            <w:tcW w:w="1417" w:type="dxa"/>
            <w:vMerge w:val="restart"/>
          </w:tcPr>
          <w:p w:rsidR="000C0F06" w:rsidRPr="00BB09A8" w:rsidRDefault="000C0F06" w:rsidP="006A7F4B">
            <w:pPr>
              <w:widowControl w:val="0"/>
              <w:tabs>
                <w:tab w:val="left" w:pos="284"/>
              </w:tabs>
              <w:autoSpaceDE w:val="0"/>
              <w:autoSpaceDN w:val="0"/>
              <w:adjustRightInd w:val="0"/>
              <w:spacing w:after="60"/>
              <w:jc w:val="center"/>
              <w:rPr>
                <w:rFonts w:ascii="Arial" w:eastAsia="Times New Roman" w:hAnsi="Arial" w:cs="Arial"/>
                <w:b/>
                <w:bCs/>
                <w:w w:val="80"/>
              </w:rPr>
            </w:pPr>
          </w:p>
          <w:p w:rsidR="000C0F06" w:rsidRPr="00BB09A8" w:rsidRDefault="000C0F06" w:rsidP="006A7F4B">
            <w:pPr>
              <w:widowControl w:val="0"/>
              <w:tabs>
                <w:tab w:val="left" w:pos="284"/>
              </w:tabs>
              <w:autoSpaceDE w:val="0"/>
              <w:autoSpaceDN w:val="0"/>
              <w:adjustRightInd w:val="0"/>
              <w:spacing w:after="60"/>
              <w:jc w:val="center"/>
              <w:rPr>
                <w:rFonts w:ascii="Arial" w:eastAsia="Times New Roman" w:hAnsi="Arial" w:cs="Arial"/>
                <w:b/>
                <w:bCs/>
                <w:w w:val="80"/>
              </w:rPr>
            </w:pPr>
          </w:p>
          <w:p w:rsidR="000C0F06" w:rsidRPr="00BB09A8" w:rsidRDefault="000C0F06" w:rsidP="006A7F4B">
            <w:pPr>
              <w:widowControl w:val="0"/>
              <w:tabs>
                <w:tab w:val="left" w:pos="284"/>
              </w:tabs>
              <w:autoSpaceDE w:val="0"/>
              <w:autoSpaceDN w:val="0"/>
              <w:adjustRightInd w:val="0"/>
              <w:spacing w:after="60"/>
              <w:jc w:val="center"/>
              <w:rPr>
                <w:rFonts w:ascii="Arial" w:eastAsia="Times New Roman" w:hAnsi="Arial" w:cs="Arial"/>
                <w:b/>
                <w:bCs/>
                <w:w w:val="80"/>
              </w:rPr>
            </w:pPr>
            <w:r w:rsidRPr="00BB09A8">
              <w:rPr>
                <w:rFonts w:ascii="Arial" w:eastAsia="Times New Roman" w:hAnsi="Arial" w:cs="Arial"/>
                <w:b/>
                <w:bCs/>
                <w:w w:val="80"/>
              </w:rPr>
              <w:t>2nde</w:t>
            </w:r>
          </w:p>
        </w:tc>
        <w:tc>
          <w:tcPr>
            <w:tcW w:w="2410" w:type="dxa"/>
            <w:vMerge w:val="restart"/>
          </w:tcPr>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r w:rsidRPr="00BB09A8">
              <w:rPr>
                <w:rFonts w:ascii="Arial" w:eastAsia="Times New Roman" w:hAnsi="Arial" w:cs="Arial"/>
                <w:w w:val="90"/>
              </w:rPr>
              <w:t>Le monde vivant</w:t>
            </w:r>
          </w:p>
        </w:tc>
        <w:tc>
          <w:tcPr>
            <w:tcW w:w="10915" w:type="dxa"/>
            <w:vAlign w:val="center"/>
          </w:tcPr>
          <w:p w:rsidR="000C0F06" w:rsidRPr="00BB09A8" w:rsidRDefault="000C0F06" w:rsidP="006A7F4B">
            <w:pPr>
              <w:widowControl w:val="0"/>
              <w:autoSpaceDE w:val="0"/>
              <w:autoSpaceDN w:val="0"/>
              <w:adjustRightInd w:val="0"/>
              <w:rPr>
                <w:rFonts w:ascii="Arial" w:eastAsia="Times New Roman" w:hAnsi="Arial" w:cs="Arial"/>
                <w:w w:val="90"/>
              </w:rPr>
            </w:pPr>
            <w:r w:rsidRPr="00BB09A8">
              <w:rPr>
                <w:rFonts w:ascii="Arial" w:eastAsia="Times New Roman" w:hAnsi="Arial" w:cs="Arial"/>
                <w:w w:val="90"/>
              </w:rPr>
              <w:t>Couverture des besoins alimentaires de l’Homme</w:t>
            </w:r>
          </w:p>
        </w:tc>
      </w:tr>
      <w:tr w:rsidR="000C0F06" w:rsidRPr="00BB09A8" w:rsidTr="000C0F06">
        <w:tc>
          <w:tcPr>
            <w:tcW w:w="1135" w:type="dxa"/>
            <w:vMerge/>
          </w:tcPr>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1417" w:type="dxa"/>
            <w:vMerge/>
          </w:tcPr>
          <w:p w:rsidR="000C0F06" w:rsidRPr="00BB09A8" w:rsidRDefault="000C0F06"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410" w:type="dxa"/>
            <w:vMerge/>
          </w:tcPr>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10915" w:type="dxa"/>
            <w:vAlign w:val="center"/>
          </w:tcPr>
          <w:p w:rsidR="000C0F06" w:rsidRPr="00BB09A8" w:rsidRDefault="000C0F06" w:rsidP="006A7F4B">
            <w:pPr>
              <w:widowControl w:val="0"/>
              <w:autoSpaceDE w:val="0"/>
              <w:autoSpaceDN w:val="0"/>
              <w:adjustRightInd w:val="0"/>
              <w:rPr>
                <w:rFonts w:ascii="Arial" w:eastAsia="Times New Roman" w:hAnsi="Arial" w:cs="Arial"/>
                <w:w w:val="90"/>
              </w:rPr>
            </w:pPr>
            <w:r w:rsidRPr="00BB09A8">
              <w:rPr>
                <w:rFonts w:ascii="Arial" w:hAnsi="Arial" w:cs="Arial"/>
              </w:rPr>
              <w:t xml:space="preserve"> Récurrence des anomalies et/ou des caractères nouveaux au sein des familles</w:t>
            </w:r>
          </w:p>
        </w:tc>
      </w:tr>
      <w:tr w:rsidR="000C0F06" w:rsidRPr="00BB09A8" w:rsidTr="000C0F06">
        <w:tc>
          <w:tcPr>
            <w:tcW w:w="1135" w:type="dxa"/>
            <w:vMerge/>
          </w:tcPr>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1417" w:type="dxa"/>
            <w:vMerge/>
          </w:tcPr>
          <w:p w:rsidR="000C0F06" w:rsidRPr="00BB09A8" w:rsidRDefault="000C0F06"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410" w:type="dxa"/>
            <w:vMerge w:val="restart"/>
          </w:tcPr>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r w:rsidRPr="00BB09A8">
              <w:rPr>
                <w:rFonts w:ascii="Arial" w:eastAsia="Times New Roman" w:hAnsi="Arial" w:cs="Arial"/>
                <w:spacing w:val="-2"/>
                <w:w w:val="90"/>
              </w:rPr>
              <w:t>L'</w:t>
            </w:r>
            <w:r w:rsidRPr="00BB09A8">
              <w:rPr>
                <w:rFonts w:ascii="Arial" w:hAnsi="Arial" w:cs="Arial"/>
              </w:rPr>
              <w:t>É</w:t>
            </w:r>
            <w:r w:rsidRPr="00BB09A8">
              <w:rPr>
                <w:rFonts w:ascii="Arial" w:eastAsia="Times New Roman" w:hAnsi="Arial" w:cs="Arial"/>
                <w:spacing w:val="-2"/>
                <w:w w:val="90"/>
              </w:rPr>
              <w:t>ducation à la Santé</w:t>
            </w:r>
          </w:p>
        </w:tc>
        <w:tc>
          <w:tcPr>
            <w:tcW w:w="10915" w:type="dxa"/>
            <w:vAlign w:val="center"/>
          </w:tcPr>
          <w:p w:rsidR="000C0F06" w:rsidRPr="00BB09A8" w:rsidRDefault="000C0F06" w:rsidP="006A7F4B">
            <w:pPr>
              <w:rPr>
                <w:rFonts w:ascii="Arial" w:hAnsi="Arial" w:cs="Arial"/>
              </w:rPr>
            </w:pPr>
            <w:r w:rsidRPr="00BB09A8">
              <w:rPr>
                <w:rFonts w:ascii="Arial" w:hAnsi="Arial" w:cs="Arial"/>
              </w:rPr>
              <w:t>Récurrence des problèmes liés à la respiration et à l’inadaptation de l’organisme à l’effort à l’effort physique</w:t>
            </w:r>
          </w:p>
        </w:tc>
      </w:tr>
      <w:tr w:rsidR="000C0F06" w:rsidRPr="00BB09A8" w:rsidTr="000C0F06">
        <w:tc>
          <w:tcPr>
            <w:tcW w:w="1135" w:type="dxa"/>
            <w:vMerge/>
          </w:tcPr>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1417" w:type="dxa"/>
            <w:vMerge/>
          </w:tcPr>
          <w:p w:rsidR="000C0F06" w:rsidRPr="00BB09A8" w:rsidRDefault="000C0F06"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410" w:type="dxa"/>
            <w:vMerge/>
          </w:tcPr>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10915" w:type="dxa"/>
            <w:vAlign w:val="center"/>
          </w:tcPr>
          <w:p w:rsidR="000C0F06" w:rsidRPr="00BB09A8" w:rsidRDefault="000C0F06" w:rsidP="006A7F4B">
            <w:pPr>
              <w:rPr>
                <w:rFonts w:ascii="Arial" w:hAnsi="Arial" w:cs="Arial"/>
              </w:rPr>
            </w:pPr>
            <w:r w:rsidRPr="00BB09A8">
              <w:rPr>
                <w:rFonts w:ascii="Arial" w:hAnsi="Arial" w:cs="Arial"/>
              </w:rPr>
              <w:t>Récurrence des problèmes de santé liés aux fonctions de nutrition, aux perturbations du système immunitaire et aux maladies tropicales</w:t>
            </w:r>
          </w:p>
        </w:tc>
      </w:tr>
      <w:tr w:rsidR="000C0F06" w:rsidRPr="00BB09A8" w:rsidTr="000C0F06">
        <w:tc>
          <w:tcPr>
            <w:tcW w:w="1135" w:type="dxa"/>
            <w:vMerge/>
          </w:tcPr>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1417" w:type="dxa"/>
            <w:vMerge/>
          </w:tcPr>
          <w:p w:rsidR="000C0F06" w:rsidRPr="00BB09A8" w:rsidRDefault="000C0F06"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410" w:type="dxa"/>
            <w:vMerge w:val="restart"/>
            <w:vAlign w:val="center"/>
          </w:tcPr>
          <w:p w:rsidR="000C0F06" w:rsidRPr="00BB09A8" w:rsidRDefault="000C0F06" w:rsidP="006A7F4B">
            <w:pPr>
              <w:widowControl w:val="0"/>
              <w:autoSpaceDE w:val="0"/>
              <w:autoSpaceDN w:val="0"/>
              <w:adjustRightInd w:val="0"/>
              <w:rPr>
                <w:rFonts w:ascii="Arial" w:eastAsia="Times New Roman" w:hAnsi="Arial" w:cs="Arial"/>
                <w:spacing w:val="-2"/>
                <w:w w:val="90"/>
              </w:rPr>
            </w:pPr>
            <w:r w:rsidRPr="00BB09A8">
              <w:rPr>
                <w:rFonts w:ascii="Arial" w:eastAsia="Times New Roman" w:hAnsi="Arial" w:cs="Arial"/>
                <w:w w:val="90"/>
              </w:rPr>
              <w:t>L’</w:t>
            </w:r>
            <w:r w:rsidRPr="00BB09A8">
              <w:rPr>
                <w:rFonts w:ascii="Arial" w:hAnsi="Arial" w:cs="Arial"/>
              </w:rPr>
              <w:t>É</w:t>
            </w:r>
            <w:r w:rsidRPr="00BB09A8">
              <w:rPr>
                <w:rFonts w:ascii="Arial" w:eastAsia="Times New Roman" w:hAnsi="Arial" w:cs="Arial"/>
                <w:w w:val="90"/>
              </w:rPr>
              <w:t>ducation à l’Environnement et au Développement Durable</w:t>
            </w:r>
          </w:p>
        </w:tc>
        <w:tc>
          <w:tcPr>
            <w:tcW w:w="10915" w:type="dxa"/>
            <w:vAlign w:val="center"/>
          </w:tcPr>
          <w:p w:rsidR="000C0F06" w:rsidRPr="00BB09A8" w:rsidRDefault="000C0F06" w:rsidP="006A7F4B">
            <w:pPr>
              <w:rPr>
                <w:rFonts w:ascii="Arial" w:hAnsi="Arial" w:cs="Arial"/>
              </w:rPr>
            </w:pPr>
            <w:r w:rsidRPr="00BB09A8">
              <w:t>Dégradation de l’environnement terrestre</w:t>
            </w:r>
          </w:p>
        </w:tc>
      </w:tr>
      <w:tr w:rsidR="000C0F06" w:rsidRPr="00BB09A8" w:rsidTr="000C0F06">
        <w:tc>
          <w:tcPr>
            <w:tcW w:w="1135" w:type="dxa"/>
            <w:vMerge/>
          </w:tcPr>
          <w:p w:rsidR="000C0F06" w:rsidRPr="00BB09A8" w:rsidRDefault="000C0F06"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1417" w:type="dxa"/>
            <w:vMerge/>
          </w:tcPr>
          <w:p w:rsidR="000C0F06" w:rsidRPr="00BB09A8" w:rsidRDefault="000C0F06"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410" w:type="dxa"/>
            <w:vMerge/>
            <w:vAlign w:val="center"/>
          </w:tcPr>
          <w:p w:rsidR="000C0F06" w:rsidRPr="00BB09A8" w:rsidRDefault="000C0F06" w:rsidP="006A7F4B">
            <w:pPr>
              <w:widowControl w:val="0"/>
              <w:autoSpaceDE w:val="0"/>
              <w:autoSpaceDN w:val="0"/>
              <w:adjustRightInd w:val="0"/>
              <w:rPr>
                <w:rFonts w:ascii="Arial" w:eastAsia="Times New Roman" w:hAnsi="Arial" w:cs="Arial"/>
                <w:w w:val="90"/>
              </w:rPr>
            </w:pPr>
          </w:p>
        </w:tc>
        <w:tc>
          <w:tcPr>
            <w:tcW w:w="10915" w:type="dxa"/>
            <w:vAlign w:val="center"/>
          </w:tcPr>
          <w:p w:rsidR="000C0F06" w:rsidRPr="00BB09A8" w:rsidRDefault="000C0F06" w:rsidP="006A7F4B">
            <w:pPr>
              <w:widowControl w:val="0"/>
              <w:autoSpaceDE w:val="0"/>
              <w:autoSpaceDN w:val="0"/>
              <w:adjustRightInd w:val="0"/>
              <w:rPr>
                <w:rFonts w:ascii="Arial" w:eastAsia="Times New Roman" w:hAnsi="Arial" w:cs="Arial"/>
                <w:w w:val="90"/>
              </w:rPr>
            </w:pPr>
            <w:r w:rsidRPr="00BB09A8">
              <w:rPr>
                <w:rFonts w:ascii="Arial" w:hAnsi="Arial" w:cs="Arial"/>
              </w:rPr>
              <w:t>Gestion des écosystèmes</w:t>
            </w:r>
          </w:p>
        </w:tc>
      </w:tr>
      <w:tr w:rsidR="00785616" w:rsidRPr="00BB09A8" w:rsidTr="000C0F06">
        <w:tc>
          <w:tcPr>
            <w:tcW w:w="1135" w:type="dxa"/>
            <w:vMerge/>
          </w:tcPr>
          <w:p w:rsidR="00785616" w:rsidRPr="00BB09A8" w:rsidRDefault="00785616"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1417" w:type="dxa"/>
            <w:vMerge/>
          </w:tcPr>
          <w:p w:rsidR="00785616" w:rsidRPr="00BB09A8" w:rsidRDefault="00785616"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410" w:type="dxa"/>
            <w:vMerge w:val="restart"/>
            <w:vAlign w:val="center"/>
          </w:tcPr>
          <w:p w:rsidR="00785616" w:rsidRPr="00BB09A8" w:rsidRDefault="00785616" w:rsidP="003A57E1">
            <w:pPr>
              <w:rPr>
                <w:rFonts w:ascii="Arial" w:hAnsi="Arial" w:cs="Arial"/>
              </w:rPr>
            </w:pPr>
            <w:r w:rsidRPr="00BB09A8">
              <w:rPr>
                <w:rFonts w:ascii="Arial" w:hAnsi="Arial" w:cs="Arial"/>
              </w:rPr>
              <w:t>Biotechnologie</w:t>
            </w:r>
          </w:p>
          <w:p w:rsidR="00785616" w:rsidRPr="00BB09A8" w:rsidRDefault="00785616" w:rsidP="006A7F4B">
            <w:pPr>
              <w:widowControl w:val="0"/>
              <w:autoSpaceDE w:val="0"/>
              <w:autoSpaceDN w:val="0"/>
              <w:adjustRightInd w:val="0"/>
              <w:rPr>
                <w:rFonts w:ascii="Arial" w:eastAsia="Times New Roman" w:hAnsi="Arial" w:cs="Arial"/>
                <w:w w:val="90"/>
              </w:rPr>
            </w:pPr>
          </w:p>
        </w:tc>
        <w:tc>
          <w:tcPr>
            <w:tcW w:w="10915" w:type="dxa"/>
            <w:vAlign w:val="center"/>
          </w:tcPr>
          <w:p w:rsidR="00785616" w:rsidRPr="00BB09A8" w:rsidRDefault="00785616" w:rsidP="006A7F4B">
            <w:pPr>
              <w:widowControl w:val="0"/>
              <w:autoSpaceDE w:val="0"/>
              <w:autoSpaceDN w:val="0"/>
              <w:adjustRightInd w:val="0"/>
              <w:rPr>
                <w:rFonts w:ascii="Arial" w:eastAsia="Times New Roman" w:hAnsi="Arial" w:cs="Arial"/>
                <w:w w:val="90"/>
              </w:rPr>
            </w:pPr>
            <w:r w:rsidRPr="00BB09A8">
              <w:rPr>
                <w:rFonts w:ascii="Arial" w:hAnsi="Arial" w:cs="Arial"/>
              </w:rPr>
              <w:t xml:space="preserve">Pollution de l’environnement </w:t>
            </w:r>
          </w:p>
        </w:tc>
      </w:tr>
      <w:tr w:rsidR="00785616" w:rsidRPr="00BB09A8" w:rsidTr="000C0F06">
        <w:tc>
          <w:tcPr>
            <w:tcW w:w="1135" w:type="dxa"/>
            <w:vMerge/>
          </w:tcPr>
          <w:p w:rsidR="00785616" w:rsidRPr="00BB09A8" w:rsidRDefault="00785616"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1417" w:type="dxa"/>
            <w:vMerge/>
          </w:tcPr>
          <w:p w:rsidR="00785616" w:rsidRPr="00BB09A8" w:rsidRDefault="00785616"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410" w:type="dxa"/>
            <w:vMerge/>
            <w:vAlign w:val="center"/>
          </w:tcPr>
          <w:p w:rsidR="00785616" w:rsidRPr="00BB09A8" w:rsidRDefault="00785616" w:rsidP="003A57E1">
            <w:pPr>
              <w:rPr>
                <w:rFonts w:ascii="Arial" w:hAnsi="Arial" w:cs="Arial"/>
              </w:rPr>
            </w:pPr>
          </w:p>
        </w:tc>
        <w:tc>
          <w:tcPr>
            <w:tcW w:w="10915" w:type="dxa"/>
            <w:vAlign w:val="center"/>
          </w:tcPr>
          <w:p w:rsidR="00785616" w:rsidRPr="00BB09A8" w:rsidRDefault="00785616" w:rsidP="006A7F4B">
            <w:pPr>
              <w:widowControl w:val="0"/>
              <w:autoSpaceDE w:val="0"/>
              <w:autoSpaceDN w:val="0"/>
              <w:adjustRightInd w:val="0"/>
              <w:rPr>
                <w:rFonts w:ascii="Arial" w:hAnsi="Arial" w:cs="Arial"/>
                <w:b/>
              </w:rPr>
            </w:pPr>
            <w:r w:rsidRPr="00BB09A8">
              <w:rPr>
                <w:rFonts w:ascii="Arial" w:hAnsi="Arial" w:cs="Arial"/>
              </w:rPr>
              <w:t>Couverture des besoins alimentaires</w:t>
            </w:r>
          </w:p>
        </w:tc>
      </w:tr>
    </w:tbl>
    <w:p w:rsidR="00E507B5" w:rsidRPr="00BB09A8" w:rsidRDefault="00E507B5" w:rsidP="00E507B5">
      <w:pPr>
        <w:widowControl w:val="0"/>
        <w:autoSpaceDE w:val="0"/>
        <w:autoSpaceDN w:val="0"/>
        <w:adjustRightInd w:val="0"/>
        <w:spacing w:after="0" w:line="240" w:lineRule="auto"/>
        <w:jc w:val="both"/>
        <w:rPr>
          <w:rFonts w:ascii="Arial" w:eastAsia="Times New Roman" w:hAnsi="Arial" w:cs="Arial"/>
          <w:b/>
          <w:w w:val="90"/>
        </w:rPr>
      </w:pPr>
    </w:p>
    <w:p w:rsidR="00E507B5" w:rsidRPr="00DE732D" w:rsidRDefault="00E507B5" w:rsidP="00E507B5">
      <w:pPr>
        <w:widowControl w:val="0"/>
        <w:autoSpaceDE w:val="0"/>
        <w:autoSpaceDN w:val="0"/>
        <w:adjustRightInd w:val="0"/>
        <w:spacing w:after="0" w:line="240" w:lineRule="auto"/>
        <w:jc w:val="both"/>
        <w:rPr>
          <w:rFonts w:ascii="Arial" w:eastAsia="Times New Roman" w:hAnsi="Arial" w:cs="Arial"/>
          <w:b/>
          <w:w w:val="90"/>
        </w:rPr>
      </w:pPr>
      <w:r w:rsidRPr="00DE732D">
        <w:rPr>
          <w:rFonts w:ascii="Arial" w:eastAsia="Times New Roman" w:hAnsi="Arial" w:cs="Arial"/>
          <w:b/>
          <w:w w:val="90"/>
        </w:rPr>
        <w:t>VII - TABLEAU SYNOPTIQUE DE</w:t>
      </w:r>
      <w:r w:rsidR="00785616">
        <w:rPr>
          <w:rFonts w:ascii="Arial" w:eastAsia="Times New Roman" w:hAnsi="Arial" w:cs="Arial"/>
          <w:b/>
          <w:w w:val="90"/>
        </w:rPr>
        <w:t>S MODULES DU PROGRAMME D’ETUDES</w:t>
      </w:r>
    </w:p>
    <w:p w:rsidR="00E507B5" w:rsidRPr="00DE732D" w:rsidRDefault="00E507B5" w:rsidP="00E507B5">
      <w:pPr>
        <w:widowControl w:val="0"/>
        <w:autoSpaceDE w:val="0"/>
        <w:autoSpaceDN w:val="0"/>
        <w:adjustRightInd w:val="0"/>
        <w:spacing w:after="0" w:line="240" w:lineRule="auto"/>
        <w:jc w:val="both"/>
        <w:rPr>
          <w:rFonts w:ascii="Arial" w:eastAsia="Times New Roman" w:hAnsi="Arial" w:cs="Arial"/>
          <w:b/>
          <w:w w:val="90"/>
        </w:rPr>
      </w:pPr>
    </w:p>
    <w:tbl>
      <w:tblPr>
        <w:tblStyle w:val="Grilledutableau"/>
        <w:tblW w:w="15451" w:type="dxa"/>
        <w:tblInd w:w="-601" w:type="dxa"/>
        <w:tblLook w:val="04A0" w:firstRow="1" w:lastRow="0" w:firstColumn="1" w:lastColumn="0" w:noHBand="0" w:noVBand="1"/>
      </w:tblPr>
      <w:tblGrid>
        <w:gridCol w:w="1135"/>
        <w:gridCol w:w="850"/>
        <w:gridCol w:w="2693"/>
        <w:gridCol w:w="9214"/>
        <w:gridCol w:w="1559"/>
      </w:tblGrid>
      <w:tr w:rsidR="00E507B5" w:rsidRPr="00F754E4" w:rsidTr="00C80747">
        <w:tc>
          <w:tcPr>
            <w:tcW w:w="1135" w:type="dxa"/>
            <w:shd w:val="clear" w:color="auto" w:fill="E5DFEC" w:themeFill="accent4" w:themeFillTint="33"/>
          </w:tcPr>
          <w:p w:rsidR="00E507B5" w:rsidRPr="00F754E4" w:rsidRDefault="00E507B5" w:rsidP="00F754E4">
            <w:pPr>
              <w:widowControl w:val="0"/>
              <w:tabs>
                <w:tab w:val="left" w:pos="284"/>
              </w:tabs>
              <w:autoSpaceDE w:val="0"/>
              <w:autoSpaceDN w:val="0"/>
              <w:adjustRightInd w:val="0"/>
              <w:spacing w:after="60"/>
              <w:jc w:val="both"/>
              <w:rPr>
                <w:rFonts w:ascii="Arial" w:eastAsia="Times New Roman" w:hAnsi="Arial" w:cs="Arial"/>
                <w:b/>
                <w:bCs/>
                <w:w w:val="80"/>
              </w:rPr>
            </w:pPr>
            <w:r w:rsidRPr="00F754E4">
              <w:rPr>
                <w:rFonts w:ascii="Arial" w:eastAsia="Times New Roman" w:hAnsi="Arial" w:cs="Arial"/>
                <w:b/>
                <w:bCs/>
                <w:w w:val="80"/>
              </w:rPr>
              <w:t>Cycle</w:t>
            </w:r>
          </w:p>
        </w:tc>
        <w:tc>
          <w:tcPr>
            <w:tcW w:w="850" w:type="dxa"/>
            <w:shd w:val="clear" w:color="auto" w:fill="E5DFEC" w:themeFill="accent4" w:themeFillTint="33"/>
          </w:tcPr>
          <w:p w:rsidR="00E507B5" w:rsidRPr="00F754E4" w:rsidRDefault="00E507B5" w:rsidP="00F754E4">
            <w:pPr>
              <w:widowControl w:val="0"/>
              <w:tabs>
                <w:tab w:val="left" w:pos="284"/>
              </w:tabs>
              <w:autoSpaceDE w:val="0"/>
              <w:autoSpaceDN w:val="0"/>
              <w:adjustRightInd w:val="0"/>
              <w:spacing w:after="60"/>
              <w:jc w:val="both"/>
              <w:rPr>
                <w:rFonts w:ascii="Arial" w:eastAsia="Times New Roman" w:hAnsi="Arial" w:cs="Arial"/>
                <w:b/>
                <w:bCs/>
                <w:w w:val="80"/>
              </w:rPr>
            </w:pPr>
            <w:r w:rsidRPr="00F754E4">
              <w:rPr>
                <w:rFonts w:ascii="Arial" w:eastAsia="Times New Roman" w:hAnsi="Arial" w:cs="Arial"/>
                <w:b/>
                <w:bCs/>
                <w:w w:val="80"/>
              </w:rPr>
              <w:t>Niveau</w:t>
            </w:r>
          </w:p>
        </w:tc>
        <w:tc>
          <w:tcPr>
            <w:tcW w:w="2693" w:type="dxa"/>
            <w:shd w:val="clear" w:color="auto" w:fill="E5DFEC" w:themeFill="accent4" w:themeFillTint="33"/>
            <w:vAlign w:val="center"/>
          </w:tcPr>
          <w:p w:rsidR="00E507B5" w:rsidRPr="00F754E4" w:rsidRDefault="00E507B5" w:rsidP="00F754E4">
            <w:pPr>
              <w:widowControl w:val="0"/>
              <w:autoSpaceDE w:val="0"/>
              <w:autoSpaceDN w:val="0"/>
              <w:adjustRightInd w:val="0"/>
              <w:rPr>
                <w:rFonts w:ascii="Arial" w:eastAsia="Times New Roman" w:hAnsi="Arial" w:cs="Arial"/>
                <w:w w:val="80"/>
              </w:rPr>
            </w:pPr>
            <w:r w:rsidRPr="00F754E4">
              <w:rPr>
                <w:rFonts w:ascii="Arial" w:eastAsia="Times New Roman" w:hAnsi="Arial" w:cs="Arial"/>
                <w:b/>
                <w:bCs/>
                <w:w w:val="80"/>
              </w:rPr>
              <w:t>THEMES/MODULES</w:t>
            </w:r>
          </w:p>
        </w:tc>
        <w:tc>
          <w:tcPr>
            <w:tcW w:w="9214" w:type="dxa"/>
            <w:shd w:val="clear" w:color="auto" w:fill="E5DFEC" w:themeFill="accent4" w:themeFillTint="33"/>
          </w:tcPr>
          <w:p w:rsidR="00E507B5" w:rsidRPr="00F754E4" w:rsidRDefault="00E507B5" w:rsidP="006A7F4B">
            <w:pPr>
              <w:widowControl w:val="0"/>
              <w:tabs>
                <w:tab w:val="left" w:pos="284"/>
              </w:tabs>
              <w:autoSpaceDE w:val="0"/>
              <w:autoSpaceDN w:val="0"/>
              <w:adjustRightInd w:val="0"/>
              <w:spacing w:after="60"/>
              <w:jc w:val="both"/>
              <w:rPr>
                <w:rFonts w:ascii="Arial" w:eastAsia="Times New Roman" w:hAnsi="Arial" w:cs="Arial"/>
                <w:b/>
                <w:bCs/>
                <w:w w:val="80"/>
              </w:rPr>
            </w:pPr>
            <w:r w:rsidRPr="00F754E4">
              <w:rPr>
                <w:rFonts w:ascii="Arial" w:hAnsi="Arial" w:cs="Arial"/>
                <w:b/>
              </w:rPr>
              <w:t>CATEGORIES D’ACTIONS</w:t>
            </w:r>
          </w:p>
        </w:tc>
        <w:tc>
          <w:tcPr>
            <w:tcW w:w="1559" w:type="dxa"/>
            <w:shd w:val="clear" w:color="auto" w:fill="E5DFEC" w:themeFill="accent4" w:themeFillTint="33"/>
          </w:tcPr>
          <w:p w:rsidR="00E507B5" w:rsidRPr="00F754E4" w:rsidRDefault="00E507B5" w:rsidP="006A7F4B">
            <w:pPr>
              <w:widowControl w:val="0"/>
              <w:tabs>
                <w:tab w:val="left" w:pos="284"/>
              </w:tabs>
              <w:autoSpaceDE w:val="0"/>
              <w:autoSpaceDN w:val="0"/>
              <w:adjustRightInd w:val="0"/>
              <w:spacing w:after="60"/>
              <w:jc w:val="both"/>
              <w:rPr>
                <w:rFonts w:ascii="Arial" w:eastAsia="Times New Roman" w:hAnsi="Arial" w:cs="Arial"/>
                <w:b/>
                <w:bCs/>
                <w:w w:val="80"/>
              </w:rPr>
            </w:pPr>
            <w:r w:rsidRPr="00F754E4">
              <w:rPr>
                <w:rFonts w:ascii="Arial" w:hAnsi="Arial" w:cs="Arial"/>
                <w:b/>
              </w:rPr>
              <w:t>DUREE</w:t>
            </w:r>
          </w:p>
        </w:tc>
      </w:tr>
      <w:tr w:rsidR="00D7733F" w:rsidRPr="00F754E4" w:rsidTr="00C80747">
        <w:tc>
          <w:tcPr>
            <w:tcW w:w="1135" w:type="dxa"/>
            <w:vMerge w:val="restart"/>
          </w:tcPr>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p>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p>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p>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p>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p>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r w:rsidRPr="00F754E4">
              <w:rPr>
                <w:rFonts w:ascii="Arial" w:eastAsia="Times New Roman" w:hAnsi="Arial" w:cs="Arial"/>
                <w:b/>
                <w:bCs/>
                <w:w w:val="80"/>
              </w:rPr>
              <w:t>2</w:t>
            </w:r>
            <w:r w:rsidRPr="00F754E4">
              <w:rPr>
                <w:rFonts w:ascii="Arial" w:eastAsia="Times New Roman" w:hAnsi="Arial" w:cs="Arial"/>
                <w:b/>
                <w:bCs/>
                <w:w w:val="80"/>
                <w:vertAlign w:val="superscript"/>
              </w:rPr>
              <w:t>nd</w:t>
            </w:r>
            <w:r w:rsidRPr="00F754E4">
              <w:rPr>
                <w:rFonts w:ascii="Arial" w:eastAsia="Times New Roman" w:hAnsi="Arial" w:cs="Arial"/>
                <w:b/>
                <w:bCs/>
                <w:w w:val="80"/>
              </w:rPr>
              <w:t xml:space="preserve">cycle </w:t>
            </w:r>
          </w:p>
        </w:tc>
        <w:tc>
          <w:tcPr>
            <w:tcW w:w="850" w:type="dxa"/>
            <w:vMerge w:val="restart"/>
          </w:tcPr>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p>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p>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p>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p>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p>
          <w:p w:rsidR="00D7733F" w:rsidRPr="00F754E4" w:rsidRDefault="00D7733F" w:rsidP="00F754E4">
            <w:pPr>
              <w:widowControl w:val="0"/>
              <w:tabs>
                <w:tab w:val="left" w:pos="284"/>
              </w:tabs>
              <w:autoSpaceDE w:val="0"/>
              <w:autoSpaceDN w:val="0"/>
              <w:adjustRightInd w:val="0"/>
              <w:spacing w:after="60"/>
              <w:jc w:val="both"/>
              <w:rPr>
                <w:rFonts w:ascii="Arial" w:eastAsia="Times New Roman" w:hAnsi="Arial" w:cs="Arial"/>
                <w:b/>
                <w:bCs/>
                <w:w w:val="80"/>
              </w:rPr>
            </w:pPr>
            <w:r w:rsidRPr="00F754E4">
              <w:rPr>
                <w:rFonts w:ascii="Arial" w:eastAsia="Times New Roman" w:hAnsi="Arial" w:cs="Arial"/>
                <w:b/>
                <w:bCs/>
                <w:w w:val="80"/>
              </w:rPr>
              <w:t>2nde</w:t>
            </w:r>
          </w:p>
        </w:tc>
        <w:tc>
          <w:tcPr>
            <w:tcW w:w="2693" w:type="dxa"/>
            <w:vMerge w:val="restart"/>
          </w:tcPr>
          <w:p w:rsidR="000C0F06" w:rsidRPr="00F754E4" w:rsidRDefault="00D7733F" w:rsidP="00F754E4">
            <w:pPr>
              <w:widowControl w:val="0"/>
              <w:tabs>
                <w:tab w:val="left" w:pos="284"/>
              </w:tabs>
              <w:autoSpaceDE w:val="0"/>
              <w:autoSpaceDN w:val="0"/>
              <w:adjustRightInd w:val="0"/>
              <w:spacing w:after="60"/>
              <w:rPr>
                <w:rFonts w:ascii="Arial" w:eastAsia="Times New Roman" w:hAnsi="Arial" w:cs="Arial"/>
                <w:b/>
                <w:bCs/>
                <w:w w:val="80"/>
              </w:rPr>
            </w:pPr>
            <w:r w:rsidRPr="00F754E4">
              <w:rPr>
                <w:rFonts w:ascii="Arial" w:eastAsia="Times New Roman" w:hAnsi="Arial" w:cs="Arial"/>
                <w:w w:val="90"/>
              </w:rPr>
              <w:t>Le monde vivant</w:t>
            </w:r>
          </w:p>
          <w:p w:rsidR="000C0F06" w:rsidRPr="00F754E4" w:rsidRDefault="000C0F06" w:rsidP="00F754E4">
            <w:pPr>
              <w:rPr>
                <w:rFonts w:ascii="Arial" w:eastAsia="Times New Roman" w:hAnsi="Arial" w:cs="Arial"/>
              </w:rPr>
            </w:pPr>
          </w:p>
          <w:p w:rsidR="00D7733F" w:rsidRPr="00F754E4" w:rsidRDefault="00D7733F" w:rsidP="00F754E4">
            <w:pPr>
              <w:rPr>
                <w:rFonts w:ascii="Arial" w:eastAsia="Times New Roman" w:hAnsi="Arial" w:cs="Arial"/>
              </w:rPr>
            </w:pPr>
          </w:p>
        </w:tc>
        <w:tc>
          <w:tcPr>
            <w:tcW w:w="9214" w:type="dxa"/>
          </w:tcPr>
          <w:p w:rsidR="00D7733F" w:rsidRPr="00F754E4" w:rsidRDefault="00D7733F" w:rsidP="006A7F4B">
            <w:pPr>
              <w:rPr>
                <w:rFonts w:ascii="Arial" w:hAnsi="Arial" w:cs="Arial"/>
              </w:rPr>
            </w:pPr>
            <w:r w:rsidRPr="00F754E4">
              <w:rPr>
                <w:rFonts w:ascii="Arial" w:hAnsi="Arial" w:cs="Arial"/>
              </w:rPr>
              <w:t>Améliorat</w:t>
            </w:r>
            <w:r w:rsidR="00FC31A2" w:rsidRPr="00F754E4">
              <w:rPr>
                <w:rFonts w:ascii="Arial" w:hAnsi="Arial" w:cs="Arial"/>
              </w:rPr>
              <w:t>ion de la production végétale</w:t>
            </w:r>
          </w:p>
        </w:tc>
        <w:tc>
          <w:tcPr>
            <w:tcW w:w="1559" w:type="dxa"/>
          </w:tcPr>
          <w:p w:rsidR="00D7733F" w:rsidRPr="00F754E4" w:rsidRDefault="004309F4" w:rsidP="006A7F4B">
            <w:pPr>
              <w:jc w:val="center"/>
              <w:rPr>
                <w:rFonts w:ascii="Arial" w:hAnsi="Arial" w:cs="Arial"/>
                <w:b/>
              </w:rPr>
            </w:pPr>
            <w:r w:rsidRPr="00F754E4">
              <w:rPr>
                <w:rFonts w:ascii="Arial" w:hAnsi="Arial" w:cs="Arial"/>
              </w:rPr>
              <w:t>0</w:t>
            </w:r>
            <w:r w:rsidR="009D3622" w:rsidRPr="00F754E4">
              <w:rPr>
                <w:rFonts w:ascii="Arial" w:hAnsi="Arial" w:cs="Arial"/>
              </w:rPr>
              <w:t>6</w:t>
            </w:r>
            <w:r w:rsidR="00D7733F" w:rsidRPr="00F754E4">
              <w:rPr>
                <w:rFonts w:ascii="Arial" w:hAnsi="Arial" w:cs="Arial"/>
              </w:rPr>
              <w:t xml:space="preserve"> heures</w:t>
            </w:r>
          </w:p>
        </w:tc>
      </w:tr>
      <w:tr w:rsidR="00947AF5" w:rsidRPr="00F754E4" w:rsidTr="00C80747">
        <w:tc>
          <w:tcPr>
            <w:tcW w:w="1135" w:type="dxa"/>
            <w:vMerge/>
          </w:tcPr>
          <w:p w:rsidR="00947AF5" w:rsidRPr="00F754E4" w:rsidRDefault="00947AF5"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947AF5" w:rsidRPr="00F754E4" w:rsidRDefault="00947AF5"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tcPr>
          <w:p w:rsidR="00947AF5" w:rsidRPr="00F754E4" w:rsidRDefault="00947AF5" w:rsidP="00F754E4">
            <w:pPr>
              <w:widowControl w:val="0"/>
              <w:tabs>
                <w:tab w:val="left" w:pos="284"/>
              </w:tabs>
              <w:autoSpaceDE w:val="0"/>
              <w:autoSpaceDN w:val="0"/>
              <w:adjustRightInd w:val="0"/>
              <w:spacing w:after="60"/>
              <w:rPr>
                <w:rFonts w:ascii="Arial" w:eastAsia="Times New Roman" w:hAnsi="Arial" w:cs="Arial"/>
                <w:w w:val="90"/>
              </w:rPr>
            </w:pPr>
          </w:p>
        </w:tc>
        <w:tc>
          <w:tcPr>
            <w:tcW w:w="9214" w:type="dxa"/>
          </w:tcPr>
          <w:p w:rsidR="00947AF5" w:rsidRPr="00F754E4" w:rsidRDefault="00947AF5" w:rsidP="006A7F4B">
            <w:pPr>
              <w:rPr>
                <w:rFonts w:ascii="Arial" w:hAnsi="Arial" w:cs="Arial"/>
              </w:rPr>
            </w:pPr>
            <w:r w:rsidRPr="00F754E4">
              <w:rPr>
                <w:rFonts w:ascii="Arial" w:hAnsi="Arial" w:cs="Arial"/>
              </w:rPr>
              <w:t>Amélioration de la production animale</w:t>
            </w:r>
          </w:p>
        </w:tc>
        <w:tc>
          <w:tcPr>
            <w:tcW w:w="1559" w:type="dxa"/>
          </w:tcPr>
          <w:p w:rsidR="00947AF5" w:rsidRPr="00F754E4" w:rsidRDefault="003C3826" w:rsidP="006A7F4B">
            <w:pPr>
              <w:jc w:val="center"/>
              <w:rPr>
                <w:rFonts w:ascii="Arial" w:hAnsi="Arial" w:cs="Arial"/>
              </w:rPr>
            </w:pPr>
            <w:r w:rsidRPr="00F754E4">
              <w:rPr>
                <w:rFonts w:ascii="Arial" w:hAnsi="Arial" w:cs="Arial"/>
              </w:rPr>
              <w:t>0</w:t>
            </w:r>
            <w:r w:rsidR="004309F4" w:rsidRPr="00F754E4">
              <w:rPr>
                <w:rFonts w:ascii="Arial" w:hAnsi="Arial" w:cs="Arial"/>
              </w:rPr>
              <w:t>3</w:t>
            </w:r>
            <w:r w:rsidR="00AF0EB1" w:rsidRPr="00F754E4">
              <w:rPr>
                <w:rFonts w:ascii="Arial" w:hAnsi="Arial" w:cs="Arial"/>
              </w:rPr>
              <w:t xml:space="preserve"> heures</w:t>
            </w:r>
          </w:p>
        </w:tc>
      </w:tr>
      <w:tr w:rsidR="001C29FC" w:rsidRPr="00F754E4" w:rsidTr="00C80747">
        <w:tc>
          <w:tcPr>
            <w:tcW w:w="1135" w:type="dxa"/>
            <w:vMerge/>
          </w:tcPr>
          <w:p w:rsidR="001C29FC" w:rsidRPr="00F754E4" w:rsidRDefault="001C29FC"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1C29FC" w:rsidRPr="00F754E4" w:rsidRDefault="001C29FC"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tcPr>
          <w:p w:rsidR="001C29FC" w:rsidRPr="00F754E4" w:rsidRDefault="001C29FC" w:rsidP="00F754E4">
            <w:pPr>
              <w:widowControl w:val="0"/>
              <w:tabs>
                <w:tab w:val="left" w:pos="284"/>
              </w:tabs>
              <w:autoSpaceDE w:val="0"/>
              <w:autoSpaceDN w:val="0"/>
              <w:adjustRightInd w:val="0"/>
              <w:spacing w:after="60"/>
              <w:rPr>
                <w:rFonts w:ascii="Arial" w:eastAsia="Times New Roman" w:hAnsi="Arial" w:cs="Arial"/>
                <w:w w:val="90"/>
              </w:rPr>
            </w:pPr>
          </w:p>
        </w:tc>
        <w:tc>
          <w:tcPr>
            <w:tcW w:w="9214" w:type="dxa"/>
          </w:tcPr>
          <w:p w:rsidR="001C29FC" w:rsidRPr="00F754E4" w:rsidRDefault="001C29FC" w:rsidP="006A7F4B">
            <w:pPr>
              <w:rPr>
                <w:rFonts w:ascii="Arial" w:hAnsi="Arial" w:cs="Arial"/>
              </w:rPr>
            </w:pPr>
            <w:r w:rsidRPr="00F754E4">
              <w:rPr>
                <w:rFonts w:ascii="Arial" w:hAnsi="Arial" w:cs="Arial"/>
              </w:rPr>
              <w:t xml:space="preserve">Etablissement des relations de parenté au sein des familles  et /ou des espèces </w:t>
            </w:r>
          </w:p>
        </w:tc>
        <w:tc>
          <w:tcPr>
            <w:tcW w:w="1559" w:type="dxa"/>
          </w:tcPr>
          <w:p w:rsidR="001C29FC" w:rsidRPr="00F754E4" w:rsidRDefault="003C3826" w:rsidP="00AF0EB1">
            <w:pPr>
              <w:rPr>
                <w:rFonts w:ascii="Arial" w:hAnsi="Arial" w:cs="Arial"/>
              </w:rPr>
            </w:pPr>
            <w:r w:rsidRPr="00F754E4">
              <w:rPr>
                <w:rFonts w:ascii="Arial" w:hAnsi="Arial" w:cs="Arial"/>
              </w:rPr>
              <w:t>05</w:t>
            </w:r>
            <w:r w:rsidR="00AF0EB1" w:rsidRPr="00F754E4">
              <w:rPr>
                <w:rFonts w:ascii="Arial" w:hAnsi="Arial" w:cs="Arial"/>
              </w:rPr>
              <w:t xml:space="preserve"> heures</w:t>
            </w:r>
          </w:p>
        </w:tc>
      </w:tr>
      <w:tr w:rsidR="000531A3" w:rsidRPr="00F754E4" w:rsidTr="00C80747">
        <w:trPr>
          <w:trHeight w:val="620"/>
        </w:trPr>
        <w:tc>
          <w:tcPr>
            <w:tcW w:w="1135" w:type="dxa"/>
            <w:vMerge/>
          </w:tcPr>
          <w:p w:rsidR="000531A3" w:rsidRPr="00F754E4" w:rsidRDefault="000531A3"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0531A3" w:rsidRPr="00F754E4" w:rsidRDefault="000531A3"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tcPr>
          <w:p w:rsidR="000531A3" w:rsidRPr="00F754E4" w:rsidRDefault="000531A3" w:rsidP="00F754E4">
            <w:pPr>
              <w:widowControl w:val="0"/>
              <w:tabs>
                <w:tab w:val="left" w:pos="284"/>
              </w:tabs>
              <w:autoSpaceDE w:val="0"/>
              <w:autoSpaceDN w:val="0"/>
              <w:adjustRightInd w:val="0"/>
              <w:spacing w:after="60"/>
              <w:rPr>
                <w:rFonts w:ascii="Arial" w:eastAsia="Times New Roman" w:hAnsi="Arial" w:cs="Arial"/>
                <w:w w:val="90"/>
              </w:rPr>
            </w:pPr>
          </w:p>
        </w:tc>
        <w:tc>
          <w:tcPr>
            <w:tcW w:w="9214" w:type="dxa"/>
          </w:tcPr>
          <w:p w:rsidR="000531A3" w:rsidRPr="00F754E4" w:rsidRDefault="000531A3" w:rsidP="00DE732D">
            <w:pPr>
              <w:widowControl w:val="0"/>
              <w:tabs>
                <w:tab w:val="left" w:pos="284"/>
              </w:tabs>
              <w:autoSpaceDE w:val="0"/>
              <w:autoSpaceDN w:val="0"/>
              <w:adjustRightInd w:val="0"/>
              <w:spacing w:after="60"/>
              <w:jc w:val="both"/>
              <w:rPr>
                <w:rFonts w:ascii="Arial" w:eastAsia="Times New Roman" w:hAnsi="Arial" w:cs="Arial"/>
                <w:bCs/>
                <w:w w:val="80"/>
              </w:rPr>
            </w:pPr>
            <w:r w:rsidRPr="00F754E4">
              <w:rPr>
                <w:rFonts w:ascii="Arial" w:eastAsia="Times New Roman" w:hAnsi="Arial" w:cs="Arial"/>
                <w:bCs/>
                <w:w w:val="80"/>
              </w:rPr>
              <w:t>Eradication des préjugés autour de l’apparition des anomalies et/ou de nouveaux ca</w:t>
            </w:r>
            <w:r w:rsidR="00DE732D" w:rsidRPr="00F754E4">
              <w:rPr>
                <w:rFonts w:ascii="Arial" w:eastAsia="Times New Roman" w:hAnsi="Arial" w:cs="Arial"/>
                <w:bCs/>
                <w:w w:val="80"/>
              </w:rPr>
              <w:t xml:space="preserve">ractères au sein des familles  </w:t>
            </w:r>
          </w:p>
        </w:tc>
        <w:tc>
          <w:tcPr>
            <w:tcW w:w="1559" w:type="dxa"/>
          </w:tcPr>
          <w:p w:rsidR="000531A3" w:rsidRPr="00F754E4" w:rsidRDefault="004309F4" w:rsidP="006A7F4B">
            <w:pPr>
              <w:jc w:val="center"/>
              <w:rPr>
                <w:rFonts w:ascii="Arial" w:hAnsi="Arial" w:cs="Arial"/>
              </w:rPr>
            </w:pPr>
            <w:r w:rsidRPr="00F754E4">
              <w:rPr>
                <w:rFonts w:ascii="Arial" w:hAnsi="Arial" w:cs="Arial"/>
              </w:rPr>
              <w:t>02</w:t>
            </w:r>
            <w:r w:rsidR="000531A3" w:rsidRPr="00F754E4">
              <w:rPr>
                <w:rFonts w:ascii="Arial" w:hAnsi="Arial" w:cs="Arial"/>
              </w:rPr>
              <w:t xml:space="preserve"> heures</w:t>
            </w:r>
          </w:p>
          <w:p w:rsidR="000531A3" w:rsidRPr="00F754E4" w:rsidRDefault="000531A3" w:rsidP="006A7F4B">
            <w:pPr>
              <w:jc w:val="center"/>
              <w:rPr>
                <w:rFonts w:ascii="Arial" w:hAnsi="Arial" w:cs="Arial"/>
              </w:rPr>
            </w:pPr>
          </w:p>
        </w:tc>
      </w:tr>
      <w:tr w:rsidR="00D7733F" w:rsidRPr="00F754E4" w:rsidTr="00C80747">
        <w:tc>
          <w:tcPr>
            <w:tcW w:w="1135" w:type="dxa"/>
            <w:vMerge/>
          </w:tcPr>
          <w:p w:rsidR="00D7733F" w:rsidRPr="00F754E4" w:rsidRDefault="00D7733F"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D7733F" w:rsidRPr="00F754E4" w:rsidRDefault="00D7733F"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val="restart"/>
          </w:tcPr>
          <w:p w:rsidR="00D7733F" w:rsidRPr="00F754E4" w:rsidRDefault="00D7733F" w:rsidP="00F754E4">
            <w:pPr>
              <w:widowControl w:val="0"/>
              <w:tabs>
                <w:tab w:val="left" w:pos="284"/>
              </w:tabs>
              <w:autoSpaceDE w:val="0"/>
              <w:autoSpaceDN w:val="0"/>
              <w:adjustRightInd w:val="0"/>
              <w:spacing w:after="60"/>
              <w:rPr>
                <w:rFonts w:ascii="Arial" w:eastAsia="Times New Roman" w:hAnsi="Arial" w:cs="Arial"/>
                <w:b/>
                <w:bCs/>
                <w:w w:val="80"/>
              </w:rPr>
            </w:pPr>
            <w:r w:rsidRPr="00F754E4">
              <w:rPr>
                <w:rFonts w:ascii="Arial" w:eastAsia="Times New Roman" w:hAnsi="Arial" w:cs="Arial"/>
                <w:spacing w:val="-2"/>
                <w:w w:val="90"/>
              </w:rPr>
              <w:t>L'</w:t>
            </w:r>
            <w:r w:rsidRPr="00F754E4">
              <w:rPr>
                <w:rFonts w:ascii="Arial" w:hAnsi="Arial" w:cs="Arial"/>
              </w:rPr>
              <w:t>É</w:t>
            </w:r>
            <w:r w:rsidRPr="00F754E4">
              <w:rPr>
                <w:rFonts w:ascii="Arial" w:eastAsia="Times New Roman" w:hAnsi="Arial" w:cs="Arial"/>
                <w:spacing w:val="-2"/>
                <w:w w:val="90"/>
              </w:rPr>
              <w:t>ducation à la Santé</w:t>
            </w:r>
          </w:p>
        </w:tc>
        <w:tc>
          <w:tcPr>
            <w:tcW w:w="9214" w:type="dxa"/>
          </w:tcPr>
          <w:p w:rsidR="00D7733F" w:rsidRPr="00F754E4" w:rsidRDefault="00CD4F4C" w:rsidP="006A7F4B">
            <w:pPr>
              <w:rPr>
                <w:rFonts w:ascii="Arial" w:hAnsi="Arial" w:cs="Arial"/>
              </w:rPr>
            </w:pPr>
            <w:r w:rsidRPr="00F754E4">
              <w:rPr>
                <w:rFonts w:ascii="Arial" w:hAnsi="Arial" w:cs="Arial"/>
              </w:rPr>
              <w:t>Amélioration de la santé de la respiration</w:t>
            </w:r>
          </w:p>
        </w:tc>
        <w:tc>
          <w:tcPr>
            <w:tcW w:w="1559" w:type="dxa"/>
          </w:tcPr>
          <w:p w:rsidR="00D7733F" w:rsidRPr="00F754E4" w:rsidRDefault="00785616" w:rsidP="006A7F4B">
            <w:pPr>
              <w:jc w:val="center"/>
              <w:rPr>
                <w:rFonts w:ascii="Arial" w:hAnsi="Arial" w:cs="Arial"/>
              </w:rPr>
            </w:pPr>
            <w:r w:rsidRPr="00F754E4">
              <w:rPr>
                <w:rFonts w:ascii="Arial" w:hAnsi="Arial" w:cs="Arial"/>
              </w:rPr>
              <w:t>0</w:t>
            </w:r>
            <w:r w:rsidR="004309F4" w:rsidRPr="00F754E4">
              <w:rPr>
                <w:rFonts w:ascii="Arial" w:hAnsi="Arial" w:cs="Arial"/>
              </w:rPr>
              <w:t>2</w:t>
            </w:r>
            <w:r w:rsidR="00D7733F" w:rsidRPr="00F754E4">
              <w:rPr>
                <w:rFonts w:ascii="Arial" w:hAnsi="Arial" w:cs="Arial"/>
              </w:rPr>
              <w:t xml:space="preserve"> heures</w:t>
            </w:r>
          </w:p>
        </w:tc>
      </w:tr>
      <w:tr w:rsidR="00D7733F" w:rsidRPr="00F754E4" w:rsidTr="00C80747">
        <w:tc>
          <w:tcPr>
            <w:tcW w:w="1135" w:type="dxa"/>
            <w:vMerge/>
          </w:tcPr>
          <w:p w:rsidR="00D7733F" w:rsidRPr="00F754E4" w:rsidRDefault="00D7733F"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D7733F" w:rsidRPr="00F754E4" w:rsidRDefault="00D7733F"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tcPr>
          <w:p w:rsidR="00D7733F" w:rsidRPr="00F754E4" w:rsidRDefault="00D7733F" w:rsidP="00F754E4">
            <w:pPr>
              <w:widowControl w:val="0"/>
              <w:tabs>
                <w:tab w:val="left" w:pos="284"/>
              </w:tabs>
              <w:autoSpaceDE w:val="0"/>
              <w:autoSpaceDN w:val="0"/>
              <w:adjustRightInd w:val="0"/>
              <w:spacing w:after="60"/>
              <w:rPr>
                <w:rFonts w:ascii="Arial" w:eastAsia="Times New Roman" w:hAnsi="Arial" w:cs="Arial"/>
                <w:b/>
                <w:bCs/>
                <w:w w:val="80"/>
              </w:rPr>
            </w:pPr>
          </w:p>
        </w:tc>
        <w:tc>
          <w:tcPr>
            <w:tcW w:w="9214" w:type="dxa"/>
          </w:tcPr>
          <w:p w:rsidR="00D7733F" w:rsidRPr="00F754E4" w:rsidRDefault="00CD4F4C" w:rsidP="006A7F4B">
            <w:pPr>
              <w:rPr>
                <w:rFonts w:ascii="Arial" w:hAnsi="Arial" w:cs="Arial"/>
              </w:rPr>
            </w:pPr>
            <w:r w:rsidRPr="00F754E4">
              <w:rPr>
                <w:rFonts w:ascii="Arial" w:hAnsi="Arial" w:cs="Arial"/>
              </w:rPr>
              <w:t>Adaptation de l’organisme à l’effort physique</w:t>
            </w:r>
          </w:p>
        </w:tc>
        <w:tc>
          <w:tcPr>
            <w:tcW w:w="1559" w:type="dxa"/>
          </w:tcPr>
          <w:p w:rsidR="00D7733F" w:rsidRPr="00F754E4" w:rsidRDefault="00785616" w:rsidP="006A7F4B">
            <w:pPr>
              <w:jc w:val="center"/>
              <w:rPr>
                <w:rFonts w:ascii="Arial" w:hAnsi="Arial" w:cs="Arial"/>
              </w:rPr>
            </w:pPr>
            <w:r w:rsidRPr="00F754E4">
              <w:rPr>
                <w:rFonts w:ascii="Arial" w:hAnsi="Arial" w:cs="Arial"/>
              </w:rPr>
              <w:t>0</w:t>
            </w:r>
            <w:r w:rsidR="009D3622" w:rsidRPr="00F754E4">
              <w:rPr>
                <w:rFonts w:ascii="Arial" w:hAnsi="Arial" w:cs="Arial"/>
              </w:rPr>
              <w:t>6</w:t>
            </w:r>
            <w:r w:rsidR="00D7733F" w:rsidRPr="00F754E4">
              <w:rPr>
                <w:rFonts w:ascii="Arial" w:hAnsi="Arial" w:cs="Arial"/>
              </w:rPr>
              <w:t xml:space="preserve"> heures</w:t>
            </w:r>
          </w:p>
        </w:tc>
      </w:tr>
      <w:tr w:rsidR="00D7733F" w:rsidRPr="00F754E4" w:rsidTr="00C80747">
        <w:tc>
          <w:tcPr>
            <w:tcW w:w="1135" w:type="dxa"/>
            <w:vMerge/>
          </w:tcPr>
          <w:p w:rsidR="00D7733F" w:rsidRPr="00F754E4" w:rsidRDefault="00D7733F" w:rsidP="006A7F4B">
            <w:pPr>
              <w:widowControl w:val="0"/>
              <w:tabs>
                <w:tab w:val="left" w:pos="284"/>
              </w:tabs>
              <w:autoSpaceDE w:val="0"/>
              <w:autoSpaceDN w:val="0"/>
              <w:adjustRightInd w:val="0"/>
              <w:spacing w:after="60"/>
              <w:jc w:val="both"/>
              <w:rPr>
                <w:rFonts w:ascii="Arial" w:eastAsia="Times New Roman" w:hAnsi="Arial" w:cs="Arial"/>
                <w:bCs/>
                <w:w w:val="80"/>
              </w:rPr>
            </w:pPr>
          </w:p>
        </w:tc>
        <w:tc>
          <w:tcPr>
            <w:tcW w:w="850" w:type="dxa"/>
            <w:vMerge/>
          </w:tcPr>
          <w:p w:rsidR="00D7733F" w:rsidRPr="00F754E4" w:rsidRDefault="00D7733F" w:rsidP="006A7F4B">
            <w:pPr>
              <w:widowControl w:val="0"/>
              <w:tabs>
                <w:tab w:val="left" w:pos="284"/>
              </w:tabs>
              <w:autoSpaceDE w:val="0"/>
              <w:autoSpaceDN w:val="0"/>
              <w:adjustRightInd w:val="0"/>
              <w:spacing w:after="60"/>
              <w:jc w:val="center"/>
              <w:rPr>
                <w:rFonts w:ascii="Arial" w:eastAsia="Times New Roman" w:hAnsi="Arial" w:cs="Arial"/>
                <w:bCs/>
                <w:w w:val="80"/>
              </w:rPr>
            </w:pPr>
          </w:p>
        </w:tc>
        <w:tc>
          <w:tcPr>
            <w:tcW w:w="2693" w:type="dxa"/>
            <w:vMerge/>
          </w:tcPr>
          <w:p w:rsidR="00D7733F" w:rsidRPr="00F754E4" w:rsidRDefault="00D7733F" w:rsidP="00F754E4">
            <w:pPr>
              <w:widowControl w:val="0"/>
              <w:tabs>
                <w:tab w:val="left" w:pos="284"/>
              </w:tabs>
              <w:autoSpaceDE w:val="0"/>
              <w:autoSpaceDN w:val="0"/>
              <w:adjustRightInd w:val="0"/>
              <w:spacing w:after="60"/>
              <w:rPr>
                <w:rFonts w:ascii="Arial" w:eastAsia="Times New Roman" w:hAnsi="Arial" w:cs="Arial"/>
                <w:bCs/>
                <w:w w:val="80"/>
              </w:rPr>
            </w:pPr>
          </w:p>
        </w:tc>
        <w:tc>
          <w:tcPr>
            <w:tcW w:w="9214" w:type="dxa"/>
          </w:tcPr>
          <w:p w:rsidR="00D7733F" w:rsidRPr="00F754E4" w:rsidRDefault="00CD4F4C" w:rsidP="006A7F4B">
            <w:pPr>
              <w:rPr>
                <w:rFonts w:ascii="Arial" w:hAnsi="Arial" w:cs="Arial"/>
              </w:rPr>
            </w:pPr>
            <w:r w:rsidRPr="00F754E4">
              <w:rPr>
                <w:rFonts w:ascii="Arial" w:hAnsi="Arial" w:cs="Arial"/>
              </w:rPr>
              <w:t>Emergence des insuffisances rénales</w:t>
            </w:r>
          </w:p>
        </w:tc>
        <w:tc>
          <w:tcPr>
            <w:tcW w:w="1559" w:type="dxa"/>
          </w:tcPr>
          <w:p w:rsidR="00D7733F" w:rsidRPr="00F754E4" w:rsidRDefault="00785616" w:rsidP="006A7F4B">
            <w:pPr>
              <w:jc w:val="center"/>
              <w:rPr>
                <w:rFonts w:ascii="Arial" w:hAnsi="Arial" w:cs="Arial"/>
              </w:rPr>
            </w:pPr>
            <w:r w:rsidRPr="00F754E4">
              <w:rPr>
                <w:rFonts w:ascii="Arial" w:hAnsi="Arial" w:cs="Arial"/>
              </w:rPr>
              <w:t>02</w:t>
            </w:r>
            <w:r w:rsidR="00D7733F" w:rsidRPr="00F754E4">
              <w:rPr>
                <w:rFonts w:ascii="Arial" w:hAnsi="Arial" w:cs="Arial"/>
              </w:rPr>
              <w:t xml:space="preserve"> heures</w:t>
            </w:r>
          </w:p>
        </w:tc>
      </w:tr>
      <w:tr w:rsidR="00D7733F" w:rsidRPr="00F754E4" w:rsidTr="00C80747">
        <w:tc>
          <w:tcPr>
            <w:tcW w:w="1135" w:type="dxa"/>
            <w:vMerge/>
          </w:tcPr>
          <w:p w:rsidR="00D7733F" w:rsidRPr="00F754E4" w:rsidRDefault="00D7733F"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D7733F" w:rsidRPr="00F754E4" w:rsidRDefault="00D7733F"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tcPr>
          <w:p w:rsidR="00D7733F" w:rsidRPr="00F754E4" w:rsidRDefault="00D7733F" w:rsidP="00F754E4">
            <w:pPr>
              <w:widowControl w:val="0"/>
              <w:tabs>
                <w:tab w:val="left" w:pos="284"/>
              </w:tabs>
              <w:autoSpaceDE w:val="0"/>
              <w:autoSpaceDN w:val="0"/>
              <w:adjustRightInd w:val="0"/>
              <w:spacing w:after="60"/>
              <w:rPr>
                <w:rFonts w:ascii="Arial" w:eastAsia="Times New Roman" w:hAnsi="Arial" w:cs="Arial"/>
                <w:b/>
                <w:bCs/>
                <w:w w:val="80"/>
              </w:rPr>
            </w:pPr>
          </w:p>
        </w:tc>
        <w:tc>
          <w:tcPr>
            <w:tcW w:w="9214" w:type="dxa"/>
          </w:tcPr>
          <w:p w:rsidR="00D7733F" w:rsidRPr="00F754E4" w:rsidRDefault="00CD4F4C" w:rsidP="006A7F4B">
            <w:pPr>
              <w:rPr>
                <w:rFonts w:ascii="Arial" w:hAnsi="Arial" w:cs="Arial"/>
              </w:rPr>
            </w:pPr>
            <w:r w:rsidRPr="00F754E4">
              <w:rPr>
                <w:rFonts w:ascii="Arial" w:hAnsi="Arial" w:cs="Arial"/>
              </w:rPr>
              <w:t>Prévalence des allergies</w:t>
            </w:r>
          </w:p>
        </w:tc>
        <w:tc>
          <w:tcPr>
            <w:tcW w:w="1559" w:type="dxa"/>
          </w:tcPr>
          <w:p w:rsidR="00D7733F" w:rsidRPr="00F754E4" w:rsidRDefault="00785616" w:rsidP="006A7F4B">
            <w:pPr>
              <w:jc w:val="center"/>
              <w:rPr>
                <w:rFonts w:ascii="Arial" w:hAnsi="Arial" w:cs="Arial"/>
              </w:rPr>
            </w:pPr>
            <w:r w:rsidRPr="00F754E4">
              <w:rPr>
                <w:rFonts w:ascii="Arial" w:hAnsi="Arial" w:cs="Arial"/>
              </w:rPr>
              <w:t>03</w:t>
            </w:r>
            <w:r w:rsidR="00D7733F" w:rsidRPr="00F754E4">
              <w:rPr>
                <w:rFonts w:ascii="Arial" w:hAnsi="Arial" w:cs="Arial"/>
              </w:rPr>
              <w:t xml:space="preserve"> heures</w:t>
            </w:r>
          </w:p>
        </w:tc>
      </w:tr>
      <w:tr w:rsidR="00D7733F" w:rsidRPr="00F754E4" w:rsidTr="00C80747">
        <w:tc>
          <w:tcPr>
            <w:tcW w:w="1135" w:type="dxa"/>
            <w:vMerge/>
          </w:tcPr>
          <w:p w:rsidR="00D7733F" w:rsidRPr="00F754E4" w:rsidRDefault="00D7733F"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D7733F" w:rsidRPr="00F754E4" w:rsidRDefault="00D7733F"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tcPr>
          <w:p w:rsidR="00D7733F" w:rsidRPr="00F754E4" w:rsidRDefault="00D7733F" w:rsidP="00F754E4">
            <w:pPr>
              <w:widowControl w:val="0"/>
              <w:tabs>
                <w:tab w:val="left" w:pos="284"/>
              </w:tabs>
              <w:autoSpaceDE w:val="0"/>
              <w:autoSpaceDN w:val="0"/>
              <w:adjustRightInd w:val="0"/>
              <w:spacing w:after="60"/>
              <w:rPr>
                <w:rFonts w:ascii="Arial" w:eastAsia="Times New Roman" w:hAnsi="Arial" w:cs="Arial"/>
                <w:b/>
                <w:bCs/>
                <w:w w:val="80"/>
              </w:rPr>
            </w:pPr>
          </w:p>
        </w:tc>
        <w:tc>
          <w:tcPr>
            <w:tcW w:w="9214" w:type="dxa"/>
          </w:tcPr>
          <w:p w:rsidR="00D7733F" w:rsidRPr="00F754E4" w:rsidRDefault="00A4103B" w:rsidP="006A7F4B">
            <w:pPr>
              <w:rPr>
                <w:rFonts w:ascii="Arial" w:hAnsi="Arial" w:cs="Arial"/>
              </w:rPr>
            </w:pPr>
            <w:r w:rsidRPr="00F754E4">
              <w:rPr>
                <w:rFonts w:ascii="Arial" w:hAnsi="Arial" w:cs="Arial"/>
              </w:rPr>
              <w:t>Prévalence des maladies tropicales</w:t>
            </w:r>
          </w:p>
        </w:tc>
        <w:tc>
          <w:tcPr>
            <w:tcW w:w="1559" w:type="dxa"/>
          </w:tcPr>
          <w:p w:rsidR="00D7733F" w:rsidRPr="00F754E4" w:rsidRDefault="00785616" w:rsidP="006A7F4B">
            <w:pPr>
              <w:jc w:val="center"/>
              <w:rPr>
                <w:rFonts w:ascii="Arial" w:hAnsi="Arial" w:cs="Arial"/>
              </w:rPr>
            </w:pPr>
            <w:r w:rsidRPr="00F754E4">
              <w:rPr>
                <w:rFonts w:ascii="Arial" w:hAnsi="Arial" w:cs="Arial"/>
              </w:rPr>
              <w:t>0</w:t>
            </w:r>
            <w:r w:rsidR="004309F4" w:rsidRPr="00F754E4">
              <w:rPr>
                <w:rFonts w:ascii="Arial" w:hAnsi="Arial" w:cs="Arial"/>
              </w:rPr>
              <w:t>3</w:t>
            </w:r>
            <w:r w:rsidR="00D7733F" w:rsidRPr="00F754E4">
              <w:rPr>
                <w:rFonts w:ascii="Arial" w:hAnsi="Arial" w:cs="Arial"/>
              </w:rPr>
              <w:t xml:space="preserve"> heures</w:t>
            </w:r>
          </w:p>
        </w:tc>
      </w:tr>
      <w:tr w:rsidR="00D7733F" w:rsidRPr="00F754E4" w:rsidTr="00C80747">
        <w:tc>
          <w:tcPr>
            <w:tcW w:w="1135" w:type="dxa"/>
            <w:vMerge/>
          </w:tcPr>
          <w:p w:rsidR="00D7733F" w:rsidRPr="00F754E4" w:rsidRDefault="00D7733F"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D7733F" w:rsidRPr="00F754E4" w:rsidRDefault="00D7733F"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val="restart"/>
            <w:vAlign w:val="center"/>
          </w:tcPr>
          <w:p w:rsidR="00785616" w:rsidRPr="00F754E4" w:rsidRDefault="00D7733F" w:rsidP="00F754E4">
            <w:pPr>
              <w:widowControl w:val="0"/>
              <w:autoSpaceDE w:val="0"/>
              <w:autoSpaceDN w:val="0"/>
              <w:adjustRightInd w:val="0"/>
              <w:rPr>
                <w:rFonts w:ascii="Arial" w:eastAsia="Times New Roman" w:hAnsi="Arial" w:cs="Arial"/>
                <w:w w:val="90"/>
              </w:rPr>
            </w:pPr>
            <w:r w:rsidRPr="00F754E4">
              <w:rPr>
                <w:rFonts w:ascii="Arial" w:eastAsia="Times New Roman" w:hAnsi="Arial" w:cs="Arial"/>
                <w:w w:val="90"/>
              </w:rPr>
              <w:t>L’</w:t>
            </w:r>
            <w:r w:rsidRPr="00F754E4">
              <w:rPr>
                <w:rFonts w:ascii="Arial" w:hAnsi="Arial" w:cs="Arial"/>
              </w:rPr>
              <w:t>É</w:t>
            </w:r>
            <w:r w:rsidRPr="00F754E4">
              <w:rPr>
                <w:rFonts w:ascii="Arial" w:eastAsia="Times New Roman" w:hAnsi="Arial" w:cs="Arial"/>
                <w:w w:val="90"/>
              </w:rPr>
              <w:t>ducation à l’Environnement et au Développement Durable</w:t>
            </w:r>
          </w:p>
        </w:tc>
        <w:tc>
          <w:tcPr>
            <w:tcW w:w="9214" w:type="dxa"/>
          </w:tcPr>
          <w:p w:rsidR="00D7733F" w:rsidRPr="00F754E4" w:rsidRDefault="005C27AE" w:rsidP="000C0F06">
            <w:pPr>
              <w:rPr>
                <w:rFonts w:ascii="Arial" w:hAnsi="Arial" w:cs="Arial"/>
                <w:b/>
              </w:rPr>
            </w:pPr>
            <w:r w:rsidRPr="00F754E4">
              <w:rPr>
                <w:rFonts w:ascii="Arial" w:hAnsi="Arial" w:cs="Arial"/>
              </w:rPr>
              <w:t>Lutte contre le réchauffement climatique</w:t>
            </w:r>
          </w:p>
        </w:tc>
        <w:tc>
          <w:tcPr>
            <w:tcW w:w="1559" w:type="dxa"/>
          </w:tcPr>
          <w:p w:rsidR="00D7733F" w:rsidRPr="00F754E4" w:rsidRDefault="00785616" w:rsidP="006A7F4B">
            <w:pPr>
              <w:jc w:val="center"/>
              <w:rPr>
                <w:rFonts w:ascii="Arial" w:hAnsi="Arial" w:cs="Arial"/>
              </w:rPr>
            </w:pPr>
            <w:r w:rsidRPr="00F754E4">
              <w:rPr>
                <w:rFonts w:ascii="Arial" w:hAnsi="Arial" w:cs="Arial"/>
              </w:rPr>
              <w:t>0</w:t>
            </w:r>
            <w:r w:rsidR="004309F4" w:rsidRPr="00F754E4">
              <w:rPr>
                <w:rFonts w:ascii="Arial" w:hAnsi="Arial" w:cs="Arial"/>
              </w:rPr>
              <w:t>6</w:t>
            </w:r>
            <w:r w:rsidR="00D7733F" w:rsidRPr="00F754E4">
              <w:rPr>
                <w:rFonts w:ascii="Arial" w:hAnsi="Arial" w:cs="Arial"/>
              </w:rPr>
              <w:t xml:space="preserve"> heures</w:t>
            </w:r>
          </w:p>
        </w:tc>
      </w:tr>
      <w:tr w:rsidR="00C80747" w:rsidRPr="00F754E4" w:rsidTr="00C80747">
        <w:trPr>
          <w:trHeight w:val="275"/>
        </w:trPr>
        <w:tc>
          <w:tcPr>
            <w:tcW w:w="1135" w:type="dxa"/>
            <w:vMerge/>
          </w:tcPr>
          <w:p w:rsidR="00C80747" w:rsidRPr="00F754E4" w:rsidRDefault="00C80747"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C80747" w:rsidRPr="00F754E4" w:rsidRDefault="00C80747"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vAlign w:val="center"/>
          </w:tcPr>
          <w:p w:rsidR="00C80747" w:rsidRPr="00F754E4" w:rsidRDefault="00C80747" w:rsidP="00F754E4">
            <w:pPr>
              <w:widowControl w:val="0"/>
              <w:autoSpaceDE w:val="0"/>
              <w:autoSpaceDN w:val="0"/>
              <w:adjustRightInd w:val="0"/>
              <w:rPr>
                <w:rFonts w:ascii="Arial" w:eastAsia="Times New Roman" w:hAnsi="Arial" w:cs="Arial"/>
                <w:w w:val="90"/>
              </w:rPr>
            </w:pPr>
          </w:p>
        </w:tc>
        <w:tc>
          <w:tcPr>
            <w:tcW w:w="9214" w:type="dxa"/>
          </w:tcPr>
          <w:p w:rsidR="00C80747" w:rsidRPr="00F754E4" w:rsidRDefault="00C80747" w:rsidP="005C27AE">
            <w:pPr>
              <w:rPr>
                <w:rFonts w:ascii="Arial" w:hAnsi="Arial" w:cs="Arial"/>
              </w:rPr>
            </w:pPr>
            <w:r w:rsidRPr="00F754E4">
              <w:rPr>
                <w:rFonts w:ascii="Arial" w:hAnsi="Arial" w:cs="Arial"/>
              </w:rPr>
              <w:t>Protection des écosystèmes</w:t>
            </w:r>
          </w:p>
          <w:p w:rsidR="00C80747" w:rsidRPr="00F754E4" w:rsidRDefault="00C80747" w:rsidP="006A7F4B">
            <w:pPr>
              <w:rPr>
                <w:rFonts w:ascii="Arial" w:hAnsi="Arial" w:cs="Arial"/>
                <w:b/>
              </w:rPr>
            </w:pPr>
          </w:p>
        </w:tc>
        <w:tc>
          <w:tcPr>
            <w:tcW w:w="1559" w:type="dxa"/>
          </w:tcPr>
          <w:p w:rsidR="00C80747" w:rsidRPr="00F754E4" w:rsidRDefault="00C80747" w:rsidP="006A7F4B">
            <w:pPr>
              <w:jc w:val="center"/>
              <w:rPr>
                <w:rFonts w:ascii="Arial" w:hAnsi="Arial" w:cs="Arial"/>
              </w:rPr>
            </w:pPr>
            <w:r w:rsidRPr="00F754E4">
              <w:rPr>
                <w:rFonts w:ascii="Arial" w:hAnsi="Arial" w:cs="Arial"/>
              </w:rPr>
              <w:t>04 heures</w:t>
            </w:r>
          </w:p>
        </w:tc>
      </w:tr>
      <w:tr w:rsidR="00C80747" w:rsidRPr="00F754E4" w:rsidTr="00C80747">
        <w:trPr>
          <w:trHeight w:val="452"/>
        </w:trPr>
        <w:tc>
          <w:tcPr>
            <w:tcW w:w="1135" w:type="dxa"/>
            <w:vMerge/>
          </w:tcPr>
          <w:p w:rsidR="00C80747" w:rsidRPr="00F754E4" w:rsidRDefault="00C80747"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C80747" w:rsidRPr="00F754E4" w:rsidRDefault="00C80747"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val="restart"/>
            <w:vAlign w:val="center"/>
          </w:tcPr>
          <w:p w:rsidR="00C80747" w:rsidRPr="00F754E4" w:rsidRDefault="00C80747" w:rsidP="00F754E4">
            <w:pPr>
              <w:widowControl w:val="0"/>
              <w:autoSpaceDE w:val="0"/>
              <w:autoSpaceDN w:val="0"/>
              <w:adjustRightInd w:val="0"/>
              <w:rPr>
                <w:rFonts w:ascii="Arial" w:eastAsia="Times New Roman" w:hAnsi="Arial" w:cs="Arial"/>
                <w:w w:val="90"/>
              </w:rPr>
            </w:pPr>
            <w:r w:rsidRPr="00F754E4">
              <w:rPr>
                <w:rFonts w:ascii="Arial" w:eastAsia="Times New Roman" w:hAnsi="Arial" w:cs="Arial"/>
                <w:w w:val="90"/>
              </w:rPr>
              <w:t>Biotechnologie</w:t>
            </w:r>
          </w:p>
        </w:tc>
        <w:tc>
          <w:tcPr>
            <w:tcW w:w="9214" w:type="dxa"/>
          </w:tcPr>
          <w:p w:rsidR="00C80747" w:rsidRPr="00F754E4" w:rsidRDefault="00C80747" w:rsidP="00D46150">
            <w:pPr>
              <w:rPr>
                <w:rFonts w:ascii="Arial" w:hAnsi="Arial" w:cs="Arial"/>
              </w:rPr>
            </w:pPr>
            <w:r w:rsidRPr="00F754E4">
              <w:rPr>
                <w:rFonts w:ascii="Arial" w:hAnsi="Arial" w:cs="Arial"/>
              </w:rPr>
              <w:t>Transformation ou recyclage  des déchets</w:t>
            </w:r>
          </w:p>
        </w:tc>
        <w:tc>
          <w:tcPr>
            <w:tcW w:w="1559" w:type="dxa"/>
          </w:tcPr>
          <w:p w:rsidR="00C80747" w:rsidRPr="00F754E4" w:rsidRDefault="004309F4" w:rsidP="00D46150">
            <w:pPr>
              <w:jc w:val="center"/>
              <w:rPr>
                <w:rFonts w:ascii="Arial" w:hAnsi="Arial" w:cs="Arial"/>
              </w:rPr>
            </w:pPr>
            <w:r w:rsidRPr="00F754E4">
              <w:rPr>
                <w:rFonts w:ascii="Arial" w:hAnsi="Arial" w:cs="Arial"/>
              </w:rPr>
              <w:t>0</w:t>
            </w:r>
            <w:r w:rsidR="00F6300C" w:rsidRPr="00F754E4">
              <w:rPr>
                <w:rFonts w:ascii="Arial" w:hAnsi="Arial" w:cs="Arial"/>
              </w:rPr>
              <w:t>4</w:t>
            </w:r>
            <w:r w:rsidR="00C80747" w:rsidRPr="00F754E4">
              <w:rPr>
                <w:rFonts w:ascii="Arial" w:hAnsi="Arial" w:cs="Arial"/>
              </w:rPr>
              <w:t>heures</w:t>
            </w:r>
          </w:p>
        </w:tc>
      </w:tr>
      <w:tr w:rsidR="00C80747" w:rsidRPr="00F754E4" w:rsidTr="00C80747">
        <w:trPr>
          <w:trHeight w:val="322"/>
        </w:trPr>
        <w:tc>
          <w:tcPr>
            <w:tcW w:w="1135" w:type="dxa"/>
            <w:vMerge/>
          </w:tcPr>
          <w:p w:rsidR="00C80747" w:rsidRPr="00F754E4" w:rsidRDefault="00C80747" w:rsidP="006A7F4B">
            <w:pPr>
              <w:widowControl w:val="0"/>
              <w:tabs>
                <w:tab w:val="left" w:pos="284"/>
              </w:tabs>
              <w:autoSpaceDE w:val="0"/>
              <w:autoSpaceDN w:val="0"/>
              <w:adjustRightInd w:val="0"/>
              <w:spacing w:after="60"/>
              <w:jc w:val="both"/>
              <w:rPr>
                <w:rFonts w:ascii="Arial" w:eastAsia="Times New Roman" w:hAnsi="Arial" w:cs="Arial"/>
                <w:b/>
                <w:bCs/>
                <w:w w:val="80"/>
              </w:rPr>
            </w:pPr>
          </w:p>
        </w:tc>
        <w:tc>
          <w:tcPr>
            <w:tcW w:w="850" w:type="dxa"/>
            <w:vMerge/>
          </w:tcPr>
          <w:p w:rsidR="00C80747" w:rsidRPr="00F754E4" w:rsidRDefault="00C80747" w:rsidP="006A7F4B">
            <w:pPr>
              <w:widowControl w:val="0"/>
              <w:tabs>
                <w:tab w:val="left" w:pos="284"/>
              </w:tabs>
              <w:autoSpaceDE w:val="0"/>
              <w:autoSpaceDN w:val="0"/>
              <w:adjustRightInd w:val="0"/>
              <w:spacing w:after="60"/>
              <w:jc w:val="center"/>
              <w:rPr>
                <w:rFonts w:ascii="Arial" w:eastAsia="Times New Roman" w:hAnsi="Arial" w:cs="Arial"/>
                <w:b/>
                <w:bCs/>
                <w:w w:val="80"/>
              </w:rPr>
            </w:pPr>
          </w:p>
        </w:tc>
        <w:tc>
          <w:tcPr>
            <w:tcW w:w="2693" w:type="dxa"/>
            <w:vMerge/>
            <w:vAlign w:val="center"/>
          </w:tcPr>
          <w:p w:rsidR="00C80747" w:rsidRPr="00F754E4" w:rsidRDefault="00C80747" w:rsidP="006A7F4B">
            <w:pPr>
              <w:widowControl w:val="0"/>
              <w:autoSpaceDE w:val="0"/>
              <w:autoSpaceDN w:val="0"/>
              <w:adjustRightInd w:val="0"/>
              <w:rPr>
                <w:rFonts w:ascii="Arial" w:eastAsia="Times New Roman" w:hAnsi="Arial" w:cs="Arial"/>
                <w:w w:val="90"/>
              </w:rPr>
            </w:pPr>
          </w:p>
        </w:tc>
        <w:tc>
          <w:tcPr>
            <w:tcW w:w="9214" w:type="dxa"/>
          </w:tcPr>
          <w:p w:rsidR="00C80747" w:rsidRPr="00F754E4" w:rsidRDefault="00C80747" w:rsidP="006A7F4B">
            <w:pPr>
              <w:rPr>
                <w:rFonts w:ascii="Arial" w:hAnsi="Arial" w:cs="Arial"/>
                <w:b/>
              </w:rPr>
            </w:pPr>
            <w:r w:rsidRPr="00F754E4">
              <w:rPr>
                <w:rFonts w:ascii="Arial" w:hAnsi="Arial" w:cs="Arial"/>
              </w:rPr>
              <w:t>Amélioration de la production végétale et animale</w:t>
            </w:r>
          </w:p>
        </w:tc>
        <w:tc>
          <w:tcPr>
            <w:tcW w:w="1559" w:type="dxa"/>
          </w:tcPr>
          <w:p w:rsidR="00C80747" w:rsidRPr="00F754E4" w:rsidRDefault="004309F4" w:rsidP="006A7F4B">
            <w:pPr>
              <w:jc w:val="center"/>
              <w:rPr>
                <w:rFonts w:ascii="Arial" w:hAnsi="Arial" w:cs="Arial"/>
              </w:rPr>
            </w:pPr>
            <w:r w:rsidRPr="00F754E4">
              <w:rPr>
                <w:rFonts w:ascii="Arial" w:hAnsi="Arial" w:cs="Arial"/>
              </w:rPr>
              <w:t>0</w:t>
            </w:r>
            <w:r w:rsidR="009D3622" w:rsidRPr="00F754E4">
              <w:rPr>
                <w:rFonts w:ascii="Arial" w:hAnsi="Arial" w:cs="Arial"/>
              </w:rPr>
              <w:t>4</w:t>
            </w:r>
            <w:r w:rsidR="00C80747" w:rsidRPr="00F754E4">
              <w:rPr>
                <w:rFonts w:ascii="Arial" w:hAnsi="Arial" w:cs="Arial"/>
              </w:rPr>
              <w:t xml:space="preserve"> heures</w:t>
            </w:r>
          </w:p>
        </w:tc>
      </w:tr>
    </w:tbl>
    <w:p w:rsidR="00C91FFF" w:rsidRDefault="00C91FFF" w:rsidP="00E507B5">
      <w:pPr>
        <w:spacing w:after="0" w:line="480" w:lineRule="auto"/>
        <w:rPr>
          <w:rFonts w:ascii="Arial" w:hAnsi="Arial" w:cs="Arial"/>
          <w:b/>
          <w:sz w:val="24"/>
          <w:szCs w:val="24"/>
        </w:rPr>
      </w:pPr>
    </w:p>
    <w:p w:rsidR="007D1CDF" w:rsidRDefault="00E507B5" w:rsidP="00C91FFF">
      <w:pPr>
        <w:spacing w:after="0" w:line="480" w:lineRule="auto"/>
        <w:rPr>
          <w:rFonts w:ascii="Arial" w:eastAsia="Calibri" w:hAnsi="Arial" w:cs="Arial"/>
          <w:b/>
          <w:sz w:val="28"/>
          <w:szCs w:val="28"/>
        </w:rPr>
      </w:pPr>
      <w:r w:rsidRPr="006278A7">
        <w:rPr>
          <w:rFonts w:ascii="Arial" w:eastAsia="Calibri" w:hAnsi="Arial" w:cs="Arial"/>
          <w:b/>
          <w:sz w:val="28"/>
          <w:szCs w:val="28"/>
        </w:rPr>
        <w:t>VIII-P</w:t>
      </w:r>
      <w:r w:rsidRPr="00AB6740">
        <w:rPr>
          <w:rFonts w:ascii="Arial" w:eastAsia="Calibri" w:hAnsi="Arial" w:cs="Arial"/>
          <w:b/>
          <w:sz w:val="28"/>
          <w:szCs w:val="28"/>
        </w:rPr>
        <w:t>R</w:t>
      </w:r>
      <w:r w:rsidRPr="00AB6740">
        <w:rPr>
          <w:rFonts w:ascii="Arial" w:hAnsi="Arial" w:cs="Arial"/>
          <w:b/>
          <w:sz w:val="28"/>
          <w:szCs w:val="28"/>
        </w:rPr>
        <w:t>É</w:t>
      </w:r>
      <w:r w:rsidRPr="00AB6740">
        <w:rPr>
          <w:rFonts w:ascii="Arial" w:eastAsia="Calibri" w:hAnsi="Arial" w:cs="Arial"/>
          <w:b/>
          <w:sz w:val="28"/>
          <w:szCs w:val="28"/>
        </w:rPr>
        <w:t>SE</w:t>
      </w:r>
      <w:r w:rsidRPr="006278A7">
        <w:rPr>
          <w:rFonts w:ascii="Arial" w:eastAsia="Calibri" w:hAnsi="Arial" w:cs="Arial"/>
          <w:b/>
          <w:sz w:val="28"/>
          <w:szCs w:val="28"/>
        </w:rPr>
        <w:t>NTATION DES DIF</w:t>
      </w:r>
      <w:r w:rsidRPr="00250698">
        <w:rPr>
          <w:rFonts w:ascii="Arial" w:eastAsia="Calibri" w:hAnsi="Arial" w:cs="Arial"/>
          <w:b/>
          <w:sz w:val="28"/>
          <w:szCs w:val="28"/>
        </w:rPr>
        <w:t>F</w:t>
      </w:r>
      <w:r w:rsidRPr="00250698">
        <w:rPr>
          <w:rFonts w:ascii="Arial" w:hAnsi="Arial" w:cs="Arial"/>
          <w:b/>
          <w:sz w:val="28"/>
          <w:szCs w:val="28"/>
        </w:rPr>
        <w:t>É</w:t>
      </w:r>
      <w:r w:rsidRPr="00250698">
        <w:rPr>
          <w:rFonts w:ascii="Arial" w:eastAsia="Calibri" w:hAnsi="Arial" w:cs="Arial"/>
          <w:b/>
          <w:sz w:val="28"/>
          <w:szCs w:val="28"/>
        </w:rPr>
        <w:t>RE</w:t>
      </w:r>
      <w:r w:rsidR="00C91FFF">
        <w:rPr>
          <w:rFonts w:ascii="Arial" w:eastAsia="Calibri" w:hAnsi="Arial" w:cs="Arial"/>
          <w:b/>
          <w:sz w:val="28"/>
          <w:szCs w:val="28"/>
        </w:rPr>
        <w:t>NTS MODULES</w:t>
      </w: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Default="0027495A" w:rsidP="00C91FFF">
      <w:pPr>
        <w:spacing w:after="0" w:line="480" w:lineRule="auto"/>
        <w:rPr>
          <w:rFonts w:ascii="Arial" w:eastAsia="Calibri" w:hAnsi="Arial" w:cs="Arial"/>
          <w:b/>
          <w:sz w:val="28"/>
          <w:szCs w:val="28"/>
        </w:rPr>
      </w:pPr>
    </w:p>
    <w:p w:rsidR="0027495A" w:rsidRPr="00C91FFF" w:rsidRDefault="0027495A" w:rsidP="00C91FFF">
      <w:pPr>
        <w:spacing w:after="0" w:line="480" w:lineRule="auto"/>
        <w:rPr>
          <w:rFonts w:ascii="Arial" w:eastAsia="Calibri" w:hAnsi="Arial" w:cs="Arial"/>
          <w:b/>
          <w:sz w:val="28"/>
          <w:szCs w:val="28"/>
        </w:rPr>
      </w:pPr>
    </w:p>
    <w:p w:rsidR="007B7D86" w:rsidRPr="00C91FFF" w:rsidRDefault="003F287F">
      <w:pPr>
        <w:rPr>
          <w:rFonts w:ascii="Arial" w:hAnsi="Arial" w:cs="Arial"/>
          <w:b/>
        </w:rPr>
      </w:pPr>
      <w:r w:rsidRPr="00C91FFF">
        <w:rPr>
          <w:rFonts w:ascii="Arial" w:hAnsi="Arial" w:cs="Arial"/>
          <w:b/>
        </w:rPr>
        <w:t>MODULE I : LE MONDE VIVANT</w:t>
      </w:r>
    </w:p>
    <w:p w:rsidR="003F287F" w:rsidRDefault="003F287F">
      <w:pPr>
        <w:rPr>
          <w:rFonts w:ascii="Arial" w:hAnsi="Arial" w:cs="Arial"/>
        </w:rPr>
      </w:pPr>
      <w:r w:rsidRPr="007D1CDF">
        <w:rPr>
          <w:rFonts w:ascii="Arial" w:hAnsi="Arial" w:cs="Arial"/>
          <w:b/>
        </w:rPr>
        <w:t xml:space="preserve">1 – </w:t>
      </w:r>
      <w:r w:rsidR="00B1118A" w:rsidRPr="007D1CDF">
        <w:rPr>
          <w:rFonts w:ascii="Arial" w:hAnsi="Arial" w:cs="Arial"/>
          <w:b/>
        </w:rPr>
        <w:t>VOLUME HORAIRE DU MODULE</w:t>
      </w:r>
      <w:r w:rsidR="00B1118A">
        <w:rPr>
          <w:rFonts w:ascii="Arial" w:hAnsi="Arial" w:cs="Arial"/>
        </w:rPr>
        <w:t> </w:t>
      </w:r>
      <w:r w:rsidR="00D56A47">
        <w:rPr>
          <w:rFonts w:ascii="Arial" w:hAnsi="Arial" w:cs="Arial"/>
        </w:rPr>
        <w:t>:</w:t>
      </w:r>
      <w:r w:rsidR="00D56A47" w:rsidRPr="00B44204">
        <w:rPr>
          <w:rFonts w:ascii="Arial" w:hAnsi="Arial" w:cs="Arial"/>
          <w:b/>
        </w:rPr>
        <w:t xml:space="preserve"> 16</w:t>
      </w:r>
      <w:r w:rsidR="00B44204" w:rsidRPr="00B44204">
        <w:rPr>
          <w:rFonts w:ascii="Arial" w:hAnsi="Arial" w:cs="Arial"/>
          <w:b/>
        </w:rPr>
        <w:t xml:space="preserve"> HEURES</w:t>
      </w:r>
    </w:p>
    <w:p w:rsidR="003F287F" w:rsidRPr="007D1CDF" w:rsidRDefault="003F287F" w:rsidP="00FF2F25">
      <w:pPr>
        <w:spacing w:after="0"/>
        <w:rPr>
          <w:rFonts w:ascii="Arial" w:hAnsi="Arial" w:cs="Arial"/>
          <w:b/>
        </w:rPr>
      </w:pPr>
      <w:r w:rsidRPr="007D1CDF">
        <w:rPr>
          <w:rFonts w:ascii="Arial" w:hAnsi="Arial" w:cs="Arial"/>
          <w:b/>
        </w:rPr>
        <w:t xml:space="preserve">2 – </w:t>
      </w:r>
      <w:r w:rsidR="0074463B" w:rsidRPr="007D1CDF">
        <w:rPr>
          <w:rFonts w:ascii="Arial" w:hAnsi="Arial" w:cs="Arial"/>
          <w:b/>
        </w:rPr>
        <w:t>PRÉ</w:t>
      </w:r>
      <w:r w:rsidR="00B1118A" w:rsidRPr="007D1CDF">
        <w:rPr>
          <w:rFonts w:ascii="Arial" w:hAnsi="Arial" w:cs="Arial"/>
          <w:b/>
        </w:rPr>
        <w:t>SENTATION DU MODULE </w:t>
      </w:r>
      <w:r w:rsidRPr="007D1CDF">
        <w:rPr>
          <w:rFonts w:ascii="Arial" w:hAnsi="Arial" w:cs="Arial"/>
          <w:b/>
        </w:rPr>
        <w:t>:</w:t>
      </w:r>
    </w:p>
    <w:p w:rsidR="00FF2F25" w:rsidRDefault="00FF2F25" w:rsidP="00FF2F25">
      <w:pPr>
        <w:spacing w:after="0"/>
        <w:rPr>
          <w:rFonts w:ascii="Arial" w:hAnsi="Arial" w:cs="Arial"/>
        </w:rPr>
      </w:pPr>
      <w:r>
        <w:rPr>
          <w:rFonts w:ascii="Arial" w:hAnsi="Arial" w:cs="Arial"/>
        </w:rPr>
        <w:t>Ce module traite :</w:t>
      </w:r>
    </w:p>
    <w:p w:rsidR="00724660" w:rsidRDefault="0086177C" w:rsidP="00724660">
      <w:pPr>
        <w:pStyle w:val="Paragraphedeliste"/>
        <w:numPr>
          <w:ilvl w:val="0"/>
          <w:numId w:val="3"/>
        </w:numPr>
        <w:spacing w:after="0"/>
        <w:rPr>
          <w:rFonts w:ascii="Arial" w:hAnsi="Arial" w:cs="Arial"/>
        </w:rPr>
      </w:pPr>
      <w:r>
        <w:rPr>
          <w:rFonts w:ascii="Arial" w:hAnsi="Arial" w:cs="Arial"/>
        </w:rPr>
        <w:t>d</w:t>
      </w:r>
      <w:r w:rsidR="00724660">
        <w:rPr>
          <w:rFonts w:ascii="Arial" w:hAnsi="Arial" w:cs="Arial"/>
        </w:rPr>
        <w:t>e la nutrition et de l’organisation des végétaux chlorophylliens</w:t>
      </w:r>
      <w:r w:rsidR="006F2286">
        <w:rPr>
          <w:rFonts w:ascii="Arial" w:hAnsi="Arial" w:cs="Arial"/>
        </w:rPr>
        <w:t> ;</w:t>
      </w:r>
    </w:p>
    <w:p w:rsidR="00724660" w:rsidRDefault="0086177C" w:rsidP="00724660">
      <w:pPr>
        <w:pStyle w:val="Paragraphedeliste"/>
        <w:numPr>
          <w:ilvl w:val="0"/>
          <w:numId w:val="3"/>
        </w:numPr>
        <w:spacing w:after="0"/>
        <w:rPr>
          <w:rFonts w:ascii="Arial" w:hAnsi="Arial" w:cs="Arial"/>
        </w:rPr>
      </w:pPr>
      <w:r>
        <w:rPr>
          <w:rFonts w:ascii="Arial" w:hAnsi="Arial" w:cs="Arial"/>
        </w:rPr>
        <w:t>d</w:t>
      </w:r>
      <w:r w:rsidR="005771AF">
        <w:rPr>
          <w:rFonts w:ascii="Arial" w:hAnsi="Arial" w:cs="Arial"/>
        </w:rPr>
        <w:t>u résultat de l’activité photosynthétique ;</w:t>
      </w:r>
    </w:p>
    <w:p w:rsidR="005771AF" w:rsidRDefault="0086177C" w:rsidP="00724660">
      <w:pPr>
        <w:pStyle w:val="Paragraphedeliste"/>
        <w:numPr>
          <w:ilvl w:val="0"/>
          <w:numId w:val="3"/>
        </w:numPr>
        <w:spacing w:after="0"/>
        <w:rPr>
          <w:rFonts w:ascii="Arial" w:hAnsi="Arial" w:cs="Arial"/>
        </w:rPr>
      </w:pPr>
      <w:r>
        <w:rPr>
          <w:rFonts w:ascii="Arial" w:hAnsi="Arial" w:cs="Arial"/>
        </w:rPr>
        <w:t>d</w:t>
      </w:r>
      <w:r w:rsidR="005771AF">
        <w:rPr>
          <w:rFonts w:ascii="Arial" w:hAnsi="Arial" w:cs="Arial"/>
        </w:rPr>
        <w:t>e l’organisation de la vie sociale des invertébrés ;</w:t>
      </w:r>
    </w:p>
    <w:p w:rsidR="003337B3" w:rsidRDefault="003337B3" w:rsidP="00724660">
      <w:pPr>
        <w:pStyle w:val="Paragraphedeliste"/>
        <w:numPr>
          <w:ilvl w:val="0"/>
          <w:numId w:val="3"/>
        </w:numPr>
        <w:spacing w:after="0"/>
        <w:rPr>
          <w:rFonts w:ascii="Arial" w:hAnsi="Arial" w:cs="Arial"/>
        </w:rPr>
      </w:pPr>
      <w:r>
        <w:rPr>
          <w:rFonts w:ascii="Arial" w:hAnsi="Arial" w:cs="Arial"/>
        </w:rPr>
        <w:t>du plan d’organisation des animaux vertébrés ;</w:t>
      </w:r>
    </w:p>
    <w:p w:rsidR="006A4678" w:rsidRDefault="0086177C" w:rsidP="00724660">
      <w:pPr>
        <w:pStyle w:val="Paragraphedeliste"/>
        <w:numPr>
          <w:ilvl w:val="0"/>
          <w:numId w:val="3"/>
        </w:numPr>
        <w:spacing w:after="0"/>
        <w:rPr>
          <w:rFonts w:ascii="Arial" w:hAnsi="Arial" w:cs="Arial"/>
        </w:rPr>
      </w:pPr>
      <w:r>
        <w:rPr>
          <w:rFonts w:ascii="Arial" w:hAnsi="Arial" w:cs="Arial"/>
        </w:rPr>
        <w:t>d</w:t>
      </w:r>
      <w:r w:rsidR="006A4678">
        <w:rPr>
          <w:rFonts w:ascii="Arial" w:hAnsi="Arial" w:cs="Arial"/>
        </w:rPr>
        <w:t>e l’hérédité</w:t>
      </w:r>
      <w:r w:rsidR="00454D29">
        <w:rPr>
          <w:rFonts w:ascii="Arial" w:hAnsi="Arial" w:cs="Arial"/>
        </w:rPr>
        <w:t xml:space="preserve"> et de la génétique humaine</w:t>
      </w:r>
      <w:r>
        <w:rPr>
          <w:rFonts w:ascii="Arial" w:hAnsi="Arial" w:cs="Arial"/>
        </w:rPr>
        <w:t>.</w:t>
      </w:r>
    </w:p>
    <w:p w:rsidR="007B48DD" w:rsidRDefault="007B48DD" w:rsidP="007B48DD">
      <w:pPr>
        <w:spacing w:after="0"/>
        <w:rPr>
          <w:rFonts w:ascii="Arial" w:hAnsi="Arial" w:cs="Arial"/>
        </w:rPr>
      </w:pPr>
      <w:r>
        <w:rPr>
          <w:rFonts w:ascii="Arial" w:hAnsi="Arial" w:cs="Arial"/>
        </w:rPr>
        <w:t>Il s’agit d’expliquer à partir des situation</w:t>
      </w:r>
      <w:r w:rsidR="00773675">
        <w:rPr>
          <w:rFonts w:ascii="Arial" w:hAnsi="Arial" w:cs="Arial"/>
        </w:rPr>
        <w:t>s</w:t>
      </w:r>
      <w:r>
        <w:rPr>
          <w:rFonts w:ascii="Arial" w:hAnsi="Arial" w:cs="Arial"/>
        </w:rPr>
        <w:t xml:space="preserve"> de vie courante</w:t>
      </w:r>
      <w:r w:rsidR="0025342D">
        <w:rPr>
          <w:rFonts w:ascii="Arial" w:hAnsi="Arial" w:cs="Arial"/>
        </w:rPr>
        <w:t>, d</w:t>
      </w:r>
      <w:r w:rsidR="00C31FB7">
        <w:rPr>
          <w:rFonts w:ascii="Arial" w:hAnsi="Arial" w:cs="Arial"/>
        </w:rPr>
        <w:t>e manière simple et concrète</w:t>
      </w:r>
      <w:r w:rsidR="00EC1FF6">
        <w:rPr>
          <w:rFonts w:ascii="Arial" w:hAnsi="Arial" w:cs="Arial"/>
        </w:rPr>
        <w:t> :</w:t>
      </w:r>
    </w:p>
    <w:p w:rsidR="00EC1FF6" w:rsidRDefault="00454D29" w:rsidP="00EC1FF6">
      <w:pPr>
        <w:pStyle w:val="Paragraphedeliste"/>
        <w:numPr>
          <w:ilvl w:val="0"/>
          <w:numId w:val="3"/>
        </w:numPr>
        <w:spacing w:after="0"/>
        <w:rPr>
          <w:rFonts w:ascii="Arial" w:hAnsi="Arial" w:cs="Arial"/>
        </w:rPr>
      </w:pPr>
      <w:r>
        <w:rPr>
          <w:rFonts w:ascii="Arial" w:hAnsi="Arial" w:cs="Arial"/>
        </w:rPr>
        <w:t xml:space="preserve">que </w:t>
      </w:r>
      <w:r w:rsidR="00EC1FF6">
        <w:rPr>
          <w:rFonts w:ascii="Arial" w:hAnsi="Arial" w:cs="Arial"/>
        </w:rPr>
        <w:t xml:space="preserve">la nutrition des végétaux chlorophylliens </w:t>
      </w:r>
      <w:r w:rsidR="000F0DDA">
        <w:rPr>
          <w:rFonts w:ascii="Arial" w:hAnsi="Arial" w:cs="Arial"/>
        </w:rPr>
        <w:t>et le résultat de l’activité photosynthétique</w:t>
      </w:r>
      <w:r w:rsidR="00DA3E5C">
        <w:rPr>
          <w:rFonts w:ascii="Arial" w:hAnsi="Arial" w:cs="Arial"/>
        </w:rPr>
        <w:t xml:space="preserve"> sont indispensables à l’amélioration de la production alimentaire ;</w:t>
      </w:r>
    </w:p>
    <w:p w:rsidR="00DA3E5C" w:rsidRDefault="00454D29" w:rsidP="00EC1FF6">
      <w:pPr>
        <w:pStyle w:val="Paragraphedeliste"/>
        <w:numPr>
          <w:ilvl w:val="0"/>
          <w:numId w:val="3"/>
        </w:numPr>
        <w:spacing w:after="0"/>
        <w:rPr>
          <w:rFonts w:ascii="Arial" w:hAnsi="Arial" w:cs="Arial"/>
        </w:rPr>
      </w:pPr>
      <w:r>
        <w:rPr>
          <w:rFonts w:ascii="Arial" w:hAnsi="Arial" w:cs="Arial"/>
        </w:rPr>
        <w:t xml:space="preserve">que </w:t>
      </w:r>
      <w:r w:rsidR="00065FF9">
        <w:rPr>
          <w:rFonts w:ascii="Arial" w:hAnsi="Arial" w:cs="Arial"/>
        </w:rPr>
        <w:t>l’organisation de la vie sociale chez les invertébrés peut inspirer la vie humaine</w:t>
      </w:r>
      <w:r w:rsidR="003E628F">
        <w:rPr>
          <w:rFonts w:ascii="Arial" w:hAnsi="Arial" w:cs="Arial"/>
        </w:rPr>
        <w:t xml:space="preserve"> et permettre</w:t>
      </w:r>
      <w:r w:rsidR="009E73C7">
        <w:rPr>
          <w:rFonts w:ascii="Arial" w:hAnsi="Arial" w:cs="Arial"/>
        </w:rPr>
        <w:t xml:space="preserve"> aussi</w:t>
      </w:r>
      <w:r w:rsidR="003E628F">
        <w:rPr>
          <w:rFonts w:ascii="Arial" w:hAnsi="Arial" w:cs="Arial"/>
        </w:rPr>
        <w:t xml:space="preserve"> à l’homme de tirer profit </w:t>
      </w:r>
      <w:r w:rsidR="00EB7F86">
        <w:rPr>
          <w:rFonts w:ascii="Arial" w:hAnsi="Arial" w:cs="Arial"/>
        </w:rPr>
        <w:t>des produits issus de l’activité</w:t>
      </w:r>
      <w:r w:rsidR="009E73C7">
        <w:rPr>
          <w:rFonts w:ascii="Arial" w:hAnsi="Arial" w:cs="Arial"/>
        </w:rPr>
        <w:t xml:space="preserve"> de ces animaux</w:t>
      </w:r>
      <w:r w:rsidR="00E71216">
        <w:rPr>
          <w:rFonts w:ascii="Arial" w:hAnsi="Arial" w:cs="Arial"/>
        </w:rPr>
        <w:t> ;</w:t>
      </w:r>
    </w:p>
    <w:p w:rsidR="00E71216" w:rsidRDefault="00C31FB7" w:rsidP="00EC1FF6">
      <w:pPr>
        <w:pStyle w:val="Paragraphedeliste"/>
        <w:numPr>
          <w:ilvl w:val="0"/>
          <w:numId w:val="3"/>
        </w:numPr>
        <w:spacing w:after="0"/>
        <w:rPr>
          <w:rFonts w:ascii="Arial" w:hAnsi="Arial" w:cs="Arial"/>
        </w:rPr>
      </w:pPr>
      <w:r>
        <w:rPr>
          <w:rFonts w:ascii="Arial" w:hAnsi="Arial" w:cs="Arial"/>
        </w:rPr>
        <w:t>l</w:t>
      </w:r>
      <w:r w:rsidR="00F06D7B">
        <w:rPr>
          <w:rFonts w:ascii="Arial" w:hAnsi="Arial" w:cs="Arial"/>
        </w:rPr>
        <w:t>es</w:t>
      </w:r>
      <w:r w:rsidR="005732FC">
        <w:rPr>
          <w:rFonts w:ascii="Arial" w:hAnsi="Arial" w:cs="Arial"/>
        </w:rPr>
        <w:t xml:space="preserve"> </w:t>
      </w:r>
      <w:r w:rsidR="00613883">
        <w:rPr>
          <w:rFonts w:ascii="Arial" w:hAnsi="Arial" w:cs="Arial"/>
        </w:rPr>
        <w:t>s</w:t>
      </w:r>
      <w:r w:rsidR="00DF40EB">
        <w:rPr>
          <w:rFonts w:ascii="Arial" w:hAnsi="Arial" w:cs="Arial"/>
        </w:rPr>
        <w:t>imilitudes</w:t>
      </w:r>
      <w:r w:rsidR="00613883">
        <w:rPr>
          <w:rFonts w:ascii="Arial" w:hAnsi="Arial" w:cs="Arial"/>
        </w:rPr>
        <w:t xml:space="preserve"> et les différences entre individus</w:t>
      </w:r>
      <w:r w:rsidR="00DF40EB">
        <w:rPr>
          <w:rFonts w:ascii="Arial" w:hAnsi="Arial" w:cs="Arial"/>
        </w:rPr>
        <w:t xml:space="preserve"> et l’établissement des</w:t>
      </w:r>
      <w:r w:rsidR="007B2668">
        <w:rPr>
          <w:rFonts w:ascii="Arial" w:hAnsi="Arial" w:cs="Arial"/>
        </w:rPr>
        <w:t xml:space="preserve"> liens de parenté ;</w:t>
      </w:r>
    </w:p>
    <w:p w:rsidR="007B2668" w:rsidRPr="00EC1FF6" w:rsidRDefault="00F636AD" w:rsidP="00EC1FF6">
      <w:pPr>
        <w:pStyle w:val="Paragraphedeliste"/>
        <w:numPr>
          <w:ilvl w:val="0"/>
          <w:numId w:val="3"/>
        </w:numPr>
        <w:spacing w:after="0"/>
        <w:rPr>
          <w:rFonts w:ascii="Arial" w:hAnsi="Arial" w:cs="Arial"/>
        </w:rPr>
      </w:pPr>
      <w:r>
        <w:rPr>
          <w:rFonts w:ascii="Arial" w:hAnsi="Arial" w:cs="Arial"/>
        </w:rPr>
        <w:t>la transmission de l’information génétique</w:t>
      </w:r>
      <w:r w:rsidR="00364002">
        <w:rPr>
          <w:rFonts w:ascii="Arial" w:hAnsi="Arial" w:cs="Arial"/>
        </w:rPr>
        <w:t xml:space="preserve"> d’une cellule à la suivante ou d’une génération à la suivante</w:t>
      </w:r>
      <w:r w:rsidR="006F2286">
        <w:rPr>
          <w:rFonts w:ascii="Arial" w:hAnsi="Arial" w:cs="Arial"/>
        </w:rPr>
        <w:t>.</w:t>
      </w:r>
    </w:p>
    <w:p w:rsidR="0086177C" w:rsidRPr="0086177C" w:rsidRDefault="0086177C" w:rsidP="0086177C">
      <w:pPr>
        <w:spacing w:after="0"/>
        <w:ind w:left="360"/>
        <w:rPr>
          <w:rFonts w:ascii="Arial" w:hAnsi="Arial" w:cs="Arial"/>
        </w:rPr>
      </w:pPr>
    </w:p>
    <w:p w:rsidR="003F287F" w:rsidRPr="00C91FFF" w:rsidRDefault="003F287F" w:rsidP="00F81128">
      <w:pPr>
        <w:spacing w:after="0"/>
        <w:rPr>
          <w:rFonts w:ascii="Arial" w:hAnsi="Arial" w:cs="Arial"/>
          <w:b/>
        </w:rPr>
      </w:pPr>
      <w:r w:rsidRPr="00C91FFF">
        <w:rPr>
          <w:rFonts w:ascii="Arial" w:hAnsi="Arial" w:cs="Arial"/>
          <w:b/>
        </w:rPr>
        <w:t xml:space="preserve">3 – </w:t>
      </w:r>
      <w:r w:rsidR="0004356E" w:rsidRPr="00C91FFF">
        <w:rPr>
          <w:rFonts w:ascii="Arial" w:hAnsi="Arial" w:cs="Arial"/>
          <w:b/>
        </w:rPr>
        <w:t>CONTRIBUTION DU MODULE Á</w:t>
      </w:r>
      <w:r w:rsidR="0074463B" w:rsidRPr="00C91FFF">
        <w:rPr>
          <w:rFonts w:ascii="Arial" w:hAnsi="Arial" w:cs="Arial"/>
          <w:b/>
        </w:rPr>
        <w:t xml:space="preserve"> LA FINALITÉ</w:t>
      </w:r>
      <w:r w:rsidR="00181A9C" w:rsidRPr="00C91FFF">
        <w:rPr>
          <w:rFonts w:ascii="Arial" w:hAnsi="Arial" w:cs="Arial"/>
          <w:b/>
        </w:rPr>
        <w:t xml:space="preserve"> ET AUX BUTS CURRICULAIRES </w:t>
      </w:r>
      <w:r w:rsidRPr="00C91FFF">
        <w:rPr>
          <w:rFonts w:ascii="Arial" w:hAnsi="Arial" w:cs="Arial"/>
          <w:b/>
        </w:rPr>
        <w:t>:</w:t>
      </w:r>
    </w:p>
    <w:p w:rsidR="00944D68" w:rsidRDefault="00944D68" w:rsidP="00F81128">
      <w:pPr>
        <w:spacing w:after="0"/>
        <w:rPr>
          <w:rFonts w:ascii="Arial" w:hAnsi="Arial" w:cs="Arial"/>
        </w:rPr>
      </w:pPr>
      <w:r>
        <w:rPr>
          <w:rFonts w:ascii="Arial" w:hAnsi="Arial" w:cs="Arial"/>
        </w:rPr>
        <w:t>Les compétences que l’apprenant développe dans ce module lui permettent de consolider</w:t>
      </w:r>
      <w:r w:rsidR="00772C86">
        <w:rPr>
          <w:rFonts w:ascii="Arial" w:hAnsi="Arial" w:cs="Arial"/>
        </w:rPr>
        <w:t xml:space="preserve"> et d’organiser</w:t>
      </w:r>
      <w:r>
        <w:rPr>
          <w:rFonts w:ascii="Arial" w:hAnsi="Arial" w:cs="Arial"/>
        </w:rPr>
        <w:t xml:space="preserve"> les acquis des niveaux antérieurs</w:t>
      </w:r>
      <w:r w:rsidR="00D35745">
        <w:rPr>
          <w:rFonts w:ascii="Arial" w:hAnsi="Arial" w:cs="Arial"/>
        </w:rPr>
        <w:t>, ceci lui permet d’</w:t>
      </w:r>
      <w:r w:rsidR="00A7710C">
        <w:rPr>
          <w:rFonts w:ascii="Arial" w:hAnsi="Arial" w:cs="Arial"/>
        </w:rPr>
        <w:t>être mieux outillé à</w:t>
      </w:r>
      <w:r w:rsidR="00D35745">
        <w:rPr>
          <w:rFonts w:ascii="Arial" w:hAnsi="Arial" w:cs="Arial"/>
        </w:rPr>
        <w:t xml:space="preserve"> affronter les niveaux ultérieurs</w:t>
      </w:r>
      <w:r w:rsidR="00A7710C">
        <w:rPr>
          <w:rFonts w:ascii="Arial" w:hAnsi="Arial" w:cs="Arial"/>
        </w:rPr>
        <w:t xml:space="preserve"> avec aisance. Cette partie du programme</w:t>
      </w:r>
      <w:r w:rsidR="00F42581">
        <w:rPr>
          <w:rFonts w:ascii="Arial" w:hAnsi="Arial" w:cs="Arial"/>
        </w:rPr>
        <w:t xml:space="preserve"> permet aussi l’acquisition des connaissances sur lesquelles</w:t>
      </w:r>
      <w:r w:rsidR="00695A77">
        <w:rPr>
          <w:rFonts w:ascii="Arial" w:hAnsi="Arial" w:cs="Arial"/>
        </w:rPr>
        <w:t xml:space="preserve"> il devra s’appuyer</w:t>
      </w:r>
      <w:r w:rsidR="002C5EFC">
        <w:rPr>
          <w:rFonts w:ascii="Arial" w:hAnsi="Arial" w:cs="Arial"/>
        </w:rPr>
        <w:t>pour mieux</w:t>
      </w:r>
      <w:r w:rsidR="00C109DD">
        <w:rPr>
          <w:rFonts w:ascii="Arial" w:hAnsi="Arial" w:cs="Arial"/>
        </w:rPr>
        <w:t xml:space="preserve"> aborder l’éducation à la santé, l’environnement</w:t>
      </w:r>
      <w:r w:rsidR="00FC7019">
        <w:rPr>
          <w:rFonts w:ascii="Arial" w:hAnsi="Arial" w:cs="Arial"/>
        </w:rPr>
        <w:t xml:space="preserve"> et la biotechnologie.</w:t>
      </w:r>
    </w:p>
    <w:p w:rsidR="00FC7019" w:rsidRDefault="00FC7019" w:rsidP="00F81128">
      <w:pPr>
        <w:spacing w:after="0"/>
        <w:rPr>
          <w:rFonts w:ascii="Arial" w:hAnsi="Arial" w:cs="Arial"/>
        </w:rPr>
      </w:pPr>
    </w:p>
    <w:p w:rsidR="003F287F" w:rsidRPr="00C91FFF" w:rsidRDefault="003F287F" w:rsidP="002F35A6">
      <w:pPr>
        <w:spacing w:after="0"/>
        <w:rPr>
          <w:rFonts w:ascii="Arial" w:hAnsi="Arial" w:cs="Arial"/>
          <w:b/>
        </w:rPr>
      </w:pPr>
      <w:r w:rsidRPr="00C91FFF">
        <w:rPr>
          <w:rFonts w:ascii="Arial" w:hAnsi="Arial" w:cs="Arial"/>
          <w:b/>
        </w:rPr>
        <w:t xml:space="preserve">4 – </w:t>
      </w:r>
      <w:r w:rsidR="00661D07" w:rsidRPr="00C91FFF">
        <w:rPr>
          <w:rFonts w:ascii="Arial" w:hAnsi="Arial" w:cs="Arial"/>
          <w:b/>
        </w:rPr>
        <w:t>CONTRIBUTION DU MODULE AU PROGRAMME D’ETUDE</w:t>
      </w:r>
      <w:r w:rsidR="00454D29" w:rsidRPr="00C91FFF">
        <w:rPr>
          <w:rFonts w:ascii="Arial" w:hAnsi="Arial" w:cs="Arial"/>
          <w:b/>
        </w:rPr>
        <w:t>S</w:t>
      </w:r>
      <w:r w:rsidR="00661D07" w:rsidRPr="00C91FFF">
        <w:rPr>
          <w:rFonts w:ascii="Arial" w:hAnsi="Arial" w:cs="Arial"/>
          <w:b/>
        </w:rPr>
        <w:t xml:space="preserve"> ET AUX DOMAINES DE VIE </w:t>
      </w:r>
      <w:r w:rsidRPr="00C91FFF">
        <w:rPr>
          <w:rFonts w:ascii="Arial" w:hAnsi="Arial" w:cs="Arial"/>
          <w:b/>
        </w:rPr>
        <w:t>:</w:t>
      </w:r>
    </w:p>
    <w:p w:rsidR="00661D07" w:rsidRDefault="006A7C62" w:rsidP="002F35A6">
      <w:pPr>
        <w:spacing w:after="0"/>
        <w:rPr>
          <w:rFonts w:ascii="Arial" w:hAnsi="Arial" w:cs="Arial"/>
        </w:rPr>
      </w:pPr>
      <w:r>
        <w:rPr>
          <w:rFonts w:ascii="Arial" w:hAnsi="Arial" w:cs="Arial"/>
        </w:rPr>
        <w:t>Cette partie du programme assure le développement des compétences chez les apprenants</w:t>
      </w:r>
      <w:r w:rsidR="00C34E51">
        <w:rPr>
          <w:rFonts w:ascii="Arial" w:hAnsi="Arial" w:cs="Arial"/>
        </w:rPr>
        <w:t>,</w:t>
      </w:r>
      <w:r>
        <w:rPr>
          <w:rFonts w:ascii="Arial" w:hAnsi="Arial" w:cs="Arial"/>
        </w:rPr>
        <w:t xml:space="preserve"> leur permettant d’être des citoyens </w:t>
      </w:r>
      <w:r w:rsidR="004C65C6">
        <w:rPr>
          <w:rFonts w:ascii="Arial" w:hAnsi="Arial" w:cs="Arial"/>
        </w:rPr>
        <w:t>responsables capable</w:t>
      </w:r>
      <w:r w:rsidR="002F35A6">
        <w:rPr>
          <w:rFonts w:ascii="Arial" w:hAnsi="Arial" w:cs="Arial"/>
        </w:rPr>
        <w:t xml:space="preserve"> de contribuer efficacement à l’amélioration de la production alimentaire</w:t>
      </w:r>
      <w:r w:rsidR="00D63BA5">
        <w:rPr>
          <w:rFonts w:ascii="Arial" w:hAnsi="Arial" w:cs="Arial"/>
        </w:rPr>
        <w:t>,</w:t>
      </w:r>
      <w:r w:rsidR="00A91C7E">
        <w:rPr>
          <w:rFonts w:ascii="Arial" w:hAnsi="Arial" w:cs="Arial"/>
        </w:rPr>
        <w:t xml:space="preserve"> à la protection de la santé humaine et de l’environnement. Elle permet aux apprenants de développer</w:t>
      </w:r>
      <w:r w:rsidR="00CB1835">
        <w:rPr>
          <w:rFonts w:ascii="Arial" w:hAnsi="Arial" w:cs="Arial"/>
        </w:rPr>
        <w:t xml:space="preserve"> à travers un esprit critique, le respect des avis des autres</w:t>
      </w:r>
      <w:r w:rsidR="00D63BA5">
        <w:rPr>
          <w:rFonts w:ascii="Arial" w:hAnsi="Arial" w:cs="Arial"/>
        </w:rPr>
        <w:t>,</w:t>
      </w:r>
      <w:r w:rsidR="00CB1835">
        <w:rPr>
          <w:rFonts w:ascii="Arial" w:hAnsi="Arial" w:cs="Arial"/>
        </w:rPr>
        <w:t xml:space="preserve"> une prise de conscience réfléchie sur la </w:t>
      </w:r>
      <w:r w:rsidR="00E1578E">
        <w:rPr>
          <w:rFonts w:ascii="Arial" w:hAnsi="Arial" w:cs="Arial"/>
        </w:rPr>
        <w:t>diversité des êtres humains, la nécessité du respect des liens de parenté entre membres d’une même famille</w:t>
      </w:r>
      <w:r w:rsidR="008B5DE5">
        <w:rPr>
          <w:rFonts w:ascii="Arial" w:hAnsi="Arial" w:cs="Arial"/>
        </w:rPr>
        <w:t>,</w:t>
      </w:r>
      <w:r w:rsidR="008764F6">
        <w:rPr>
          <w:rFonts w:ascii="Arial" w:hAnsi="Arial" w:cs="Arial"/>
        </w:rPr>
        <w:t xml:space="preserve"> la nécessité de vivre dans une société organisée, </w:t>
      </w:r>
      <w:r w:rsidR="008B5DE5">
        <w:rPr>
          <w:rFonts w:ascii="Arial" w:hAnsi="Arial" w:cs="Arial"/>
        </w:rPr>
        <w:t xml:space="preserve"> le refus des préjugés et des stéréotypes.</w:t>
      </w:r>
    </w:p>
    <w:p w:rsidR="0027495A" w:rsidRDefault="0027495A" w:rsidP="002F35A6">
      <w:pPr>
        <w:spacing w:after="0"/>
        <w:rPr>
          <w:rFonts w:ascii="Arial" w:hAnsi="Arial" w:cs="Arial"/>
        </w:rPr>
      </w:pPr>
    </w:p>
    <w:p w:rsidR="0027495A" w:rsidRDefault="0027495A" w:rsidP="002F35A6">
      <w:pPr>
        <w:spacing w:after="0"/>
        <w:rPr>
          <w:rFonts w:ascii="Arial" w:hAnsi="Arial" w:cs="Arial"/>
        </w:rPr>
      </w:pPr>
    </w:p>
    <w:p w:rsidR="003F287F" w:rsidRDefault="003F287F">
      <w:pPr>
        <w:rPr>
          <w:rFonts w:ascii="Arial" w:hAnsi="Arial" w:cs="Arial"/>
        </w:rPr>
      </w:pPr>
    </w:p>
    <w:tbl>
      <w:tblPr>
        <w:tblStyle w:val="Grilledutableau"/>
        <w:tblW w:w="15735" w:type="dxa"/>
        <w:tblInd w:w="-743" w:type="dxa"/>
        <w:tblLayout w:type="fixed"/>
        <w:tblLook w:val="04A0" w:firstRow="1" w:lastRow="0" w:firstColumn="1" w:lastColumn="0" w:noHBand="0" w:noVBand="1"/>
      </w:tblPr>
      <w:tblGrid>
        <w:gridCol w:w="1547"/>
        <w:gridCol w:w="1845"/>
        <w:gridCol w:w="1570"/>
        <w:gridCol w:w="1843"/>
        <w:gridCol w:w="3685"/>
        <w:gridCol w:w="1885"/>
        <w:gridCol w:w="1803"/>
        <w:gridCol w:w="1557"/>
      </w:tblGrid>
      <w:tr w:rsidR="00DA09B9" w:rsidRPr="00F70ABD" w:rsidTr="00C91FFF">
        <w:trPr>
          <w:tblHeader/>
        </w:trPr>
        <w:tc>
          <w:tcPr>
            <w:tcW w:w="3392" w:type="dxa"/>
            <w:gridSpan w:val="2"/>
          </w:tcPr>
          <w:p w:rsidR="00DA09B9" w:rsidRPr="00F70ABD" w:rsidRDefault="00DA09B9" w:rsidP="00DA09B9">
            <w:pPr>
              <w:jc w:val="center"/>
              <w:rPr>
                <w:rFonts w:ascii="Arial" w:hAnsi="Arial" w:cs="Arial"/>
                <w:b/>
                <w:sz w:val="20"/>
              </w:rPr>
            </w:pPr>
            <w:r w:rsidRPr="00F70ABD">
              <w:rPr>
                <w:rFonts w:ascii="Arial" w:hAnsi="Arial" w:cs="Arial"/>
                <w:b/>
                <w:sz w:val="20"/>
              </w:rPr>
              <w:t>Cadre de contextualisation</w:t>
            </w:r>
          </w:p>
        </w:tc>
        <w:tc>
          <w:tcPr>
            <w:tcW w:w="3413" w:type="dxa"/>
            <w:gridSpan w:val="2"/>
          </w:tcPr>
          <w:p w:rsidR="00DA09B9" w:rsidRPr="00F70ABD" w:rsidRDefault="00DA09B9" w:rsidP="00DA09B9">
            <w:pPr>
              <w:jc w:val="center"/>
              <w:rPr>
                <w:rFonts w:ascii="Arial" w:hAnsi="Arial" w:cs="Arial"/>
                <w:b/>
                <w:sz w:val="20"/>
              </w:rPr>
            </w:pPr>
            <w:r w:rsidRPr="00F70ABD">
              <w:rPr>
                <w:rFonts w:ascii="Arial" w:hAnsi="Arial" w:cs="Arial"/>
                <w:b/>
                <w:sz w:val="20"/>
              </w:rPr>
              <w:t>Agir - Compétent</w:t>
            </w:r>
          </w:p>
        </w:tc>
        <w:tc>
          <w:tcPr>
            <w:tcW w:w="8930" w:type="dxa"/>
            <w:gridSpan w:val="4"/>
          </w:tcPr>
          <w:p w:rsidR="00DA09B9" w:rsidRPr="00F70ABD" w:rsidRDefault="00DA09B9" w:rsidP="00DA09B9">
            <w:pPr>
              <w:jc w:val="center"/>
              <w:rPr>
                <w:rFonts w:ascii="Arial" w:hAnsi="Arial" w:cs="Arial"/>
                <w:b/>
                <w:sz w:val="20"/>
              </w:rPr>
            </w:pPr>
            <w:r w:rsidRPr="00F70ABD">
              <w:rPr>
                <w:rFonts w:ascii="Arial" w:hAnsi="Arial" w:cs="Arial"/>
                <w:b/>
                <w:sz w:val="20"/>
              </w:rPr>
              <w:t>Ressources</w:t>
            </w:r>
          </w:p>
        </w:tc>
      </w:tr>
      <w:tr w:rsidR="00BA1AA6" w:rsidRPr="00F70ABD" w:rsidTr="00C91FFF">
        <w:trPr>
          <w:tblHeader/>
        </w:trPr>
        <w:tc>
          <w:tcPr>
            <w:tcW w:w="1547" w:type="dxa"/>
          </w:tcPr>
          <w:p w:rsidR="003F287F" w:rsidRPr="00F70ABD" w:rsidRDefault="003F287F">
            <w:pPr>
              <w:rPr>
                <w:rFonts w:ascii="Arial" w:hAnsi="Arial" w:cs="Arial"/>
                <w:b/>
                <w:sz w:val="20"/>
              </w:rPr>
            </w:pPr>
            <w:r w:rsidRPr="00F70ABD">
              <w:rPr>
                <w:rFonts w:ascii="Arial" w:hAnsi="Arial" w:cs="Arial"/>
                <w:b/>
                <w:sz w:val="20"/>
              </w:rPr>
              <w:t>Familles de situation</w:t>
            </w:r>
          </w:p>
        </w:tc>
        <w:tc>
          <w:tcPr>
            <w:tcW w:w="1845" w:type="dxa"/>
          </w:tcPr>
          <w:p w:rsidR="003F287F" w:rsidRPr="00F70ABD" w:rsidRDefault="003F287F">
            <w:pPr>
              <w:rPr>
                <w:rFonts w:ascii="Arial" w:hAnsi="Arial" w:cs="Arial"/>
                <w:b/>
                <w:sz w:val="20"/>
              </w:rPr>
            </w:pPr>
            <w:r w:rsidRPr="00F70ABD">
              <w:rPr>
                <w:rFonts w:ascii="Arial" w:hAnsi="Arial" w:cs="Arial"/>
                <w:b/>
                <w:sz w:val="20"/>
              </w:rPr>
              <w:t>Exemples de situation</w:t>
            </w:r>
          </w:p>
        </w:tc>
        <w:tc>
          <w:tcPr>
            <w:tcW w:w="1570" w:type="dxa"/>
          </w:tcPr>
          <w:p w:rsidR="003F287F" w:rsidRPr="00F70ABD" w:rsidRDefault="003F287F">
            <w:pPr>
              <w:rPr>
                <w:rFonts w:ascii="Arial" w:hAnsi="Arial" w:cs="Arial"/>
                <w:b/>
                <w:sz w:val="20"/>
              </w:rPr>
            </w:pPr>
            <w:r w:rsidRPr="00F70ABD">
              <w:rPr>
                <w:rFonts w:ascii="Arial" w:hAnsi="Arial" w:cs="Arial"/>
                <w:b/>
                <w:sz w:val="20"/>
              </w:rPr>
              <w:t>Catégories d’action</w:t>
            </w:r>
          </w:p>
        </w:tc>
        <w:tc>
          <w:tcPr>
            <w:tcW w:w="1843" w:type="dxa"/>
          </w:tcPr>
          <w:p w:rsidR="003F287F" w:rsidRPr="00F70ABD" w:rsidRDefault="003F287F">
            <w:pPr>
              <w:rPr>
                <w:rFonts w:ascii="Arial" w:hAnsi="Arial" w:cs="Arial"/>
                <w:b/>
                <w:sz w:val="20"/>
              </w:rPr>
            </w:pPr>
            <w:r w:rsidRPr="00F70ABD">
              <w:rPr>
                <w:rFonts w:ascii="Arial" w:hAnsi="Arial" w:cs="Arial"/>
                <w:b/>
                <w:sz w:val="20"/>
              </w:rPr>
              <w:t>Actions</w:t>
            </w:r>
          </w:p>
        </w:tc>
        <w:tc>
          <w:tcPr>
            <w:tcW w:w="3685" w:type="dxa"/>
          </w:tcPr>
          <w:p w:rsidR="003F287F" w:rsidRPr="00F70ABD" w:rsidRDefault="003F287F">
            <w:pPr>
              <w:rPr>
                <w:rFonts w:ascii="Arial" w:hAnsi="Arial" w:cs="Arial"/>
                <w:b/>
                <w:sz w:val="20"/>
              </w:rPr>
            </w:pPr>
            <w:r w:rsidRPr="00F70ABD">
              <w:rPr>
                <w:rFonts w:ascii="Arial" w:hAnsi="Arial" w:cs="Arial"/>
                <w:b/>
                <w:sz w:val="20"/>
              </w:rPr>
              <w:t>Savoir</w:t>
            </w:r>
          </w:p>
        </w:tc>
        <w:tc>
          <w:tcPr>
            <w:tcW w:w="1885" w:type="dxa"/>
          </w:tcPr>
          <w:p w:rsidR="003F287F" w:rsidRPr="00F70ABD" w:rsidRDefault="003F287F">
            <w:pPr>
              <w:rPr>
                <w:rFonts w:ascii="Arial" w:hAnsi="Arial" w:cs="Arial"/>
                <w:b/>
                <w:sz w:val="20"/>
              </w:rPr>
            </w:pPr>
            <w:r w:rsidRPr="00F70ABD">
              <w:rPr>
                <w:rFonts w:ascii="Arial" w:hAnsi="Arial" w:cs="Arial"/>
                <w:b/>
                <w:sz w:val="20"/>
              </w:rPr>
              <w:t>Savoir-faire</w:t>
            </w:r>
          </w:p>
        </w:tc>
        <w:tc>
          <w:tcPr>
            <w:tcW w:w="1803" w:type="dxa"/>
          </w:tcPr>
          <w:p w:rsidR="003F287F" w:rsidRPr="00F70ABD" w:rsidRDefault="003F287F">
            <w:pPr>
              <w:rPr>
                <w:rFonts w:ascii="Arial" w:hAnsi="Arial" w:cs="Arial"/>
                <w:b/>
                <w:sz w:val="20"/>
              </w:rPr>
            </w:pPr>
            <w:r w:rsidRPr="00F70ABD">
              <w:rPr>
                <w:rFonts w:ascii="Arial" w:hAnsi="Arial" w:cs="Arial"/>
                <w:b/>
                <w:sz w:val="20"/>
              </w:rPr>
              <w:t>Savoir-être</w:t>
            </w:r>
          </w:p>
        </w:tc>
        <w:tc>
          <w:tcPr>
            <w:tcW w:w="1557" w:type="dxa"/>
          </w:tcPr>
          <w:p w:rsidR="003F287F" w:rsidRPr="00F70ABD" w:rsidRDefault="003F287F">
            <w:pPr>
              <w:rPr>
                <w:rFonts w:ascii="Arial" w:hAnsi="Arial" w:cs="Arial"/>
                <w:b/>
                <w:sz w:val="20"/>
              </w:rPr>
            </w:pPr>
            <w:r w:rsidRPr="00F70ABD">
              <w:rPr>
                <w:rFonts w:ascii="Arial" w:hAnsi="Arial" w:cs="Arial"/>
                <w:b/>
                <w:sz w:val="20"/>
              </w:rPr>
              <w:t>Autres ressources</w:t>
            </w:r>
          </w:p>
        </w:tc>
      </w:tr>
      <w:tr w:rsidR="00DD5F5E" w:rsidRPr="005D7030" w:rsidTr="00C91FFF">
        <w:tc>
          <w:tcPr>
            <w:tcW w:w="1547" w:type="dxa"/>
            <w:vMerge w:val="restart"/>
          </w:tcPr>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Couverture des besoins alimentaires de l’homme</w:t>
            </w: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Pr="005D7030" w:rsidRDefault="00DD5F5E" w:rsidP="00BA39E5">
            <w:pPr>
              <w:rPr>
                <w:rFonts w:ascii="Arial" w:hAnsi="Arial" w:cs="Arial"/>
                <w:sz w:val="20"/>
              </w:rPr>
            </w:pPr>
            <w:r>
              <w:rPr>
                <w:rFonts w:ascii="Arial" w:hAnsi="Arial" w:cs="Arial"/>
                <w:sz w:val="20"/>
              </w:rPr>
              <w:t>Couverture des besoins alimentaires de l’homme</w:t>
            </w: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Default="00DD5F5E" w:rsidP="00D46150">
            <w:pPr>
              <w:rPr>
                <w:rFonts w:ascii="Arial" w:hAnsi="Arial" w:cs="Arial"/>
                <w:sz w:val="20"/>
              </w:rPr>
            </w:pPr>
          </w:p>
          <w:p w:rsidR="00DD5F5E" w:rsidRPr="005D7030" w:rsidRDefault="00DD5F5E" w:rsidP="00D46150">
            <w:pPr>
              <w:rPr>
                <w:rFonts w:ascii="Arial" w:hAnsi="Arial" w:cs="Arial"/>
                <w:sz w:val="20"/>
              </w:rPr>
            </w:pPr>
            <w:r>
              <w:rPr>
                <w:rFonts w:ascii="Arial" w:hAnsi="Arial" w:cs="Arial"/>
                <w:sz w:val="20"/>
              </w:rPr>
              <w:t>Couverture des besoins alimentaire de l’homme.</w:t>
            </w:r>
          </w:p>
        </w:tc>
        <w:tc>
          <w:tcPr>
            <w:tcW w:w="1845" w:type="dxa"/>
            <w:vMerge w:val="restart"/>
          </w:tcPr>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Insuffisance de la production alimentaire</w:t>
            </w: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rsidP="000614DF">
            <w:pPr>
              <w:rPr>
                <w:rFonts w:ascii="Arial" w:hAnsi="Arial" w:cs="Arial"/>
                <w:sz w:val="20"/>
              </w:rPr>
            </w:pPr>
          </w:p>
          <w:p w:rsidR="00DD5F5E" w:rsidRDefault="00DD5F5E" w:rsidP="000614DF">
            <w:pPr>
              <w:rPr>
                <w:rFonts w:ascii="Arial" w:hAnsi="Arial" w:cs="Arial"/>
                <w:sz w:val="20"/>
              </w:rPr>
            </w:pPr>
          </w:p>
          <w:p w:rsidR="00DD5F5E" w:rsidRDefault="00DD5F5E" w:rsidP="000614DF">
            <w:pPr>
              <w:rPr>
                <w:rFonts w:ascii="Arial" w:hAnsi="Arial" w:cs="Arial"/>
                <w:sz w:val="20"/>
              </w:rPr>
            </w:pPr>
          </w:p>
          <w:p w:rsidR="00DD5F5E" w:rsidRDefault="00DD5F5E" w:rsidP="000614DF">
            <w:pPr>
              <w:rPr>
                <w:rFonts w:ascii="Arial" w:hAnsi="Arial" w:cs="Arial"/>
                <w:sz w:val="20"/>
              </w:rPr>
            </w:pPr>
          </w:p>
          <w:p w:rsidR="00DD5F5E" w:rsidRDefault="00DD5F5E" w:rsidP="000614DF">
            <w:pPr>
              <w:rPr>
                <w:rFonts w:ascii="Arial" w:hAnsi="Arial" w:cs="Arial"/>
                <w:sz w:val="20"/>
              </w:rPr>
            </w:pPr>
          </w:p>
          <w:p w:rsidR="00DD5F5E" w:rsidRDefault="00DD5F5E" w:rsidP="000614DF">
            <w:pPr>
              <w:rPr>
                <w:rFonts w:ascii="Arial" w:hAnsi="Arial" w:cs="Arial"/>
                <w:sz w:val="20"/>
              </w:rPr>
            </w:pPr>
          </w:p>
          <w:p w:rsidR="00DD5F5E" w:rsidRDefault="00DD5F5E" w:rsidP="000614DF">
            <w:pPr>
              <w:rPr>
                <w:rFonts w:ascii="Arial" w:hAnsi="Arial" w:cs="Arial"/>
                <w:sz w:val="20"/>
              </w:rPr>
            </w:pPr>
          </w:p>
          <w:p w:rsidR="00DD5F5E" w:rsidRDefault="00DD5F5E" w:rsidP="000614DF">
            <w:pPr>
              <w:rPr>
                <w:rFonts w:ascii="Arial" w:hAnsi="Arial" w:cs="Arial"/>
                <w:sz w:val="20"/>
              </w:rPr>
            </w:pPr>
          </w:p>
          <w:p w:rsidR="00DD5F5E" w:rsidRDefault="00DD5F5E" w:rsidP="000614DF">
            <w:pPr>
              <w:rPr>
                <w:rFonts w:ascii="Arial" w:hAnsi="Arial" w:cs="Arial"/>
                <w:sz w:val="20"/>
              </w:rPr>
            </w:pPr>
          </w:p>
          <w:p w:rsidR="00DD5F5E" w:rsidRDefault="00DD5F5E" w:rsidP="000614DF">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Insuffisance de la production alimentaire</w:t>
            </w: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Pr="005D7030" w:rsidRDefault="00DD5F5E" w:rsidP="00BA39E5">
            <w:pPr>
              <w:rPr>
                <w:rFonts w:ascii="Arial" w:hAnsi="Arial" w:cs="Arial"/>
                <w:sz w:val="20"/>
              </w:rPr>
            </w:pPr>
          </w:p>
        </w:tc>
        <w:tc>
          <w:tcPr>
            <w:tcW w:w="1570" w:type="dxa"/>
            <w:vMerge w:val="restart"/>
          </w:tcPr>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Amélioration de la production  végétale</w:t>
            </w: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Amélioration de la production végétale</w:t>
            </w: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r>
              <w:rPr>
                <w:rFonts w:ascii="Arial" w:hAnsi="Arial" w:cs="Arial"/>
                <w:sz w:val="20"/>
              </w:rPr>
              <w:t>.</w:t>
            </w: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Pr="005D7030" w:rsidRDefault="00DD5F5E" w:rsidP="00BA39E5">
            <w:pPr>
              <w:rPr>
                <w:rFonts w:ascii="Arial" w:hAnsi="Arial" w:cs="Arial"/>
                <w:sz w:val="20"/>
              </w:rPr>
            </w:pPr>
          </w:p>
        </w:tc>
        <w:tc>
          <w:tcPr>
            <w:tcW w:w="1843" w:type="dxa"/>
          </w:tcPr>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-Réaliser la mise en évidence de la synthèse d’un glucide.</w:t>
            </w:r>
          </w:p>
          <w:p w:rsidR="00DD5F5E" w:rsidRDefault="00DD5F5E">
            <w:pPr>
              <w:rPr>
                <w:rFonts w:ascii="Arial" w:hAnsi="Arial" w:cs="Arial"/>
                <w:sz w:val="20"/>
              </w:rPr>
            </w:pPr>
            <w:r>
              <w:rPr>
                <w:rFonts w:ascii="Arial" w:hAnsi="Arial" w:cs="Arial"/>
                <w:sz w:val="20"/>
              </w:rPr>
              <w:t>-Extraire la chlorophylle.</w:t>
            </w: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-Séparer les différents pigments de la chlorophylle.</w:t>
            </w: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w:t>
            </w:r>
          </w:p>
        </w:tc>
        <w:tc>
          <w:tcPr>
            <w:tcW w:w="3685" w:type="dxa"/>
          </w:tcPr>
          <w:p w:rsidR="00DD5F5E" w:rsidRDefault="00DD5F5E">
            <w:pPr>
              <w:rPr>
                <w:rFonts w:ascii="Arial" w:hAnsi="Arial" w:cs="Arial"/>
                <w:sz w:val="20"/>
              </w:rPr>
            </w:pPr>
            <w:r>
              <w:rPr>
                <w:rFonts w:ascii="Arial" w:hAnsi="Arial" w:cs="Arial"/>
                <w:b/>
                <w:sz w:val="20"/>
              </w:rPr>
              <w:t>1-</w:t>
            </w:r>
            <w:r w:rsidRPr="005D7030">
              <w:rPr>
                <w:rFonts w:ascii="Arial" w:hAnsi="Arial" w:cs="Arial"/>
                <w:b/>
                <w:sz w:val="20"/>
              </w:rPr>
              <w:t>Nutrition et organisation des végétaux chlorophylliens</w:t>
            </w:r>
            <w:r w:rsidRPr="005D7030">
              <w:rPr>
                <w:rFonts w:ascii="Arial" w:hAnsi="Arial" w:cs="Arial"/>
                <w:sz w:val="20"/>
              </w:rPr>
              <w:t>.</w:t>
            </w:r>
          </w:p>
          <w:p w:rsidR="00477870" w:rsidRPr="005D7030" w:rsidRDefault="00477870">
            <w:pPr>
              <w:rPr>
                <w:rFonts w:ascii="Arial" w:hAnsi="Arial" w:cs="Arial"/>
                <w:sz w:val="20"/>
              </w:rPr>
            </w:pPr>
          </w:p>
          <w:p w:rsidR="00DD5F5E" w:rsidRPr="005D7030" w:rsidRDefault="00DD5F5E">
            <w:pPr>
              <w:rPr>
                <w:rFonts w:ascii="Arial" w:hAnsi="Arial" w:cs="Arial"/>
                <w:sz w:val="20"/>
              </w:rPr>
            </w:pPr>
            <w:r w:rsidRPr="005D7030">
              <w:rPr>
                <w:rFonts w:ascii="Arial" w:hAnsi="Arial" w:cs="Arial"/>
                <w:b/>
                <w:sz w:val="20"/>
              </w:rPr>
              <w:t>1.1</w:t>
            </w:r>
            <w:r>
              <w:rPr>
                <w:rFonts w:ascii="Arial" w:hAnsi="Arial" w:cs="Arial"/>
                <w:b/>
                <w:sz w:val="20"/>
              </w:rPr>
              <w:t>-</w:t>
            </w:r>
            <w:r w:rsidRPr="005D7030">
              <w:rPr>
                <w:rFonts w:ascii="Arial" w:hAnsi="Arial" w:cs="Arial"/>
                <w:b/>
                <w:sz w:val="20"/>
              </w:rPr>
              <w:t xml:space="preserve"> La cellule chlorophyllienne, usine photosynthétique</w:t>
            </w:r>
            <w:r w:rsidRPr="005D7030">
              <w:rPr>
                <w:rFonts w:ascii="Arial" w:hAnsi="Arial" w:cs="Arial"/>
                <w:sz w:val="20"/>
              </w:rPr>
              <w:t>.</w:t>
            </w:r>
          </w:p>
          <w:p w:rsidR="00DD5F5E" w:rsidRPr="005D7030" w:rsidRDefault="00DD5F5E">
            <w:pPr>
              <w:rPr>
                <w:rFonts w:ascii="Arial" w:hAnsi="Arial" w:cs="Arial"/>
                <w:sz w:val="20"/>
              </w:rPr>
            </w:pPr>
            <w:r w:rsidRPr="005D7030">
              <w:rPr>
                <w:rFonts w:ascii="Arial" w:hAnsi="Arial" w:cs="Arial"/>
                <w:sz w:val="20"/>
              </w:rPr>
              <w:t xml:space="preserve">  a) La photosynthèse d’un glucide et échange gazeux chlorophyllien.</w:t>
            </w:r>
          </w:p>
          <w:p w:rsidR="00DD5F5E" w:rsidRPr="005D7030" w:rsidRDefault="00DD5F5E">
            <w:pPr>
              <w:rPr>
                <w:rFonts w:ascii="Arial" w:hAnsi="Arial" w:cs="Arial"/>
                <w:sz w:val="20"/>
              </w:rPr>
            </w:pPr>
            <w:r w:rsidRPr="005D7030">
              <w:rPr>
                <w:rFonts w:ascii="Arial" w:hAnsi="Arial" w:cs="Arial"/>
                <w:sz w:val="20"/>
              </w:rPr>
              <w:t>*mise en évidence de la synthèse d’amidon</w:t>
            </w:r>
          </w:p>
          <w:p w:rsidR="00DD5F5E" w:rsidRDefault="00DD5F5E">
            <w:pPr>
              <w:rPr>
                <w:rFonts w:ascii="Arial" w:hAnsi="Arial" w:cs="Arial"/>
                <w:sz w:val="20"/>
              </w:rPr>
            </w:pPr>
            <w:r w:rsidRPr="005D7030">
              <w:rPr>
                <w:rFonts w:ascii="Arial" w:hAnsi="Arial" w:cs="Arial"/>
                <w:sz w:val="20"/>
              </w:rPr>
              <w:t>*mise en évidence des échanges gazeux chlorophylliens.</w:t>
            </w:r>
          </w:p>
          <w:p w:rsidR="000459E6" w:rsidRPr="005D7030" w:rsidRDefault="000459E6">
            <w:pPr>
              <w:rPr>
                <w:rFonts w:ascii="Arial" w:hAnsi="Arial" w:cs="Arial"/>
                <w:sz w:val="20"/>
              </w:rPr>
            </w:pPr>
          </w:p>
          <w:p w:rsidR="00DD5F5E" w:rsidRPr="005D7030" w:rsidRDefault="00DD5F5E">
            <w:pPr>
              <w:rPr>
                <w:rFonts w:ascii="Arial" w:hAnsi="Arial" w:cs="Arial"/>
                <w:sz w:val="20"/>
              </w:rPr>
            </w:pPr>
            <w:r w:rsidRPr="005D7030">
              <w:rPr>
                <w:rFonts w:ascii="Arial" w:hAnsi="Arial" w:cs="Arial"/>
                <w:sz w:val="20"/>
              </w:rPr>
              <w:t xml:space="preserve">  b) La cellule végétale.</w:t>
            </w:r>
          </w:p>
          <w:p w:rsidR="00DD5F5E" w:rsidRPr="005D7030" w:rsidRDefault="00DD5F5E">
            <w:pPr>
              <w:rPr>
                <w:rFonts w:ascii="Arial" w:hAnsi="Arial" w:cs="Arial"/>
                <w:sz w:val="20"/>
              </w:rPr>
            </w:pPr>
            <w:r w:rsidRPr="005D7030">
              <w:rPr>
                <w:rFonts w:ascii="Arial" w:hAnsi="Arial" w:cs="Arial"/>
                <w:sz w:val="20"/>
              </w:rPr>
              <w:t>* localisation de la chlorophylle</w:t>
            </w:r>
          </w:p>
          <w:p w:rsidR="00DD5F5E" w:rsidRPr="005D7030" w:rsidRDefault="00DD5F5E">
            <w:pPr>
              <w:rPr>
                <w:rFonts w:ascii="Arial" w:hAnsi="Arial" w:cs="Arial"/>
                <w:sz w:val="20"/>
              </w:rPr>
            </w:pPr>
            <w:r w:rsidRPr="005D7030">
              <w:rPr>
                <w:rFonts w:ascii="Arial" w:hAnsi="Arial" w:cs="Arial"/>
                <w:sz w:val="20"/>
              </w:rPr>
              <w:t>*extraction de la chlorophylle</w:t>
            </w:r>
          </w:p>
          <w:p w:rsidR="00DD5F5E" w:rsidRPr="005D7030" w:rsidRDefault="00DD5F5E">
            <w:pPr>
              <w:rPr>
                <w:rFonts w:ascii="Arial" w:hAnsi="Arial" w:cs="Arial"/>
                <w:sz w:val="20"/>
              </w:rPr>
            </w:pPr>
            <w:r w:rsidRPr="005D7030">
              <w:rPr>
                <w:rFonts w:ascii="Arial" w:hAnsi="Arial" w:cs="Arial"/>
                <w:sz w:val="20"/>
              </w:rPr>
              <w:t>*séparation des pigments</w:t>
            </w:r>
          </w:p>
          <w:p w:rsidR="00DD5F5E" w:rsidRPr="005D7030" w:rsidRDefault="00DD5F5E">
            <w:pPr>
              <w:rPr>
                <w:rFonts w:ascii="Arial" w:hAnsi="Arial" w:cs="Arial"/>
                <w:sz w:val="20"/>
              </w:rPr>
            </w:pPr>
            <w:r w:rsidRPr="005D7030">
              <w:rPr>
                <w:rFonts w:ascii="Arial" w:hAnsi="Arial" w:cs="Arial"/>
                <w:sz w:val="20"/>
              </w:rPr>
              <w:t>*propriétés et rôle de la chlorophylle (spectres d’action et d’émission)</w:t>
            </w:r>
          </w:p>
        </w:tc>
        <w:tc>
          <w:tcPr>
            <w:tcW w:w="1885" w:type="dxa"/>
          </w:tcPr>
          <w:p w:rsidR="00DD5F5E" w:rsidRPr="005D7030"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sidRPr="005D7030">
              <w:rPr>
                <w:rFonts w:ascii="Arial" w:hAnsi="Arial" w:cs="Arial"/>
                <w:sz w:val="20"/>
              </w:rPr>
              <w:t>-</w:t>
            </w:r>
            <w:r>
              <w:rPr>
                <w:rFonts w:ascii="Arial" w:hAnsi="Arial" w:cs="Arial"/>
                <w:sz w:val="20"/>
              </w:rPr>
              <w:t>Principe de la mise en évidence d’un glucide.</w:t>
            </w: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-Principe d’extraction  de la chlorophylle ;</w:t>
            </w: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-Principe de séparation des pigments de la chlorophylle.</w:t>
            </w:r>
          </w:p>
        </w:tc>
        <w:tc>
          <w:tcPr>
            <w:tcW w:w="1803" w:type="dxa"/>
            <w:vMerge w:val="restart"/>
          </w:tcPr>
          <w:p w:rsidR="00DD5F5E" w:rsidRPr="005D7030" w:rsidRDefault="00DD5F5E">
            <w:pPr>
              <w:rPr>
                <w:rFonts w:ascii="Arial" w:hAnsi="Arial" w:cs="Arial"/>
                <w:sz w:val="20"/>
              </w:rPr>
            </w:pPr>
          </w:p>
          <w:p w:rsidR="00DD5F5E" w:rsidRPr="005D7030" w:rsidRDefault="00DD5F5E">
            <w:pPr>
              <w:rPr>
                <w:rFonts w:ascii="Arial" w:hAnsi="Arial" w:cs="Arial"/>
                <w:sz w:val="20"/>
              </w:rPr>
            </w:pPr>
          </w:p>
          <w:p w:rsidR="00DD5F5E" w:rsidRPr="005D7030" w:rsidRDefault="00DD5F5E">
            <w:pPr>
              <w:rPr>
                <w:rFonts w:ascii="Arial" w:hAnsi="Arial" w:cs="Arial"/>
                <w:sz w:val="20"/>
              </w:rPr>
            </w:pPr>
          </w:p>
          <w:p w:rsidR="00DD5F5E" w:rsidRPr="005D7030" w:rsidRDefault="00DD5F5E">
            <w:pPr>
              <w:rPr>
                <w:rFonts w:ascii="Arial" w:hAnsi="Arial" w:cs="Arial"/>
                <w:sz w:val="20"/>
              </w:rPr>
            </w:pPr>
          </w:p>
          <w:p w:rsidR="00DD5F5E" w:rsidRPr="005D7030"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7F5BBF" w:rsidRDefault="007F5BBF">
            <w:pPr>
              <w:rPr>
                <w:rFonts w:ascii="Arial" w:hAnsi="Arial" w:cs="Arial"/>
                <w:sz w:val="20"/>
              </w:rPr>
            </w:pPr>
          </w:p>
          <w:p w:rsidR="007F5BBF" w:rsidRDefault="007F5BBF">
            <w:pPr>
              <w:rPr>
                <w:rFonts w:ascii="Arial" w:hAnsi="Arial" w:cs="Arial"/>
                <w:sz w:val="20"/>
              </w:rPr>
            </w:pPr>
          </w:p>
          <w:p w:rsidR="00DD5F5E" w:rsidRDefault="00DD5F5E">
            <w:pPr>
              <w:rPr>
                <w:rFonts w:ascii="Arial" w:hAnsi="Arial" w:cs="Arial"/>
                <w:sz w:val="20"/>
              </w:rPr>
            </w:pPr>
          </w:p>
          <w:p w:rsidR="00785ED4" w:rsidRDefault="00785ED4">
            <w:pPr>
              <w:rPr>
                <w:rFonts w:ascii="Arial" w:hAnsi="Arial" w:cs="Arial"/>
                <w:sz w:val="20"/>
              </w:rPr>
            </w:pPr>
          </w:p>
          <w:p w:rsidR="00DD5F5E" w:rsidRPr="005D7030" w:rsidRDefault="00DD5F5E">
            <w:pPr>
              <w:rPr>
                <w:rFonts w:ascii="Arial" w:hAnsi="Arial" w:cs="Arial"/>
                <w:sz w:val="20"/>
              </w:rPr>
            </w:pPr>
            <w:r w:rsidRPr="005D7030">
              <w:rPr>
                <w:rFonts w:ascii="Arial" w:hAnsi="Arial" w:cs="Arial"/>
                <w:sz w:val="20"/>
              </w:rPr>
              <w:t>-Travail en  d’équipe ;</w:t>
            </w:r>
          </w:p>
          <w:p w:rsidR="00DD5F5E" w:rsidRPr="005D7030" w:rsidRDefault="00DD5F5E">
            <w:pPr>
              <w:rPr>
                <w:rFonts w:ascii="Arial" w:hAnsi="Arial" w:cs="Arial"/>
                <w:sz w:val="20"/>
              </w:rPr>
            </w:pPr>
          </w:p>
          <w:p w:rsidR="00DD5F5E" w:rsidRPr="005D7030" w:rsidRDefault="00DD5F5E">
            <w:pPr>
              <w:rPr>
                <w:rFonts w:ascii="Arial" w:hAnsi="Arial" w:cs="Arial"/>
                <w:sz w:val="20"/>
              </w:rPr>
            </w:pPr>
            <w:r w:rsidRPr="005D7030">
              <w:rPr>
                <w:rFonts w:ascii="Arial" w:hAnsi="Arial" w:cs="Arial"/>
                <w:sz w:val="20"/>
              </w:rPr>
              <w:t>-Respect des avis des autres </w:t>
            </w:r>
          </w:p>
          <w:p w:rsidR="00DD5F5E" w:rsidRPr="005D7030" w:rsidRDefault="00DD5F5E">
            <w:pPr>
              <w:rPr>
                <w:rFonts w:ascii="Arial" w:hAnsi="Arial" w:cs="Arial"/>
                <w:sz w:val="20"/>
              </w:rPr>
            </w:pPr>
          </w:p>
          <w:p w:rsidR="00DD5F5E" w:rsidRPr="005D7030" w:rsidRDefault="00DD5F5E">
            <w:pPr>
              <w:rPr>
                <w:rFonts w:ascii="Arial" w:hAnsi="Arial" w:cs="Arial"/>
                <w:sz w:val="20"/>
              </w:rPr>
            </w:pPr>
            <w:r w:rsidRPr="005D7030">
              <w:rPr>
                <w:rFonts w:ascii="Arial" w:hAnsi="Arial" w:cs="Arial"/>
                <w:sz w:val="20"/>
              </w:rPr>
              <w:t>-Esprit critique et de synthèse </w:t>
            </w:r>
          </w:p>
          <w:p w:rsidR="00DD5F5E" w:rsidRPr="005D7030" w:rsidRDefault="00DD5F5E" w:rsidP="00BA39E5">
            <w:pPr>
              <w:rPr>
                <w:rFonts w:ascii="Arial" w:hAnsi="Arial" w:cs="Arial"/>
                <w:sz w:val="20"/>
              </w:rPr>
            </w:pPr>
          </w:p>
          <w:p w:rsidR="00DD5F5E" w:rsidRPr="005D7030" w:rsidRDefault="00DD5F5E" w:rsidP="00BA39E5">
            <w:pPr>
              <w:rPr>
                <w:rFonts w:ascii="Arial" w:hAnsi="Arial" w:cs="Arial"/>
                <w:sz w:val="20"/>
              </w:rPr>
            </w:pPr>
          </w:p>
          <w:p w:rsidR="00DD5F5E" w:rsidRPr="005D7030" w:rsidRDefault="00DD5F5E" w:rsidP="00BA39E5">
            <w:pPr>
              <w:rPr>
                <w:rFonts w:ascii="Arial" w:hAnsi="Arial" w:cs="Arial"/>
                <w:sz w:val="20"/>
              </w:rPr>
            </w:pPr>
          </w:p>
          <w:p w:rsidR="00DD5F5E" w:rsidRPr="005D7030"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BA39E5">
            <w:pPr>
              <w:rPr>
                <w:rFonts w:ascii="Arial" w:hAnsi="Arial" w:cs="Arial"/>
                <w:sz w:val="20"/>
              </w:rPr>
            </w:pPr>
          </w:p>
          <w:p w:rsidR="00DD5F5E" w:rsidRDefault="00DD5F5E" w:rsidP="00C8205E">
            <w:pPr>
              <w:rPr>
                <w:rFonts w:ascii="Arial" w:hAnsi="Arial" w:cs="Arial"/>
                <w:sz w:val="20"/>
              </w:rPr>
            </w:pPr>
          </w:p>
          <w:p w:rsidR="00DD5F5E" w:rsidRDefault="00DD5F5E" w:rsidP="00C8205E">
            <w:pPr>
              <w:rPr>
                <w:rFonts w:ascii="Arial" w:hAnsi="Arial" w:cs="Arial"/>
                <w:sz w:val="20"/>
              </w:rPr>
            </w:pPr>
          </w:p>
          <w:p w:rsidR="00DD5F5E" w:rsidRDefault="00DD5F5E" w:rsidP="00C8205E">
            <w:pPr>
              <w:rPr>
                <w:rFonts w:ascii="Arial" w:hAnsi="Arial" w:cs="Arial"/>
                <w:sz w:val="20"/>
              </w:rPr>
            </w:pPr>
          </w:p>
          <w:p w:rsidR="00DD5F5E" w:rsidRDefault="00DD5F5E" w:rsidP="00C8205E">
            <w:pPr>
              <w:rPr>
                <w:rFonts w:ascii="Arial" w:hAnsi="Arial" w:cs="Arial"/>
                <w:sz w:val="20"/>
              </w:rPr>
            </w:pPr>
          </w:p>
          <w:p w:rsidR="00DD5F5E" w:rsidRDefault="00DD5F5E" w:rsidP="00C8205E">
            <w:pPr>
              <w:rPr>
                <w:rFonts w:ascii="Arial" w:hAnsi="Arial" w:cs="Arial"/>
                <w:sz w:val="20"/>
              </w:rPr>
            </w:pPr>
          </w:p>
          <w:p w:rsidR="00DD5F5E" w:rsidRDefault="00DD5F5E" w:rsidP="00C8205E">
            <w:pPr>
              <w:rPr>
                <w:rFonts w:ascii="Arial" w:hAnsi="Arial" w:cs="Arial"/>
                <w:sz w:val="20"/>
              </w:rPr>
            </w:pPr>
          </w:p>
          <w:p w:rsidR="00DD5F5E" w:rsidRDefault="00DD5F5E" w:rsidP="00C8205E">
            <w:pPr>
              <w:rPr>
                <w:rFonts w:ascii="Arial" w:hAnsi="Arial" w:cs="Arial"/>
                <w:sz w:val="20"/>
              </w:rPr>
            </w:pPr>
          </w:p>
          <w:p w:rsidR="00DD5F5E" w:rsidRPr="005D7030" w:rsidRDefault="00DD5F5E" w:rsidP="00C8205E">
            <w:pPr>
              <w:rPr>
                <w:rFonts w:ascii="Arial" w:hAnsi="Arial" w:cs="Arial"/>
                <w:sz w:val="20"/>
              </w:rPr>
            </w:pPr>
            <w:r w:rsidRPr="005D7030">
              <w:rPr>
                <w:rFonts w:ascii="Arial" w:hAnsi="Arial" w:cs="Arial"/>
                <w:sz w:val="20"/>
              </w:rPr>
              <w:t>-Travail en  d’équipe ;</w:t>
            </w:r>
          </w:p>
          <w:p w:rsidR="00DD5F5E" w:rsidRPr="005D7030" w:rsidRDefault="00DD5F5E" w:rsidP="00C8205E">
            <w:pPr>
              <w:rPr>
                <w:rFonts w:ascii="Arial" w:hAnsi="Arial" w:cs="Arial"/>
                <w:sz w:val="20"/>
              </w:rPr>
            </w:pPr>
          </w:p>
          <w:p w:rsidR="00DD5F5E" w:rsidRPr="005D7030" w:rsidRDefault="00DD5F5E" w:rsidP="00C8205E">
            <w:pPr>
              <w:rPr>
                <w:rFonts w:ascii="Arial" w:hAnsi="Arial" w:cs="Arial"/>
                <w:sz w:val="20"/>
              </w:rPr>
            </w:pPr>
            <w:r w:rsidRPr="005D7030">
              <w:rPr>
                <w:rFonts w:ascii="Arial" w:hAnsi="Arial" w:cs="Arial"/>
                <w:sz w:val="20"/>
              </w:rPr>
              <w:t>-Respect des avis des autres </w:t>
            </w:r>
          </w:p>
          <w:p w:rsidR="00DD5F5E" w:rsidRPr="005D7030" w:rsidRDefault="00DD5F5E" w:rsidP="00C8205E">
            <w:pPr>
              <w:rPr>
                <w:rFonts w:ascii="Arial" w:hAnsi="Arial" w:cs="Arial"/>
                <w:sz w:val="20"/>
              </w:rPr>
            </w:pPr>
          </w:p>
          <w:p w:rsidR="00DD5F5E" w:rsidRPr="005D7030" w:rsidRDefault="00DD5F5E" w:rsidP="00C8205E">
            <w:pPr>
              <w:rPr>
                <w:rFonts w:ascii="Arial" w:hAnsi="Arial" w:cs="Arial"/>
                <w:sz w:val="20"/>
              </w:rPr>
            </w:pPr>
            <w:r w:rsidRPr="005D7030">
              <w:rPr>
                <w:rFonts w:ascii="Arial" w:hAnsi="Arial" w:cs="Arial"/>
                <w:sz w:val="20"/>
              </w:rPr>
              <w:t>-Esprit critique et de synthèse </w:t>
            </w:r>
          </w:p>
          <w:p w:rsidR="00DD5F5E" w:rsidRPr="005D7030" w:rsidRDefault="00DD5F5E" w:rsidP="00BA39E5">
            <w:pPr>
              <w:rPr>
                <w:rFonts w:ascii="Arial" w:hAnsi="Arial" w:cs="Arial"/>
                <w:sz w:val="20"/>
              </w:rPr>
            </w:pPr>
          </w:p>
        </w:tc>
        <w:tc>
          <w:tcPr>
            <w:tcW w:w="1557" w:type="dxa"/>
            <w:vMerge w:val="restart"/>
          </w:tcPr>
          <w:p w:rsidR="00DD5F5E" w:rsidRPr="005D7030" w:rsidRDefault="00DD5F5E">
            <w:pPr>
              <w:rPr>
                <w:rFonts w:ascii="Arial" w:hAnsi="Arial" w:cs="Arial"/>
                <w:sz w:val="20"/>
              </w:rPr>
            </w:pPr>
          </w:p>
          <w:p w:rsidR="00DD5F5E" w:rsidRPr="005D7030" w:rsidRDefault="00DD5F5E">
            <w:pPr>
              <w:rPr>
                <w:rFonts w:ascii="Arial" w:hAnsi="Arial" w:cs="Arial"/>
                <w:sz w:val="20"/>
              </w:rPr>
            </w:pPr>
          </w:p>
          <w:p w:rsidR="00DD5F5E" w:rsidRPr="005D7030" w:rsidRDefault="00DD5F5E">
            <w:pPr>
              <w:rPr>
                <w:rFonts w:ascii="Arial" w:hAnsi="Arial" w:cs="Arial"/>
                <w:sz w:val="20"/>
              </w:rPr>
            </w:pPr>
          </w:p>
          <w:p w:rsidR="00DD5F5E" w:rsidRPr="005D7030" w:rsidRDefault="00DD5F5E">
            <w:pPr>
              <w:rPr>
                <w:rFonts w:ascii="Arial" w:hAnsi="Arial" w:cs="Arial"/>
                <w:sz w:val="20"/>
              </w:rPr>
            </w:pPr>
          </w:p>
          <w:p w:rsidR="00DD5F5E" w:rsidRPr="005D7030" w:rsidRDefault="00DD5F5E">
            <w:pPr>
              <w:rPr>
                <w:rFonts w:ascii="Arial" w:hAnsi="Arial" w:cs="Arial"/>
                <w:sz w:val="20"/>
              </w:rPr>
            </w:pPr>
          </w:p>
          <w:p w:rsidR="00DD5F5E" w:rsidRDefault="00DD5F5E">
            <w:pPr>
              <w:rPr>
                <w:rFonts w:ascii="Arial" w:hAnsi="Arial" w:cs="Arial"/>
                <w:sz w:val="20"/>
              </w:rPr>
            </w:pPr>
          </w:p>
          <w:p w:rsidR="007F5BBF" w:rsidRDefault="007F5BBF">
            <w:pPr>
              <w:rPr>
                <w:rFonts w:ascii="Arial" w:hAnsi="Arial" w:cs="Arial"/>
                <w:sz w:val="20"/>
              </w:rPr>
            </w:pPr>
          </w:p>
          <w:p w:rsidR="007F5BBF" w:rsidRDefault="007F5BBF">
            <w:pPr>
              <w:rPr>
                <w:rFonts w:ascii="Arial" w:hAnsi="Arial" w:cs="Arial"/>
                <w:sz w:val="20"/>
              </w:rPr>
            </w:pPr>
          </w:p>
          <w:p w:rsidR="007F5BBF" w:rsidRDefault="007F5BBF">
            <w:pPr>
              <w:rPr>
                <w:rFonts w:ascii="Arial" w:hAnsi="Arial" w:cs="Arial"/>
                <w:sz w:val="20"/>
              </w:rPr>
            </w:pPr>
          </w:p>
          <w:p w:rsidR="007F5BBF" w:rsidRPr="005D7030" w:rsidRDefault="007F5BBF">
            <w:pPr>
              <w:rPr>
                <w:rFonts w:ascii="Arial" w:hAnsi="Arial" w:cs="Arial"/>
                <w:sz w:val="20"/>
              </w:rPr>
            </w:pPr>
          </w:p>
          <w:p w:rsidR="00DD5F5E" w:rsidRDefault="00DD5F5E">
            <w:pPr>
              <w:rPr>
                <w:rFonts w:ascii="Arial" w:hAnsi="Arial" w:cs="Arial"/>
                <w:sz w:val="20"/>
              </w:rPr>
            </w:pPr>
          </w:p>
          <w:p w:rsidR="00785ED4" w:rsidRPr="005D7030" w:rsidRDefault="00785ED4">
            <w:pPr>
              <w:rPr>
                <w:rFonts w:ascii="Arial" w:hAnsi="Arial" w:cs="Arial"/>
                <w:sz w:val="20"/>
              </w:rPr>
            </w:pPr>
          </w:p>
          <w:p w:rsidR="00DD5F5E" w:rsidRPr="005D7030" w:rsidRDefault="00DD5F5E">
            <w:pPr>
              <w:rPr>
                <w:rFonts w:ascii="Arial" w:hAnsi="Arial" w:cs="Arial"/>
                <w:sz w:val="20"/>
              </w:rPr>
            </w:pPr>
            <w:r w:rsidRPr="005D7030">
              <w:rPr>
                <w:rFonts w:ascii="Arial" w:hAnsi="Arial" w:cs="Arial"/>
                <w:sz w:val="20"/>
              </w:rPr>
              <w:t>-Botaniste ;</w:t>
            </w:r>
          </w:p>
          <w:p w:rsidR="00DD5F5E" w:rsidRPr="005D7030" w:rsidRDefault="00DD5F5E">
            <w:pPr>
              <w:rPr>
                <w:rFonts w:ascii="Arial" w:hAnsi="Arial" w:cs="Arial"/>
                <w:sz w:val="20"/>
              </w:rPr>
            </w:pPr>
          </w:p>
          <w:p w:rsidR="00DD5F5E" w:rsidRPr="005D7030" w:rsidRDefault="00DD5F5E">
            <w:pPr>
              <w:rPr>
                <w:rFonts w:ascii="Arial" w:hAnsi="Arial" w:cs="Arial"/>
                <w:sz w:val="20"/>
              </w:rPr>
            </w:pPr>
            <w:r w:rsidRPr="005D7030">
              <w:rPr>
                <w:rFonts w:ascii="Arial" w:hAnsi="Arial" w:cs="Arial"/>
                <w:sz w:val="20"/>
              </w:rPr>
              <w:t>-Biochimiste ;</w:t>
            </w:r>
          </w:p>
          <w:p w:rsidR="00DD5F5E" w:rsidRPr="005D7030" w:rsidRDefault="00DD5F5E">
            <w:pPr>
              <w:rPr>
                <w:rFonts w:ascii="Arial" w:hAnsi="Arial" w:cs="Arial"/>
                <w:sz w:val="20"/>
              </w:rPr>
            </w:pPr>
          </w:p>
          <w:p w:rsidR="00DD5F5E" w:rsidRDefault="00DD5F5E">
            <w:pPr>
              <w:rPr>
                <w:rFonts w:ascii="Arial" w:hAnsi="Arial" w:cs="Arial"/>
                <w:sz w:val="20"/>
              </w:rPr>
            </w:pPr>
            <w:r w:rsidRPr="005D7030">
              <w:rPr>
                <w:rFonts w:ascii="Arial" w:hAnsi="Arial" w:cs="Arial"/>
                <w:sz w:val="20"/>
              </w:rPr>
              <w:t>-Biologiste</w:t>
            </w:r>
            <w:r>
              <w:rPr>
                <w:rFonts w:ascii="Arial" w:hAnsi="Arial" w:cs="Arial"/>
                <w:sz w:val="20"/>
              </w:rPr>
              <w:t> ;</w:t>
            </w: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-Ingénieur agronome.</w:t>
            </w:r>
          </w:p>
          <w:p w:rsidR="00DD5F5E" w:rsidRDefault="00DD5F5E">
            <w:pPr>
              <w:rPr>
                <w:rFonts w:ascii="Arial" w:hAnsi="Arial" w:cs="Arial"/>
                <w:sz w:val="20"/>
              </w:rPr>
            </w:pPr>
          </w:p>
          <w:p w:rsidR="00DD5F5E" w:rsidRDefault="00DD5F5E">
            <w:pPr>
              <w:rPr>
                <w:rFonts w:ascii="Arial" w:hAnsi="Arial" w:cs="Arial"/>
                <w:sz w:val="20"/>
              </w:rPr>
            </w:pPr>
          </w:p>
          <w:p w:rsidR="00DD5F5E" w:rsidRDefault="00DD5F5E" w:rsidP="00FF18ED">
            <w:pPr>
              <w:rPr>
                <w:rFonts w:ascii="Arial" w:hAnsi="Arial" w:cs="Arial"/>
                <w:sz w:val="20"/>
              </w:rPr>
            </w:pPr>
            <w:r>
              <w:rPr>
                <w:rFonts w:ascii="Arial" w:hAnsi="Arial" w:cs="Arial"/>
                <w:sz w:val="20"/>
              </w:rPr>
              <w:t>.</w:t>
            </w: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Default="00DD5F5E" w:rsidP="00FF18ED">
            <w:pPr>
              <w:rPr>
                <w:rFonts w:ascii="Arial" w:hAnsi="Arial" w:cs="Arial"/>
                <w:sz w:val="20"/>
              </w:rPr>
            </w:pPr>
          </w:p>
          <w:p w:rsidR="00DD5F5E" w:rsidRPr="005D7030" w:rsidRDefault="00DD5F5E" w:rsidP="00FF18ED">
            <w:pPr>
              <w:rPr>
                <w:rFonts w:ascii="Arial" w:hAnsi="Arial" w:cs="Arial"/>
                <w:sz w:val="20"/>
              </w:rPr>
            </w:pPr>
            <w:r w:rsidRPr="005D7030">
              <w:rPr>
                <w:rFonts w:ascii="Arial" w:hAnsi="Arial" w:cs="Arial"/>
                <w:sz w:val="20"/>
              </w:rPr>
              <w:t>-Botaniste ;</w:t>
            </w:r>
          </w:p>
          <w:p w:rsidR="00DD5F5E" w:rsidRPr="005D7030" w:rsidRDefault="00DD5F5E" w:rsidP="00FF18ED">
            <w:pPr>
              <w:rPr>
                <w:rFonts w:ascii="Arial" w:hAnsi="Arial" w:cs="Arial"/>
                <w:sz w:val="20"/>
              </w:rPr>
            </w:pPr>
            <w:r w:rsidRPr="005D7030">
              <w:rPr>
                <w:rFonts w:ascii="Arial" w:hAnsi="Arial" w:cs="Arial"/>
                <w:sz w:val="20"/>
              </w:rPr>
              <w:t>-Biochimiste ;</w:t>
            </w:r>
          </w:p>
          <w:p w:rsidR="00DD5F5E" w:rsidRDefault="00DD5F5E" w:rsidP="00FF18ED">
            <w:pPr>
              <w:rPr>
                <w:rFonts w:ascii="Arial" w:hAnsi="Arial" w:cs="Arial"/>
                <w:sz w:val="20"/>
              </w:rPr>
            </w:pPr>
            <w:r w:rsidRPr="005D7030">
              <w:rPr>
                <w:rFonts w:ascii="Arial" w:hAnsi="Arial" w:cs="Arial"/>
                <w:sz w:val="20"/>
              </w:rPr>
              <w:t>-Biologiste.</w:t>
            </w:r>
          </w:p>
          <w:p w:rsidR="00DD5F5E" w:rsidRPr="005D7030" w:rsidRDefault="00DD5F5E" w:rsidP="00FF18ED">
            <w:pPr>
              <w:rPr>
                <w:rFonts w:ascii="Arial" w:hAnsi="Arial" w:cs="Arial"/>
                <w:sz w:val="20"/>
              </w:rPr>
            </w:pPr>
            <w:r>
              <w:rPr>
                <w:rFonts w:ascii="Arial" w:hAnsi="Arial" w:cs="Arial"/>
                <w:sz w:val="20"/>
              </w:rPr>
              <w:t>-Ingénieur d’agriculture</w:t>
            </w: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rsidP="00FF18ED">
            <w:pPr>
              <w:rPr>
                <w:rFonts w:ascii="Arial" w:hAnsi="Arial" w:cs="Arial"/>
                <w:sz w:val="20"/>
              </w:rPr>
            </w:pPr>
            <w:r>
              <w:rPr>
                <w:rFonts w:ascii="Arial" w:hAnsi="Arial" w:cs="Arial"/>
                <w:sz w:val="20"/>
              </w:rPr>
              <w:t>.</w:t>
            </w:r>
          </w:p>
        </w:tc>
      </w:tr>
      <w:tr w:rsidR="00DD5F5E" w:rsidRPr="005D7030" w:rsidTr="00C91FFF">
        <w:tc>
          <w:tcPr>
            <w:tcW w:w="1547" w:type="dxa"/>
            <w:vMerge/>
          </w:tcPr>
          <w:p w:rsidR="00DD5F5E" w:rsidRPr="005D7030" w:rsidRDefault="00DD5F5E" w:rsidP="00D46150">
            <w:pPr>
              <w:rPr>
                <w:rFonts w:ascii="Arial" w:hAnsi="Arial" w:cs="Arial"/>
                <w:sz w:val="20"/>
              </w:rPr>
            </w:pPr>
          </w:p>
        </w:tc>
        <w:tc>
          <w:tcPr>
            <w:tcW w:w="1845" w:type="dxa"/>
            <w:vMerge/>
          </w:tcPr>
          <w:p w:rsidR="00DD5F5E" w:rsidRPr="005D7030" w:rsidRDefault="00DD5F5E" w:rsidP="00BA39E5">
            <w:pPr>
              <w:rPr>
                <w:rFonts w:ascii="Arial" w:hAnsi="Arial" w:cs="Arial"/>
                <w:sz w:val="20"/>
              </w:rPr>
            </w:pPr>
          </w:p>
        </w:tc>
        <w:tc>
          <w:tcPr>
            <w:tcW w:w="1570" w:type="dxa"/>
            <w:vMerge/>
          </w:tcPr>
          <w:p w:rsidR="00DD5F5E" w:rsidRPr="005D7030" w:rsidRDefault="00DD5F5E" w:rsidP="00BA39E5">
            <w:pPr>
              <w:rPr>
                <w:rFonts w:ascii="Arial" w:hAnsi="Arial" w:cs="Arial"/>
                <w:sz w:val="20"/>
              </w:rPr>
            </w:pPr>
          </w:p>
        </w:tc>
        <w:tc>
          <w:tcPr>
            <w:tcW w:w="1843" w:type="dxa"/>
          </w:tcPr>
          <w:p w:rsidR="00DD5F5E" w:rsidRDefault="00DD5F5E">
            <w:pPr>
              <w:rPr>
                <w:rFonts w:ascii="Arial" w:hAnsi="Arial" w:cs="Arial"/>
                <w:sz w:val="20"/>
              </w:rPr>
            </w:pPr>
          </w:p>
          <w:p w:rsidR="001211D2" w:rsidRDefault="001211D2">
            <w:pPr>
              <w:rPr>
                <w:rFonts w:ascii="Arial" w:hAnsi="Arial" w:cs="Arial"/>
                <w:sz w:val="20"/>
              </w:rPr>
            </w:pPr>
          </w:p>
          <w:p w:rsidR="00DD5F5E" w:rsidRDefault="00DD5F5E">
            <w:pPr>
              <w:rPr>
                <w:rFonts w:ascii="Arial" w:hAnsi="Arial" w:cs="Arial"/>
                <w:sz w:val="20"/>
              </w:rPr>
            </w:pPr>
            <w:r>
              <w:rPr>
                <w:rFonts w:ascii="Arial" w:hAnsi="Arial" w:cs="Arial"/>
                <w:sz w:val="20"/>
              </w:rPr>
              <w:t>Réaliser la mise en évidence de  l’absorption de l’eau et des sels minéraux chez les plantes.</w:t>
            </w: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-Informer et/ou éduquer sur l’interdépendance des êtres vivants.</w:t>
            </w:r>
          </w:p>
        </w:tc>
        <w:tc>
          <w:tcPr>
            <w:tcW w:w="3685" w:type="dxa"/>
          </w:tcPr>
          <w:p w:rsidR="00426F42" w:rsidRDefault="00426F42">
            <w:pPr>
              <w:rPr>
                <w:rFonts w:ascii="Arial" w:hAnsi="Arial" w:cs="Arial"/>
                <w:b/>
                <w:sz w:val="20"/>
              </w:rPr>
            </w:pPr>
          </w:p>
          <w:p w:rsidR="00DD5F5E" w:rsidRPr="005D7030" w:rsidRDefault="00DD5F5E">
            <w:pPr>
              <w:rPr>
                <w:rFonts w:ascii="Arial" w:hAnsi="Arial" w:cs="Arial"/>
                <w:sz w:val="20"/>
              </w:rPr>
            </w:pPr>
            <w:r w:rsidRPr="005D7030">
              <w:rPr>
                <w:rFonts w:ascii="Arial" w:hAnsi="Arial" w:cs="Arial"/>
                <w:b/>
                <w:sz w:val="20"/>
              </w:rPr>
              <w:t>1.2</w:t>
            </w:r>
            <w:r>
              <w:rPr>
                <w:rFonts w:ascii="Arial" w:hAnsi="Arial" w:cs="Arial"/>
                <w:b/>
                <w:sz w:val="20"/>
              </w:rPr>
              <w:t>-</w:t>
            </w:r>
            <w:r w:rsidRPr="005D7030">
              <w:rPr>
                <w:rFonts w:ascii="Arial" w:hAnsi="Arial" w:cs="Arial"/>
                <w:b/>
                <w:sz w:val="20"/>
              </w:rPr>
              <w:t xml:space="preserve"> Approvisionnement des cellules chlorophylliennes</w:t>
            </w:r>
            <w:r w:rsidRPr="005D7030">
              <w:rPr>
                <w:rFonts w:ascii="Arial" w:hAnsi="Arial" w:cs="Arial"/>
                <w:sz w:val="20"/>
              </w:rPr>
              <w:t>.</w:t>
            </w:r>
          </w:p>
          <w:p w:rsidR="00DD5F5E" w:rsidRDefault="00DD5F5E">
            <w:pPr>
              <w:rPr>
                <w:rFonts w:ascii="Arial" w:hAnsi="Arial" w:cs="Arial"/>
                <w:sz w:val="20"/>
              </w:rPr>
            </w:pPr>
            <w:r w:rsidRPr="005D7030">
              <w:rPr>
                <w:rFonts w:ascii="Arial" w:hAnsi="Arial" w:cs="Arial"/>
                <w:sz w:val="20"/>
              </w:rPr>
              <w:t xml:space="preserve">   a) Absorption de l’eau et des ions minéraux chez les plantes terrestre et aquatique</w:t>
            </w:r>
          </w:p>
          <w:p w:rsidR="000459E6" w:rsidRPr="000459E6" w:rsidRDefault="000459E6">
            <w:pPr>
              <w:rPr>
                <w:rFonts w:ascii="Arial" w:hAnsi="Arial" w:cs="Arial"/>
                <w:sz w:val="8"/>
                <w:szCs w:val="8"/>
              </w:rPr>
            </w:pPr>
          </w:p>
          <w:p w:rsidR="00DD5F5E" w:rsidRDefault="00DD5F5E">
            <w:pPr>
              <w:rPr>
                <w:rFonts w:ascii="Arial" w:hAnsi="Arial" w:cs="Arial"/>
                <w:sz w:val="20"/>
              </w:rPr>
            </w:pPr>
            <w:r w:rsidRPr="005D7030">
              <w:rPr>
                <w:rFonts w:ascii="Arial" w:hAnsi="Arial" w:cs="Arial"/>
                <w:sz w:val="20"/>
              </w:rPr>
              <w:t xml:space="preserve">   b) La sève brute et la sève élaborée : composition et circulation </w:t>
            </w:r>
          </w:p>
          <w:p w:rsidR="000459E6" w:rsidRPr="000459E6" w:rsidRDefault="000459E6">
            <w:pPr>
              <w:rPr>
                <w:rFonts w:ascii="Arial" w:hAnsi="Arial" w:cs="Arial"/>
                <w:sz w:val="8"/>
                <w:szCs w:val="8"/>
              </w:rPr>
            </w:pPr>
          </w:p>
          <w:p w:rsidR="00DD5F5E" w:rsidRDefault="00DD5F5E">
            <w:pPr>
              <w:rPr>
                <w:rFonts w:ascii="Arial" w:hAnsi="Arial" w:cs="Arial"/>
                <w:sz w:val="20"/>
              </w:rPr>
            </w:pPr>
            <w:r w:rsidRPr="005D7030">
              <w:rPr>
                <w:rFonts w:ascii="Arial" w:hAnsi="Arial" w:cs="Arial"/>
                <w:sz w:val="20"/>
              </w:rPr>
              <w:t xml:space="preserve">   c) Rôle de la transpiration foliaire et de la poussée racinaire dans l’ascension de la sève brute.</w:t>
            </w:r>
          </w:p>
          <w:p w:rsidR="000459E6" w:rsidRPr="000459E6" w:rsidRDefault="000459E6">
            <w:pPr>
              <w:rPr>
                <w:rFonts w:ascii="Arial" w:hAnsi="Arial" w:cs="Arial"/>
                <w:sz w:val="8"/>
                <w:szCs w:val="8"/>
              </w:rPr>
            </w:pPr>
          </w:p>
          <w:p w:rsidR="00DD5F5E" w:rsidRDefault="00DD5F5E">
            <w:pPr>
              <w:rPr>
                <w:rFonts w:ascii="Arial" w:hAnsi="Arial" w:cs="Arial"/>
                <w:sz w:val="20"/>
              </w:rPr>
            </w:pPr>
            <w:r w:rsidRPr="005D7030">
              <w:rPr>
                <w:rFonts w:ascii="Arial" w:hAnsi="Arial" w:cs="Arial"/>
                <w:sz w:val="20"/>
              </w:rPr>
              <w:t xml:space="preserve">  d) Les organes de la transpiration foliaire :</w:t>
            </w:r>
            <w:r w:rsidR="007F5BBF">
              <w:rPr>
                <w:rFonts w:ascii="Arial" w:hAnsi="Arial" w:cs="Arial"/>
                <w:sz w:val="20"/>
              </w:rPr>
              <w:t xml:space="preserve"> </w:t>
            </w:r>
            <w:r w:rsidRPr="005D7030">
              <w:rPr>
                <w:rFonts w:ascii="Arial" w:hAnsi="Arial" w:cs="Arial"/>
                <w:sz w:val="20"/>
              </w:rPr>
              <w:t>les stomates</w:t>
            </w:r>
          </w:p>
          <w:p w:rsidR="000459E6" w:rsidRPr="000459E6" w:rsidRDefault="000459E6">
            <w:pPr>
              <w:rPr>
                <w:rFonts w:ascii="Arial" w:hAnsi="Arial" w:cs="Arial"/>
                <w:sz w:val="8"/>
                <w:szCs w:val="8"/>
              </w:rPr>
            </w:pPr>
          </w:p>
          <w:p w:rsidR="00DD5F5E" w:rsidRDefault="00DD5F5E">
            <w:pPr>
              <w:rPr>
                <w:rFonts w:ascii="Arial" w:hAnsi="Arial" w:cs="Arial"/>
                <w:sz w:val="20"/>
              </w:rPr>
            </w:pPr>
            <w:r w:rsidRPr="005D7030">
              <w:rPr>
                <w:rFonts w:ascii="Arial" w:hAnsi="Arial" w:cs="Arial"/>
                <w:sz w:val="20"/>
              </w:rPr>
              <w:t xml:space="preserve">  e) conclusion sur les notions de consommateurs, décomposeurs, autotrophie et hétérotrophie.</w:t>
            </w:r>
          </w:p>
          <w:p w:rsidR="00C10850" w:rsidRDefault="00C10850">
            <w:pPr>
              <w:rPr>
                <w:rFonts w:ascii="Arial" w:hAnsi="Arial" w:cs="Arial"/>
                <w:sz w:val="20"/>
              </w:rPr>
            </w:pPr>
          </w:p>
          <w:p w:rsidR="00824678" w:rsidRPr="005D7030" w:rsidRDefault="00824678">
            <w:pPr>
              <w:rPr>
                <w:rFonts w:ascii="Arial" w:hAnsi="Arial" w:cs="Arial"/>
                <w:sz w:val="20"/>
              </w:rPr>
            </w:pPr>
          </w:p>
        </w:tc>
        <w:tc>
          <w:tcPr>
            <w:tcW w:w="1885" w:type="dxa"/>
          </w:tcPr>
          <w:p w:rsidR="00DD5F5E" w:rsidRDefault="00DD5F5E">
            <w:pPr>
              <w:rPr>
                <w:rFonts w:ascii="Arial" w:hAnsi="Arial" w:cs="Arial"/>
                <w:sz w:val="20"/>
              </w:rPr>
            </w:pPr>
          </w:p>
          <w:p w:rsidR="00DD5F5E" w:rsidRPr="005D7030" w:rsidRDefault="00CB493B">
            <w:pPr>
              <w:rPr>
                <w:rFonts w:ascii="Arial" w:hAnsi="Arial" w:cs="Arial"/>
                <w:sz w:val="20"/>
              </w:rPr>
            </w:pPr>
            <w:r>
              <w:rPr>
                <w:rFonts w:ascii="Arial" w:hAnsi="Arial" w:cs="Arial"/>
                <w:sz w:val="20"/>
              </w:rPr>
              <w:t>-</w:t>
            </w:r>
            <w:r w:rsidR="00DD5F5E">
              <w:rPr>
                <w:rFonts w:ascii="Arial" w:hAnsi="Arial" w:cs="Arial"/>
                <w:sz w:val="20"/>
              </w:rPr>
              <w:t xml:space="preserve">Principe de la mise en évidence </w:t>
            </w:r>
            <w:r w:rsidR="00DD5F5E" w:rsidRPr="005D7030">
              <w:rPr>
                <w:rFonts w:ascii="Arial" w:hAnsi="Arial" w:cs="Arial"/>
                <w:sz w:val="20"/>
              </w:rPr>
              <w:t>de l’absorption de l’eau et des sels minéraux par les poils absorbants (plante terrestre) ou toute la surface de la plante (plante aquatique).</w:t>
            </w: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0936EA">
            <w:pPr>
              <w:rPr>
                <w:rFonts w:ascii="Arial" w:hAnsi="Arial" w:cs="Arial"/>
                <w:sz w:val="20"/>
              </w:rPr>
            </w:pPr>
            <w:r>
              <w:rPr>
                <w:rFonts w:ascii="Arial" w:hAnsi="Arial" w:cs="Arial"/>
                <w:sz w:val="20"/>
              </w:rPr>
              <w:t>-C</w:t>
            </w:r>
            <w:r w:rsidR="00DD5F5E">
              <w:rPr>
                <w:rFonts w:ascii="Arial" w:hAnsi="Arial" w:cs="Arial"/>
                <w:sz w:val="20"/>
              </w:rPr>
              <w:t>onstruction  d’un réseau trophique.</w:t>
            </w:r>
          </w:p>
        </w:tc>
        <w:tc>
          <w:tcPr>
            <w:tcW w:w="1803" w:type="dxa"/>
            <w:vMerge/>
          </w:tcPr>
          <w:p w:rsidR="00DD5F5E" w:rsidRPr="005D7030" w:rsidRDefault="00DD5F5E" w:rsidP="00BA39E5">
            <w:pPr>
              <w:rPr>
                <w:rFonts w:ascii="Arial" w:hAnsi="Arial" w:cs="Arial"/>
                <w:sz w:val="20"/>
              </w:rPr>
            </w:pPr>
          </w:p>
        </w:tc>
        <w:tc>
          <w:tcPr>
            <w:tcW w:w="1557" w:type="dxa"/>
            <w:vMerge/>
          </w:tcPr>
          <w:p w:rsidR="00DD5F5E" w:rsidRPr="005D7030" w:rsidRDefault="00DD5F5E" w:rsidP="00FF18ED">
            <w:pPr>
              <w:rPr>
                <w:rFonts w:ascii="Arial" w:hAnsi="Arial" w:cs="Arial"/>
                <w:sz w:val="20"/>
              </w:rPr>
            </w:pPr>
          </w:p>
        </w:tc>
      </w:tr>
      <w:tr w:rsidR="00DD5F5E" w:rsidRPr="005D7030" w:rsidTr="00C91FFF">
        <w:tc>
          <w:tcPr>
            <w:tcW w:w="1547" w:type="dxa"/>
            <w:vMerge/>
          </w:tcPr>
          <w:p w:rsidR="00DD5F5E" w:rsidRPr="005D7030" w:rsidRDefault="00DD5F5E" w:rsidP="00D46150">
            <w:pPr>
              <w:rPr>
                <w:rFonts w:ascii="Arial" w:hAnsi="Arial" w:cs="Arial"/>
                <w:sz w:val="20"/>
              </w:rPr>
            </w:pPr>
          </w:p>
        </w:tc>
        <w:tc>
          <w:tcPr>
            <w:tcW w:w="1845" w:type="dxa"/>
            <w:vMerge/>
          </w:tcPr>
          <w:p w:rsidR="00DD5F5E" w:rsidRPr="005D7030" w:rsidRDefault="00DD5F5E" w:rsidP="00BA39E5">
            <w:pPr>
              <w:rPr>
                <w:rFonts w:ascii="Arial" w:hAnsi="Arial" w:cs="Arial"/>
                <w:sz w:val="20"/>
              </w:rPr>
            </w:pPr>
          </w:p>
        </w:tc>
        <w:tc>
          <w:tcPr>
            <w:tcW w:w="1570" w:type="dxa"/>
            <w:vMerge/>
          </w:tcPr>
          <w:p w:rsidR="00DD5F5E" w:rsidRPr="005D7030" w:rsidRDefault="00DD5F5E" w:rsidP="00BA39E5">
            <w:pPr>
              <w:rPr>
                <w:rFonts w:ascii="Arial" w:hAnsi="Arial" w:cs="Arial"/>
                <w:sz w:val="20"/>
              </w:rPr>
            </w:pPr>
          </w:p>
        </w:tc>
        <w:tc>
          <w:tcPr>
            <w:tcW w:w="1843" w:type="dxa"/>
          </w:tcPr>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-Choisir les semences.</w:t>
            </w: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-Choisir le  type de sol.</w:t>
            </w: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-Choisir les saisons.</w:t>
            </w: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-Reconnaitre les caractéristiques des plantes performantes.</w:t>
            </w: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Informer et/ou éduquer sur les différentes formes d’utilisation des produits de la photosynthèse</w:t>
            </w:r>
          </w:p>
        </w:tc>
        <w:tc>
          <w:tcPr>
            <w:tcW w:w="3685" w:type="dxa"/>
          </w:tcPr>
          <w:p w:rsidR="00DD5F5E" w:rsidRDefault="00DD5F5E">
            <w:pPr>
              <w:rPr>
                <w:rFonts w:ascii="Arial" w:hAnsi="Arial" w:cs="Arial"/>
                <w:b/>
                <w:sz w:val="20"/>
              </w:rPr>
            </w:pPr>
            <w:r>
              <w:rPr>
                <w:rFonts w:ascii="Arial" w:hAnsi="Arial" w:cs="Arial"/>
                <w:b/>
                <w:sz w:val="20"/>
              </w:rPr>
              <w:t>2-</w:t>
            </w:r>
            <w:r w:rsidRPr="005D7030">
              <w:rPr>
                <w:rFonts w:ascii="Arial" w:hAnsi="Arial" w:cs="Arial"/>
                <w:b/>
                <w:sz w:val="20"/>
              </w:rPr>
              <w:t xml:space="preserve"> Résultat de l’activité photosynthétique : la production végétale.</w:t>
            </w:r>
          </w:p>
          <w:p w:rsidR="000459E6" w:rsidRPr="005D7030" w:rsidRDefault="000459E6">
            <w:pPr>
              <w:rPr>
                <w:rFonts w:ascii="Arial" w:hAnsi="Arial" w:cs="Arial"/>
                <w:b/>
                <w:sz w:val="20"/>
              </w:rPr>
            </w:pPr>
          </w:p>
          <w:p w:rsidR="00DD5F5E" w:rsidRPr="005D7030" w:rsidRDefault="00DD5F5E">
            <w:pPr>
              <w:rPr>
                <w:rFonts w:ascii="Arial" w:hAnsi="Arial" w:cs="Arial"/>
                <w:b/>
                <w:sz w:val="20"/>
              </w:rPr>
            </w:pPr>
            <w:r w:rsidRPr="00477870">
              <w:rPr>
                <w:rFonts w:ascii="Arial" w:hAnsi="Arial" w:cs="Arial"/>
                <w:b/>
                <w:sz w:val="20"/>
              </w:rPr>
              <w:t>2.1- L’influence de certains facteurs sur la production végétale</w:t>
            </w:r>
            <w:r w:rsidRPr="005D7030">
              <w:rPr>
                <w:rFonts w:ascii="Arial" w:hAnsi="Arial" w:cs="Arial"/>
                <w:b/>
                <w:sz w:val="20"/>
              </w:rPr>
              <w:t>.</w:t>
            </w:r>
          </w:p>
          <w:p w:rsidR="00DD5F5E" w:rsidRPr="005D7030" w:rsidRDefault="00DD5F5E">
            <w:pPr>
              <w:rPr>
                <w:rFonts w:ascii="Arial" w:hAnsi="Arial" w:cs="Arial"/>
                <w:sz w:val="20"/>
              </w:rPr>
            </w:pPr>
            <w:r w:rsidRPr="005D7030">
              <w:rPr>
                <w:rFonts w:ascii="Arial" w:hAnsi="Arial" w:cs="Arial"/>
                <w:sz w:val="20"/>
              </w:rPr>
              <w:t xml:space="preserve">  a) L’influence des facteurs génétiques : taille des épices taille des graines, vigueur hybride, durée du cycle</w:t>
            </w:r>
          </w:p>
          <w:p w:rsidR="00DD5F5E" w:rsidRPr="00E30703" w:rsidRDefault="00DD5F5E">
            <w:pPr>
              <w:rPr>
                <w:rFonts w:ascii="Arial" w:hAnsi="Arial" w:cs="Arial"/>
                <w:color w:val="FF0000"/>
                <w:sz w:val="20"/>
              </w:rPr>
            </w:pPr>
            <w:r w:rsidRPr="00E30703">
              <w:rPr>
                <w:rFonts w:ascii="Arial" w:hAnsi="Arial" w:cs="Arial"/>
                <w:color w:val="FF0000"/>
                <w:sz w:val="20"/>
              </w:rPr>
              <w:t>b) L’influence des facteurs du milieu :</w:t>
            </w:r>
          </w:p>
          <w:p w:rsidR="00DD5F5E" w:rsidRPr="00E30703" w:rsidRDefault="00DD5F5E">
            <w:pPr>
              <w:rPr>
                <w:rFonts w:ascii="Arial" w:hAnsi="Arial" w:cs="Arial"/>
                <w:color w:val="FF0000"/>
                <w:sz w:val="20"/>
              </w:rPr>
            </w:pPr>
            <w:r w:rsidRPr="00E30703">
              <w:rPr>
                <w:rFonts w:ascii="Arial" w:hAnsi="Arial" w:cs="Arial"/>
                <w:color w:val="FF0000"/>
                <w:sz w:val="20"/>
              </w:rPr>
              <w:t>* L’éclairement, la teneur en CO</w:t>
            </w:r>
            <w:r w:rsidRPr="00E30703">
              <w:rPr>
                <w:rFonts w:ascii="Arial" w:hAnsi="Arial" w:cs="Arial"/>
                <w:color w:val="FF0000"/>
                <w:sz w:val="20"/>
                <w:vertAlign w:val="subscript"/>
              </w:rPr>
              <w:t>2</w:t>
            </w:r>
            <w:r w:rsidRPr="00E30703">
              <w:rPr>
                <w:rFonts w:ascii="Arial" w:hAnsi="Arial" w:cs="Arial"/>
                <w:color w:val="FF0000"/>
                <w:sz w:val="20"/>
              </w:rPr>
              <w:t>, l’eau</w:t>
            </w:r>
          </w:p>
          <w:p w:rsidR="00DD5F5E" w:rsidRPr="00E30703" w:rsidRDefault="00DD5F5E">
            <w:pPr>
              <w:rPr>
                <w:rFonts w:ascii="Arial" w:hAnsi="Arial" w:cs="Arial"/>
                <w:color w:val="FF0000"/>
                <w:sz w:val="20"/>
              </w:rPr>
            </w:pPr>
            <w:r w:rsidRPr="00E30703">
              <w:rPr>
                <w:rFonts w:ascii="Arial" w:hAnsi="Arial" w:cs="Arial"/>
                <w:color w:val="FF0000"/>
                <w:sz w:val="20"/>
              </w:rPr>
              <w:t>*Les qualités physico-chimiques du sol</w:t>
            </w:r>
          </w:p>
          <w:p w:rsidR="00DD5F5E" w:rsidRPr="00E30703" w:rsidRDefault="00DD5F5E">
            <w:pPr>
              <w:rPr>
                <w:rFonts w:ascii="Arial" w:hAnsi="Arial" w:cs="Arial"/>
                <w:color w:val="FF0000"/>
                <w:sz w:val="20"/>
              </w:rPr>
            </w:pPr>
            <w:r w:rsidRPr="00E30703">
              <w:rPr>
                <w:rFonts w:ascii="Arial" w:hAnsi="Arial" w:cs="Arial"/>
                <w:color w:val="FF0000"/>
                <w:sz w:val="20"/>
              </w:rPr>
              <w:t>*Les conditions climatiques : température, pluviométrie, vent</w:t>
            </w:r>
          </w:p>
          <w:p w:rsidR="00DD5F5E" w:rsidRDefault="00DD5F5E">
            <w:pPr>
              <w:rPr>
                <w:rFonts w:ascii="Arial" w:hAnsi="Arial" w:cs="Arial"/>
                <w:color w:val="FF0000"/>
                <w:sz w:val="20"/>
              </w:rPr>
            </w:pPr>
            <w:r w:rsidRPr="00E30703">
              <w:rPr>
                <w:rFonts w:ascii="Arial" w:hAnsi="Arial" w:cs="Arial"/>
                <w:color w:val="FF0000"/>
                <w:sz w:val="20"/>
              </w:rPr>
              <w:t xml:space="preserve">  d) La notion de facteur limitant et l’action de l’homme sur les facteurs limitant.</w:t>
            </w:r>
          </w:p>
          <w:p w:rsidR="001211D2" w:rsidRPr="001211D2" w:rsidRDefault="001211D2">
            <w:pPr>
              <w:rPr>
                <w:rFonts w:ascii="Arial" w:hAnsi="Arial" w:cs="Arial"/>
                <w:color w:val="FF0000"/>
                <w:sz w:val="8"/>
                <w:szCs w:val="8"/>
              </w:rPr>
            </w:pPr>
          </w:p>
          <w:p w:rsidR="00DD5F5E" w:rsidRDefault="00DD5F5E">
            <w:pPr>
              <w:rPr>
                <w:rFonts w:ascii="Arial" w:hAnsi="Arial" w:cs="Arial"/>
                <w:sz w:val="20"/>
              </w:rPr>
            </w:pPr>
            <w:r w:rsidRPr="007F5BBF">
              <w:rPr>
                <w:rFonts w:ascii="Arial" w:hAnsi="Arial" w:cs="Arial"/>
                <w:b/>
                <w:sz w:val="20"/>
              </w:rPr>
              <w:t>2.2-</w:t>
            </w:r>
            <w:r>
              <w:rPr>
                <w:rFonts w:ascii="Arial" w:hAnsi="Arial" w:cs="Arial"/>
                <w:sz w:val="20"/>
              </w:rPr>
              <w:t xml:space="preserve"> </w:t>
            </w:r>
            <w:r w:rsidRPr="007F5BBF">
              <w:rPr>
                <w:rFonts w:ascii="Arial" w:hAnsi="Arial" w:cs="Arial"/>
                <w:b/>
                <w:sz w:val="20"/>
              </w:rPr>
              <w:t>Les plantes performantes</w:t>
            </w:r>
          </w:p>
          <w:p w:rsidR="00DD5F5E" w:rsidRDefault="00DD5F5E">
            <w:pPr>
              <w:rPr>
                <w:rFonts w:ascii="Arial" w:hAnsi="Arial" w:cs="Arial"/>
                <w:sz w:val="20"/>
              </w:rPr>
            </w:pPr>
            <w:r>
              <w:rPr>
                <w:rFonts w:ascii="Arial" w:hAnsi="Arial" w:cs="Arial"/>
                <w:sz w:val="20"/>
              </w:rPr>
              <w:t xml:space="preserve">   a) La notion de plante performante</w:t>
            </w:r>
          </w:p>
          <w:p w:rsidR="00DD5F5E" w:rsidRPr="006D25AC" w:rsidRDefault="00DD5F5E" w:rsidP="006D25AC">
            <w:pPr>
              <w:rPr>
                <w:sz w:val="20"/>
                <w:szCs w:val="20"/>
              </w:rPr>
            </w:pPr>
            <w:r w:rsidRPr="006D25AC">
              <w:rPr>
                <w:rFonts w:ascii="Arial" w:hAnsi="Arial" w:cs="Arial"/>
                <w:sz w:val="20"/>
              </w:rPr>
              <w:t xml:space="preserve">   b) Les caractéristiques d’une plante performante (</w:t>
            </w:r>
            <w:r>
              <w:rPr>
                <w:sz w:val="20"/>
                <w:szCs w:val="20"/>
              </w:rPr>
              <w:t>l</w:t>
            </w:r>
            <w:r w:rsidRPr="006D25AC">
              <w:rPr>
                <w:sz w:val="20"/>
                <w:szCs w:val="20"/>
              </w:rPr>
              <w:t>e cycle végétatif</w:t>
            </w:r>
          </w:p>
          <w:p w:rsidR="00DD5F5E" w:rsidRDefault="00DD5F5E" w:rsidP="00F424D4">
            <w:pPr>
              <w:pStyle w:val="Paragraphedeliste"/>
              <w:ind w:left="212"/>
              <w:rPr>
                <w:sz w:val="20"/>
                <w:szCs w:val="20"/>
              </w:rPr>
            </w:pPr>
            <w:r>
              <w:rPr>
                <w:sz w:val="20"/>
                <w:szCs w:val="20"/>
              </w:rPr>
              <w:t>l</w:t>
            </w:r>
            <w:r w:rsidRPr="00BC0C97">
              <w:rPr>
                <w:sz w:val="20"/>
                <w:szCs w:val="20"/>
              </w:rPr>
              <w:t>a productivité dans sa qualité et dans sa quantité</w:t>
            </w:r>
            <w:r>
              <w:rPr>
                <w:sz w:val="20"/>
                <w:szCs w:val="20"/>
              </w:rPr>
              <w:t>, l</w:t>
            </w:r>
            <w:r w:rsidRPr="006D25AC">
              <w:rPr>
                <w:sz w:val="20"/>
                <w:szCs w:val="20"/>
              </w:rPr>
              <w:t>a résistance aux facteurs défavorables</w:t>
            </w:r>
            <w:r>
              <w:rPr>
                <w:sz w:val="20"/>
                <w:szCs w:val="20"/>
              </w:rPr>
              <w:t>)</w:t>
            </w:r>
          </w:p>
          <w:p w:rsidR="001211D2" w:rsidRPr="001211D2" w:rsidRDefault="001211D2" w:rsidP="00F424D4">
            <w:pPr>
              <w:pStyle w:val="Paragraphedeliste"/>
              <w:ind w:left="212"/>
              <w:rPr>
                <w:sz w:val="8"/>
                <w:szCs w:val="8"/>
              </w:rPr>
            </w:pPr>
          </w:p>
          <w:p w:rsidR="00DD5F5E" w:rsidRPr="007F5BBF" w:rsidRDefault="00DD5F5E" w:rsidP="00F424D4">
            <w:pPr>
              <w:rPr>
                <w:b/>
                <w:sz w:val="20"/>
                <w:szCs w:val="20"/>
              </w:rPr>
            </w:pPr>
            <w:r w:rsidRPr="007F5BBF">
              <w:rPr>
                <w:b/>
                <w:sz w:val="20"/>
                <w:szCs w:val="20"/>
              </w:rPr>
              <w:t>2.3-Le devenir des produits de la photosynthèse</w:t>
            </w:r>
          </w:p>
          <w:p w:rsidR="00DD5F5E" w:rsidRDefault="00DD5F5E" w:rsidP="00476C1D">
            <w:pPr>
              <w:pStyle w:val="Paragraphedeliste"/>
              <w:ind w:left="212"/>
              <w:rPr>
                <w:sz w:val="20"/>
                <w:szCs w:val="20"/>
              </w:rPr>
            </w:pPr>
            <w:r>
              <w:rPr>
                <w:sz w:val="20"/>
                <w:szCs w:val="20"/>
              </w:rPr>
              <w:t>a)Utilisation des produits de la photosynthèse par la plante</w:t>
            </w:r>
          </w:p>
          <w:p w:rsidR="00DD5F5E" w:rsidRPr="00DD5F5E" w:rsidRDefault="00DD5F5E" w:rsidP="00DD5F5E">
            <w:pPr>
              <w:pStyle w:val="Paragraphedeliste"/>
              <w:ind w:left="212"/>
              <w:rPr>
                <w:sz w:val="20"/>
                <w:szCs w:val="20"/>
              </w:rPr>
            </w:pPr>
            <w:r>
              <w:rPr>
                <w:sz w:val="20"/>
                <w:szCs w:val="20"/>
              </w:rPr>
              <w:t>b) Mise en réserve des produits de la photosynthèse</w:t>
            </w:r>
          </w:p>
        </w:tc>
        <w:tc>
          <w:tcPr>
            <w:tcW w:w="1885" w:type="dxa"/>
          </w:tcPr>
          <w:p w:rsidR="00DD5F5E" w:rsidRPr="005D7030" w:rsidRDefault="00DD5F5E">
            <w:pPr>
              <w:rPr>
                <w:rFonts w:ascii="Arial" w:hAnsi="Arial" w:cs="Arial"/>
                <w:sz w:val="20"/>
              </w:rPr>
            </w:pPr>
          </w:p>
          <w:p w:rsidR="00DD5F5E" w:rsidRPr="005D7030" w:rsidRDefault="00DD5F5E">
            <w:pPr>
              <w:rPr>
                <w:rFonts w:ascii="Arial" w:hAnsi="Arial" w:cs="Arial"/>
                <w:sz w:val="20"/>
              </w:rPr>
            </w:pPr>
          </w:p>
          <w:p w:rsidR="00DD5F5E" w:rsidRDefault="00DD5F5E" w:rsidP="00F372B7">
            <w:pPr>
              <w:rPr>
                <w:rFonts w:ascii="Arial" w:hAnsi="Arial" w:cs="Arial"/>
                <w:sz w:val="20"/>
              </w:rPr>
            </w:pPr>
            <w:r>
              <w:rPr>
                <w:rFonts w:ascii="Arial" w:hAnsi="Arial" w:cs="Arial"/>
                <w:sz w:val="20"/>
              </w:rPr>
              <w:t>-Choix des semences.</w:t>
            </w:r>
          </w:p>
          <w:p w:rsidR="00DD5F5E" w:rsidRDefault="00DD5F5E" w:rsidP="00F372B7">
            <w:pPr>
              <w:rPr>
                <w:rFonts w:ascii="Arial" w:hAnsi="Arial" w:cs="Arial"/>
                <w:sz w:val="20"/>
              </w:rPr>
            </w:pPr>
          </w:p>
          <w:p w:rsidR="00DD5F5E" w:rsidRDefault="00DD5F5E" w:rsidP="00F372B7">
            <w:pPr>
              <w:rPr>
                <w:rFonts w:ascii="Arial" w:hAnsi="Arial" w:cs="Arial"/>
                <w:sz w:val="20"/>
              </w:rPr>
            </w:pPr>
          </w:p>
          <w:p w:rsidR="00DD5F5E" w:rsidRDefault="00DD5F5E" w:rsidP="00F372B7">
            <w:pPr>
              <w:rPr>
                <w:rFonts w:ascii="Arial" w:hAnsi="Arial" w:cs="Arial"/>
                <w:sz w:val="20"/>
              </w:rPr>
            </w:pPr>
          </w:p>
          <w:p w:rsidR="00DD5F5E" w:rsidRDefault="00DD5F5E" w:rsidP="00F372B7">
            <w:pPr>
              <w:rPr>
                <w:rFonts w:ascii="Arial" w:hAnsi="Arial" w:cs="Arial"/>
                <w:sz w:val="20"/>
              </w:rPr>
            </w:pPr>
            <w:r>
              <w:rPr>
                <w:rFonts w:ascii="Arial" w:hAnsi="Arial" w:cs="Arial"/>
                <w:sz w:val="20"/>
              </w:rPr>
              <w:t>-Choix  du  type de sol.</w:t>
            </w:r>
          </w:p>
          <w:p w:rsidR="00DD5F5E" w:rsidRDefault="00DD5F5E" w:rsidP="00F372B7">
            <w:pPr>
              <w:rPr>
                <w:rFonts w:ascii="Arial" w:hAnsi="Arial" w:cs="Arial"/>
                <w:sz w:val="20"/>
              </w:rPr>
            </w:pPr>
          </w:p>
          <w:p w:rsidR="00DD5F5E" w:rsidRDefault="00DD5F5E" w:rsidP="00F372B7">
            <w:pPr>
              <w:rPr>
                <w:rFonts w:ascii="Arial" w:hAnsi="Arial" w:cs="Arial"/>
                <w:sz w:val="20"/>
              </w:rPr>
            </w:pPr>
          </w:p>
          <w:p w:rsidR="00DD5F5E" w:rsidRDefault="00DD5F5E" w:rsidP="00F372B7">
            <w:pPr>
              <w:rPr>
                <w:rFonts w:ascii="Arial" w:hAnsi="Arial" w:cs="Arial"/>
                <w:sz w:val="20"/>
              </w:rPr>
            </w:pPr>
          </w:p>
          <w:p w:rsidR="00DD5F5E" w:rsidRDefault="00DD5F5E" w:rsidP="00F372B7">
            <w:pPr>
              <w:rPr>
                <w:rFonts w:ascii="Arial" w:hAnsi="Arial" w:cs="Arial"/>
                <w:sz w:val="20"/>
              </w:rPr>
            </w:pPr>
          </w:p>
          <w:p w:rsidR="00DD5F5E" w:rsidRDefault="00DD5F5E" w:rsidP="00F372B7">
            <w:pPr>
              <w:rPr>
                <w:rFonts w:ascii="Arial" w:hAnsi="Arial" w:cs="Arial"/>
                <w:sz w:val="20"/>
              </w:rPr>
            </w:pPr>
            <w:r>
              <w:rPr>
                <w:rFonts w:ascii="Arial" w:hAnsi="Arial" w:cs="Arial"/>
                <w:sz w:val="20"/>
              </w:rPr>
              <w:t>-Choix les saisons.</w:t>
            </w:r>
          </w:p>
          <w:p w:rsidR="00DD5F5E" w:rsidRDefault="00DD5F5E" w:rsidP="00F372B7">
            <w:pPr>
              <w:rPr>
                <w:rFonts w:ascii="Arial" w:hAnsi="Arial" w:cs="Arial"/>
                <w:sz w:val="20"/>
              </w:rPr>
            </w:pPr>
          </w:p>
          <w:p w:rsidR="00DD5F5E" w:rsidRDefault="00DD5F5E" w:rsidP="00F372B7">
            <w:pPr>
              <w:rPr>
                <w:rFonts w:ascii="Arial" w:hAnsi="Arial" w:cs="Arial"/>
                <w:sz w:val="20"/>
              </w:rPr>
            </w:pPr>
          </w:p>
          <w:p w:rsidR="00DD5F5E" w:rsidRDefault="00DD5F5E" w:rsidP="00F372B7">
            <w:pPr>
              <w:rPr>
                <w:rFonts w:ascii="Arial" w:hAnsi="Arial" w:cs="Arial"/>
                <w:sz w:val="20"/>
              </w:rPr>
            </w:pPr>
          </w:p>
          <w:p w:rsidR="00DD5F5E" w:rsidRDefault="00DD5F5E" w:rsidP="00F372B7">
            <w:pPr>
              <w:rPr>
                <w:rFonts w:ascii="Arial" w:hAnsi="Arial" w:cs="Arial"/>
                <w:sz w:val="20"/>
              </w:rPr>
            </w:pPr>
          </w:p>
          <w:p w:rsidR="00DD5F5E" w:rsidRDefault="00DD5F5E" w:rsidP="00F372B7">
            <w:pPr>
              <w:rPr>
                <w:rFonts w:ascii="Arial" w:hAnsi="Arial" w:cs="Arial"/>
                <w:sz w:val="20"/>
              </w:rPr>
            </w:pPr>
          </w:p>
          <w:p w:rsidR="00DD5F5E" w:rsidRDefault="00DD5F5E" w:rsidP="00F372B7">
            <w:pPr>
              <w:rPr>
                <w:rFonts w:ascii="Arial" w:hAnsi="Arial" w:cs="Arial"/>
                <w:sz w:val="20"/>
              </w:rPr>
            </w:pPr>
          </w:p>
          <w:p w:rsidR="00DD5F5E" w:rsidRDefault="00DD5F5E">
            <w:pPr>
              <w:rPr>
                <w:rFonts w:ascii="Arial" w:hAnsi="Arial" w:cs="Arial"/>
                <w:sz w:val="20"/>
              </w:rPr>
            </w:pPr>
            <w:r>
              <w:rPr>
                <w:rFonts w:ascii="Arial" w:hAnsi="Arial" w:cs="Arial"/>
                <w:sz w:val="20"/>
              </w:rPr>
              <w:t>-Identification des  caractéristiques plantes performantes.</w:t>
            </w: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-Identification des produits de la photosynthèse</w:t>
            </w:r>
          </w:p>
          <w:p w:rsidR="00DD5F5E" w:rsidRPr="005D7030" w:rsidRDefault="00DD5F5E">
            <w:pPr>
              <w:rPr>
                <w:rFonts w:ascii="Arial" w:hAnsi="Arial" w:cs="Arial"/>
                <w:sz w:val="20"/>
              </w:rPr>
            </w:pPr>
          </w:p>
        </w:tc>
        <w:tc>
          <w:tcPr>
            <w:tcW w:w="1803" w:type="dxa"/>
            <w:vMerge/>
          </w:tcPr>
          <w:p w:rsidR="00DD5F5E" w:rsidRPr="005D7030" w:rsidRDefault="00DD5F5E" w:rsidP="00BA39E5">
            <w:pPr>
              <w:rPr>
                <w:rFonts w:ascii="Arial" w:hAnsi="Arial" w:cs="Arial"/>
                <w:sz w:val="20"/>
              </w:rPr>
            </w:pPr>
          </w:p>
        </w:tc>
        <w:tc>
          <w:tcPr>
            <w:tcW w:w="1557" w:type="dxa"/>
            <w:vMerge/>
          </w:tcPr>
          <w:p w:rsidR="00DD5F5E" w:rsidRPr="005D7030" w:rsidRDefault="00DD5F5E" w:rsidP="00FF18ED">
            <w:pPr>
              <w:rPr>
                <w:rFonts w:ascii="Arial" w:hAnsi="Arial" w:cs="Arial"/>
                <w:sz w:val="20"/>
              </w:rPr>
            </w:pPr>
          </w:p>
        </w:tc>
      </w:tr>
      <w:tr w:rsidR="00DD5F5E" w:rsidRPr="005D7030" w:rsidTr="00C91FFF">
        <w:tc>
          <w:tcPr>
            <w:tcW w:w="1547" w:type="dxa"/>
            <w:vMerge/>
          </w:tcPr>
          <w:p w:rsidR="00DD5F5E" w:rsidRPr="005D7030" w:rsidRDefault="00DD5F5E">
            <w:pPr>
              <w:rPr>
                <w:rFonts w:ascii="Arial" w:hAnsi="Arial" w:cs="Arial"/>
                <w:sz w:val="20"/>
              </w:rPr>
            </w:pPr>
          </w:p>
        </w:tc>
        <w:tc>
          <w:tcPr>
            <w:tcW w:w="1845" w:type="dxa"/>
          </w:tcPr>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Insuffisance de la production alimentaire.</w:t>
            </w:r>
          </w:p>
        </w:tc>
        <w:tc>
          <w:tcPr>
            <w:tcW w:w="1570" w:type="dxa"/>
          </w:tcPr>
          <w:p w:rsidR="00DD5F5E" w:rsidRDefault="00DD5F5E">
            <w:pPr>
              <w:rPr>
                <w:rFonts w:ascii="Arial" w:hAnsi="Arial" w:cs="Arial"/>
                <w:sz w:val="20"/>
              </w:rPr>
            </w:pPr>
          </w:p>
          <w:p w:rsidR="00DD5F5E" w:rsidRDefault="00DD5F5E">
            <w:pPr>
              <w:rPr>
                <w:rFonts w:ascii="Arial" w:hAnsi="Arial" w:cs="Arial"/>
                <w:sz w:val="20"/>
              </w:rPr>
            </w:pPr>
          </w:p>
          <w:p w:rsidR="00DD5F5E" w:rsidRDefault="00DD5F5E" w:rsidP="00476C1D">
            <w:pPr>
              <w:rPr>
                <w:rFonts w:ascii="Arial" w:hAnsi="Arial" w:cs="Arial"/>
                <w:sz w:val="20"/>
              </w:rPr>
            </w:pPr>
          </w:p>
          <w:p w:rsidR="00DD5F5E" w:rsidRDefault="00DD5F5E" w:rsidP="00476C1D">
            <w:pPr>
              <w:rPr>
                <w:rFonts w:ascii="Arial" w:hAnsi="Arial" w:cs="Arial"/>
                <w:sz w:val="20"/>
              </w:rPr>
            </w:pPr>
          </w:p>
          <w:p w:rsidR="00DD5F5E" w:rsidRDefault="00DD5F5E" w:rsidP="00476C1D">
            <w:pPr>
              <w:rPr>
                <w:rFonts w:ascii="Arial" w:hAnsi="Arial" w:cs="Arial"/>
                <w:sz w:val="20"/>
              </w:rPr>
            </w:pPr>
          </w:p>
          <w:p w:rsidR="00DD5F5E" w:rsidRDefault="00DD5F5E" w:rsidP="00476C1D">
            <w:pPr>
              <w:rPr>
                <w:rFonts w:ascii="Arial" w:hAnsi="Arial" w:cs="Arial"/>
                <w:sz w:val="20"/>
              </w:rPr>
            </w:pPr>
          </w:p>
          <w:p w:rsidR="00DD5F5E" w:rsidRDefault="00DD5F5E" w:rsidP="00476C1D">
            <w:pPr>
              <w:rPr>
                <w:rFonts w:ascii="Arial" w:hAnsi="Arial" w:cs="Arial"/>
                <w:sz w:val="20"/>
              </w:rPr>
            </w:pPr>
          </w:p>
          <w:p w:rsidR="00DD5F5E" w:rsidRDefault="00DD5F5E" w:rsidP="00476C1D">
            <w:pPr>
              <w:rPr>
                <w:rFonts w:ascii="Arial" w:hAnsi="Arial" w:cs="Arial"/>
                <w:sz w:val="20"/>
              </w:rPr>
            </w:pPr>
          </w:p>
          <w:p w:rsidR="00DD5F5E" w:rsidRDefault="00DD5F5E" w:rsidP="00476C1D">
            <w:pPr>
              <w:rPr>
                <w:rFonts w:ascii="Arial" w:hAnsi="Arial" w:cs="Arial"/>
                <w:sz w:val="20"/>
              </w:rPr>
            </w:pPr>
          </w:p>
          <w:p w:rsidR="00DD5F5E" w:rsidRDefault="00DD5F5E" w:rsidP="00476C1D">
            <w:pPr>
              <w:rPr>
                <w:rFonts w:ascii="Arial" w:hAnsi="Arial" w:cs="Arial"/>
                <w:sz w:val="20"/>
              </w:rPr>
            </w:pPr>
          </w:p>
          <w:p w:rsidR="00DD5F5E" w:rsidRDefault="00DD5F5E" w:rsidP="00476C1D">
            <w:pPr>
              <w:rPr>
                <w:rFonts w:ascii="Arial" w:hAnsi="Arial" w:cs="Arial"/>
                <w:sz w:val="20"/>
              </w:rPr>
            </w:pPr>
          </w:p>
          <w:p w:rsidR="00DD5F5E" w:rsidRDefault="00DD5F5E" w:rsidP="00476C1D">
            <w:pPr>
              <w:rPr>
                <w:rFonts w:ascii="Arial" w:hAnsi="Arial" w:cs="Arial"/>
                <w:sz w:val="20"/>
              </w:rPr>
            </w:pPr>
          </w:p>
          <w:p w:rsidR="00DD5F5E" w:rsidRPr="005D7030" w:rsidRDefault="00DD5F5E" w:rsidP="00476C1D">
            <w:pPr>
              <w:rPr>
                <w:rFonts w:ascii="Arial" w:hAnsi="Arial" w:cs="Arial"/>
                <w:sz w:val="20"/>
              </w:rPr>
            </w:pPr>
            <w:r>
              <w:rPr>
                <w:rFonts w:ascii="Arial" w:hAnsi="Arial" w:cs="Arial"/>
                <w:sz w:val="20"/>
              </w:rPr>
              <w:t>Amélioration de la production animale</w:t>
            </w:r>
          </w:p>
          <w:p w:rsidR="00DD5F5E" w:rsidRPr="005D7030" w:rsidRDefault="00DD5F5E">
            <w:pPr>
              <w:rPr>
                <w:rFonts w:ascii="Arial" w:hAnsi="Arial" w:cs="Arial"/>
                <w:sz w:val="20"/>
              </w:rPr>
            </w:pPr>
          </w:p>
        </w:tc>
        <w:tc>
          <w:tcPr>
            <w:tcW w:w="1843" w:type="dxa"/>
          </w:tcPr>
          <w:p w:rsidR="00DD5F5E" w:rsidRPr="005D7030"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r w:rsidRPr="005D7030">
              <w:rPr>
                <w:rFonts w:ascii="Arial" w:hAnsi="Arial" w:cs="Arial"/>
                <w:sz w:val="20"/>
              </w:rPr>
              <w:t>Sensibiliser (informer et/ou éduquer) sur la nécessité de vivre dans une société organisée.</w:t>
            </w:r>
          </w:p>
          <w:p w:rsidR="00DD5F5E" w:rsidRDefault="00DD5F5E">
            <w:pPr>
              <w:rPr>
                <w:rFonts w:ascii="Arial" w:hAnsi="Arial" w:cs="Arial"/>
                <w:sz w:val="20"/>
              </w:rPr>
            </w:pPr>
          </w:p>
          <w:p w:rsidR="00DD5F5E" w:rsidRDefault="00DD5F5E" w:rsidP="00476C1D">
            <w:pPr>
              <w:rPr>
                <w:rFonts w:ascii="Arial" w:hAnsi="Arial" w:cs="Arial"/>
                <w:sz w:val="20"/>
              </w:rPr>
            </w:pPr>
          </w:p>
          <w:p w:rsidR="00C10850" w:rsidRDefault="00C10850" w:rsidP="00476C1D">
            <w:pPr>
              <w:rPr>
                <w:rFonts w:ascii="Arial" w:hAnsi="Arial" w:cs="Arial"/>
                <w:sz w:val="20"/>
              </w:rPr>
            </w:pPr>
          </w:p>
          <w:p w:rsidR="00DD5F5E" w:rsidRDefault="00DD5F5E" w:rsidP="00476C1D">
            <w:pPr>
              <w:rPr>
                <w:rFonts w:ascii="Arial" w:hAnsi="Arial" w:cs="Arial"/>
                <w:sz w:val="20"/>
              </w:rPr>
            </w:pPr>
            <w:r>
              <w:rPr>
                <w:rFonts w:ascii="Arial" w:hAnsi="Arial" w:cs="Arial"/>
                <w:sz w:val="20"/>
              </w:rPr>
              <w:t xml:space="preserve">-Domestiquer  les termites. </w:t>
            </w:r>
          </w:p>
          <w:p w:rsidR="00FF35DE" w:rsidRDefault="00FF35DE" w:rsidP="00476C1D">
            <w:pPr>
              <w:rPr>
                <w:rFonts w:ascii="Arial" w:hAnsi="Arial" w:cs="Arial"/>
                <w:sz w:val="20"/>
              </w:rPr>
            </w:pPr>
          </w:p>
          <w:p w:rsidR="00FF35DE" w:rsidRDefault="00FF35DE" w:rsidP="00476C1D">
            <w:pPr>
              <w:rPr>
                <w:rFonts w:ascii="Arial" w:hAnsi="Arial" w:cs="Arial"/>
                <w:sz w:val="20"/>
              </w:rPr>
            </w:pPr>
          </w:p>
          <w:p w:rsidR="00FF35DE" w:rsidRDefault="00FF35DE" w:rsidP="00476C1D">
            <w:pPr>
              <w:rPr>
                <w:rFonts w:ascii="Arial" w:hAnsi="Arial" w:cs="Arial"/>
                <w:sz w:val="20"/>
              </w:rPr>
            </w:pPr>
          </w:p>
          <w:p w:rsidR="00FF35DE" w:rsidRDefault="00FF35DE" w:rsidP="00476C1D">
            <w:pPr>
              <w:rPr>
                <w:rFonts w:ascii="Arial" w:hAnsi="Arial" w:cs="Arial"/>
                <w:sz w:val="20"/>
              </w:rPr>
            </w:pPr>
          </w:p>
          <w:p w:rsidR="00DD5F5E" w:rsidRDefault="00DD5F5E" w:rsidP="00476C1D">
            <w:pPr>
              <w:rPr>
                <w:rFonts w:ascii="Arial" w:hAnsi="Arial" w:cs="Arial"/>
                <w:sz w:val="20"/>
              </w:rPr>
            </w:pPr>
            <w:r>
              <w:rPr>
                <w:rFonts w:ascii="Arial" w:hAnsi="Arial" w:cs="Arial"/>
                <w:sz w:val="20"/>
              </w:rPr>
              <w:t>-</w:t>
            </w:r>
            <w:r w:rsidR="00FF35DE">
              <w:rPr>
                <w:rFonts w:ascii="Arial" w:hAnsi="Arial" w:cs="Arial"/>
                <w:sz w:val="20"/>
              </w:rPr>
              <w:t xml:space="preserve"> </w:t>
            </w:r>
            <w:r>
              <w:rPr>
                <w:rFonts w:ascii="Arial" w:hAnsi="Arial" w:cs="Arial"/>
                <w:sz w:val="20"/>
              </w:rPr>
              <w:t xml:space="preserve">Elever  les  abeilles. </w:t>
            </w:r>
          </w:p>
          <w:p w:rsidR="00DD5F5E" w:rsidRPr="005D7030" w:rsidRDefault="00DD5F5E">
            <w:pPr>
              <w:rPr>
                <w:rFonts w:ascii="Arial" w:hAnsi="Arial" w:cs="Arial"/>
                <w:sz w:val="20"/>
              </w:rPr>
            </w:pPr>
          </w:p>
        </w:tc>
        <w:tc>
          <w:tcPr>
            <w:tcW w:w="3685" w:type="dxa"/>
          </w:tcPr>
          <w:p w:rsidR="00DD5F5E" w:rsidRDefault="00DD5F5E">
            <w:pPr>
              <w:rPr>
                <w:rFonts w:ascii="Arial" w:hAnsi="Arial" w:cs="Arial"/>
                <w:b/>
                <w:sz w:val="20"/>
              </w:rPr>
            </w:pPr>
            <w:r>
              <w:rPr>
                <w:rFonts w:ascii="Arial" w:hAnsi="Arial" w:cs="Arial"/>
                <w:b/>
                <w:sz w:val="20"/>
              </w:rPr>
              <w:t>3-</w:t>
            </w:r>
            <w:r w:rsidRPr="005D7030">
              <w:rPr>
                <w:rFonts w:ascii="Arial" w:hAnsi="Arial" w:cs="Arial"/>
                <w:b/>
                <w:sz w:val="20"/>
              </w:rPr>
              <w:t>Organisation de la vie sociale chez les invertébrés</w:t>
            </w:r>
          </w:p>
          <w:p w:rsidR="001211D2" w:rsidRPr="005D7030" w:rsidRDefault="001211D2">
            <w:pPr>
              <w:rPr>
                <w:rFonts w:ascii="Arial" w:hAnsi="Arial" w:cs="Arial"/>
                <w:b/>
                <w:sz w:val="20"/>
              </w:rPr>
            </w:pPr>
          </w:p>
          <w:p w:rsidR="00DD5F5E" w:rsidRPr="005D7030" w:rsidRDefault="00DD5F5E">
            <w:pPr>
              <w:rPr>
                <w:rFonts w:ascii="Arial" w:hAnsi="Arial" w:cs="Arial"/>
                <w:sz w:val="20"/>
              </w:rPr>
            </w:pPr>
            <w:r>
              <w:rPr>
                <w:rFonts w:ascii="Arial" w:hAnsi="Arial" w:cs="Arial"/>
                <w:sz w:val="20"/>
              </w:rPr>
              <w:t>3</w:t>
            </w:r>
            <w:r w:rsidRPr="005D7030">
              <w:rPr>
                <w:rFonts w:ascii="Arial" w:hAnsi="Arial" w:cs="Arial"/>
                <w:sz w:val="20"/>
              </w:rPr>
              <w:t>.1</w:t>
            </w:r>
            <w:r>
              <w:rPr>
                <w:rFonts w:ascii="Arial" w:hAnsi="Arial" w:cs="Arial"/>
                <w:sz w:val="20"/>
              </w:rPr>
              <w:t>-</w:t>
            </w:r>
            <w:r w:rsidRPr="005D7030">
              <w:rPr>
                <w:rFonts w:ascii="Arial" w:hAnsi="Arial" w:cs="Arial"/>
                <w:sz w:val="20"/>
              </w:rPr>
              <w:t xml:space="preserve"> La société des fourmis.</w:t>
            </w:r>
          </w:p>
          <w:p w:rsidR="00DD5F5E" w:rsidRPr="005D7030" w:rsidRDefault="00DD5F5E">
            <w:pPr>
              <w:rPr>
                <w:rFonts w:ascii="Arial" w:hAnsi="Arial" w:cs="Arial"/>
                <w:sz w:val="20"/>
              </w:rPr>
            </w:pPr>
            <w:r w:rsidRPr="005D7030">
              <w:rPr>
                <w:rFonts w:ascii="Arial" w:hAnsi="Arial" w:cs="Arial"/>
                <w:sz w:val="20"/>
              </w:rPr>
              <w:t xml:space="preserve">    a) Description de l’habitation</w:t>
            </w:r>
          </w:p>
          <w:p w:rsidR="00DD5F5E" w:rsidRPr="005D7030" w:rsidRDefault="00480865">
            <w:pPr>
              <w:rPr>
                <w:rFonts w:ascii="Arial" w:hAnsi="Arial" w:cs="Arial"/>
                <w:sz w:val="20"/>
              </w:rPr>
            </w:pPr>
            <w:r>
              <w:rPr>
                <w:rFonts w:ascii="Arial" w:hAnsi="Arial" w:cs="Arial"/>
                <w:sz w:val="20"/>
              </w:rPr>
              <w:t xml:space="preserve">  </w:t>
            </w:r>
            <w:r w:rsidR="00DD5F5E" w:rsidRPr="005D7030">
              <w:rPr>
                <w:rFonts w:ascii="Arial" w:hAnsi="Arial" w:cs="Arial"/>
                <w:sz w:val="20"/>
              </w:rPr>
              <w:t xml:space="preserve">b) Les types d’individus </w:t>
            </w:r>
          </w:p>
          <w:p w:rsidR="00C10850" w:rsidRDefault="00C10850">
            <w:pPr>
              <w:rPr>
                <w:rFonts w:ascii="Arial" w:hAnsi="Arial" w:cs="Arial"/>
                <w:sz w:val="20"/>
              </w:rPr>
            </w:pPr>
            <w:r>
              <w:rPr>
                <w:rFonts w:ascii="Arial" w:hAnsi="Arial" w:cs="Arial"/>
                <w:sz w:val="20"/>
              </w:rPr>
              <w:t xml:space="preserve">   c) Rôles des habitants d’une   </w:t>
            </w:r>
          </w:p>
          <w:p w:rsidR="00DD5F5E" w:rsidRDefault="00DD5F5E">
            <w:pPr>
              <w:rPr>
                <w:rFonts w:ascii="Arial" w:hAnsi="Arial" w:cs="Arial"/>
                <w:sz w:val="20"/>
              </w:rPr>
            </w:pPr>
            <w:r w:rsidRPr="005D7030">
              <w:rPr>
                <w:rFonts w:ascii="Arial" w:hAnsi="Arial" w:cs="Arial"/>
                <w:sz w:val="20"/>
              </w:rPr>
              <w:t>fourmilière.</w:t>
            </w:r>
          </w:p>
          <w:p w:rsidR="00DD5F5E" w:rsidRPr="005D7030" w:rsidRDefault="00DD5F5E">
            <w:pPr>
              <w:rPr>
                <w:rFonts w:ascii="Arial" w:hAnsi="Arial" w:cs="Arial"/>
                <w:sz w:val="20"/>
              </w:rPr>
            </w:pPr>
            <w:r>
              <w:rPr>
                <w:rFonts w:ascii="Arial" w:hAnsi="Arial" w:cs="Arial"/>
                <w:sz w:val="20"/>
              </w:rPr>
              <w:t xml:space="preserve">   d) Intérêts médical et écologique des fourmis.</w:t>
            </w:r>
          </w:p>
          <w:p w:rsidR="00DD5F5E" w:rsidRPr="000A1FCF" w:rsidRDefault="00DD5F5E">
            <w:pPr>
              <w:rPr>
                <w:rFonts w:ascii="Arial" w:hAnsi="Arial" w:cs="Arial"/>
                <w:b/>
                <w:sz w:val="20"/>
              </w:rPr>
            </w:pPr>
            <w:r w:rsidRPr="000A1FCF">
              <w:rPr>
                <w:rFonts w:ascii="Arial" w:hAnsi="Arial" w:cs="Arial"/>
                <w:b/>
                <w:sz w:val="20"/>
              </w:rPr>
              <w:t>3.2- La société des termites</w:t>
            </w:r>
          </w:p>
          <w:p w:rsidR="00DD5F5E" w:rsidRPr="005D7030" w:rsidRDefault="00DD5F5E">
            <w:pPr>
              <w:rPr>
                <w:rFonts w:ascii="Arial" w:hAnsi="Arial" w:cs="Arial"/>
                <w:sz w:val="20"/>
              </w:rPr>
            </w:pPr>
            <w:r w:rsidRPr="005D7030">
              <w:rPr>
                <w:rFonts w:ascii="Arial" w:hAnsi="Arial" w:cs="Arial"/>
                <w:sz w:val="20"/>
              </w:rPr>
              <w:t xml:space="preserve">    a) Description de l’habitation.</w:t>
            </w:r>
          </w:p>
          <w:p w:rsidR="00DD5F5E" w:rsidRPr="005D7030" w:rsidRDefault="00DD5F5E">
            <w:pPr>
              <w:rPr>
                <w:rFonts w:ascii="Arial" w:hAnsi="Arial" w:cs="Arial"/>
                <w:sz w:val="20"/>
              </w:rPr>
            </w:pPr>
            <w:r w:rsidRPr="005D7030">
              <w:rPr>
                <w:rFonts w:ascii="Arial" w:hAnsi="Arial" w:cs="Arial"/>
                <w:sz w:val="20"/>
              </w:rPr>
              <w:t xml:space="preserve">    b) Les types d’individus</w:t>
            </w:r>
          </w:p>
          <w:p w:rsidR="00DD5F5E" w:rsidRDefault="00DD5F5E">
            <w:pPr>
              <w:rPr>
                <w:rFonts w:ascii="Arial" w:hAnsi="Arial" w:cs="Arial"/>
                <w:sz w:val="20"/>
              </w:rPr>
            </w:pPr>
            <w:r w:rsidRPr="005D7030">
              <w:rPr>
                <w:rFonts w:ascii="Arial" w:hAnsi="Arial" w:cs="Arial"/>
                <w:sz w:val="20"/>
              </w:rPr>
              <w:t xml:space="preserve">    c) Rôles des habitants d’une termitière.</w:t>
            </w:r>
          </w:p>
          <w:p w:rsidR="00DD5F5E" w:rsidRPr="005D7030" w:rsidRDefault="00DD5F5E">
            <w:pPr>
              <w:rPr>
                <w:rFonts w:ascii="Arial" w:hAnsi="Arial" w:cs="Arial"/>
                <w:sz w:val="20"/>
              </w:rPr>
            </w:pPr>
            <w:r>
              <w:rPr>
                <w:rFonts w:ascii="Arial" w:hAnsi="Arial" w:cs="Arial"/>
                <w:sz w:val="20"/>
              </w:rPr>
              <w:t xml:space="preserve">    d) Domestication, intérêt alimentaire et économique des termites. </w:t>
            </w:r>
          </w:p>
          <w:p w:rsidR="00DD5F5E" w:rsidRPr="00477870" w:rsidRDefault="00DD5F5E">
            <w:pPr>
              <w:rPr>
                <w:rFonts w:ascii="Arial" w:hAnsi="Arial" w:cs="Arial"/>
                <w:b/>
                <w:sz w:val="20"/>
              </w:rPr>
            </w:pPr>
            <w:r w:rsidRPr="00477870">
              <w:rPr>
                <w:rFonts w:ascii="Arial" w:hAnsi="Arial" w:cs="Arial"/>
                <w:b/>
                <w:sz w:val="20"/>
              </w:rPr>
              <w:t>3.3- La société des abeilles</w:t>
            </w:r>
          </w:p>
          <w:p w:rsidR="00DD5F5E" w:rsidRPr="005D7030" w:rsidRDefault="00DD5F5E">
            <w:pPr>
              <w:rPr>
                <w:rFonts w:ascii="Arial" w:hAnsi="Arial" w:cs="Arial"/>
                <w:sz w:val="20"/>
              </w:rPr>
            </w:pPr>
            <w:r w:rsidRPr="005D7030">
              <w:rPr>
                <w:rFonts w:ascii="Arial" w:hAnsi="Arial" w:cs="Arial"/>
                <w:sz w:val="20"/>
              </w:rPr>
              <w:t xml:space="preserve">   a) Description de l’habitation</w:t>
            </w:r>
          </w:p>
          <w:p w:rsidR="00DD5F5E" w:rsidRPr="005D7030" w:rsidRDefault="00DD5F5E">
            <w:pPr>
              <w:rPr>
                <w:rFonts w:ascii="Arial" w:hAnsi="Arial" w:cs="Arial"/>
                <w:sz w:val="20"/>
              </w:rPr>
            </w:pPr>
            <w:r w:rsidRPr="005D7030">
              <w:rPr>
                <w:rFonts w:ascii="Arial" w:hAnsi="Arial" w:cs="Arial"/>
                <w:sz w:val="20"/>
              </w:rPr>
              <w:t xml:space="preserve">   b) Les types d’individus</w:t>
            </w:r>
          </w:p>
          <w:p w:rsidR="00DD5F5E" w:rsidRDefault="00DD5F5E">
            <w:pPr>
              <w:rPr>
                <w:rFonts w:ascii="Arial" w:hAnsi="Arial" w:cs="Arial"/>
                <w:sz w:val="20"/>
              </w:rPr>
            </w:pPr>
            <w:r w:rsidRPr="005D7030">
              <w:rPr>
                <w:rFonts w:ascii="Arial" w:hAnsi="Arial" w:cs="Arial"/>
                <w:sz w:val="20"/>
              </w:rPr>
              <w:t xml:space="preserve">   c) Rôles des habitants de la ruche.</w:t>
            </w:r>
          </w:p>
          <w:p w:rsidR="00DD5F5E" w:rsidRDefault="00DD5F5E">
            <w:pPr>
              <w:rPr>
                <w:rFonts w:ascii="Arial" w:hAnsi="Arial" w:cs="Arial"/>
                <w:sz w:val="20"/>
              </w:rPr>
            </w:pPr>
            <w:r>
              <w:rPr>
                <w:rFonts w:ascii="Arial" w:hAnsi="Arial" w:cs="Arial"/>
                <w:sz w:val="20"/>
              </w:rPr>
              <w:t xml:space="preserve">   d) élevage, intérêts alimentaire, médical et économique des abeilles.</w:t>
            </w:r>
          </w:p>
          <w:p w:rsidR="00DD5F5E" w:rsidRPr="000A1FCF" w:rsidRDefault="00DD5F5E">
            <w:pPr>
              <w:rPr>
                <w:rFonts w:ascii="Arial" w:hAnsi="Arial" w:cs="Arial"/>
                <w:b/>
                <w:sz w:val="20"/>
              </w:rPr>
            </w:pPr>
            <w:r w:rsidRPr="000A1FCF">
              <w:rPr>
                <w:rFonts w:ascii="Arial" w:hAnsi="Arial" w:cs="Arial"/>
                <w:b/>
                <w:sz w:val="20"/>
              </w:rPr>
              <w:t>3.4-Elevage des hannetons</w:t>
            </w:r>
          </w:p>
        </w:tc>
        <w:tc>
          <w:tcPr>
            <w:tcW w:w="1885" w:type="dxa"/>
          </w:tcPr>
          <w:p w:rsidR="00DD5F5E" w:rsidRDefault="00DD5F5E">
            <w:pPr>
              <w:rPr>
                <w:rFonts w:ascii="Arial" w:hAnsi="Arial" w:cs="Arial"/>
                <w:sz w:val="20"/>
              </w:rPr>
            </w:pPr>
          </w:p>
          <w:p w:rsidR="00DD5F5E" w:rsidRDefault="00DD5F5E">
            <w:pPr>
              <w:rPr>
                <w:rFonts w:ascii="Arial" w:hAnsi="Arial" w:cs="Arial"/>
                <w:sz w:val="20"/>
              </w:rPr>
            </w:pPr>
          </w:p>
          <w:p w:rsidR="001211D2" w:rsidRDefault="001211D2">
            <w:pPr>
              <w:rPr>
                <w:rFonts w:ascii="Arial" w:hAnsi="Arial" w:cs="Arial"/>
                <w:sz w:val="20"/>
              </w:rPr>
            </w:pPr>
          </w:p>
          <w:p w:rsidR="003A33B9" w:rsidRDefault="003A33B9">
            <w:pPr>
              <w:rPr>
                <w:rFonts w:ascii="Arial" w:hAnsi="Arial" w:cs="Arial"/>
                <w:sz w:val="20"/>
              </w:rPr>
            </w:pPr>
          </w:p>
          <w:p w:rsidR="003A33B9" w:rsidRDefault="003A33B9">
            <w:pPr>
              <w:rPr>
                <w:rFonts w:ascii="Arial" w:hAnsi="Arial" w:cs="Arial"/>
                <w:sz w:val="20"/>
              </w:rPr>
            </w:pPr>
          </w:p>
          <w:p w:rsidR="003A33B9" w:rsidRDefault="003A33B9">
            <w:pPr>
              <w:rPr>
                <w:rFonts w:ascii="Arial" w:hAnsi="Arial" w:cs="Arial"/>
                <w:sz w:val="20"/>
              </w:rPr>
            </w:pPr>
          </w:p>
          <w:p w:rsidR="003A33B9" w:rsidRDefault="003A33B9">
            <w:pPr>
              <w:rPr>
                <w:rFonts w:ascii="Arial" w:hAnsi="Arial" w:cs="Arial"/>
                <w:sz w:val="20"/>
              </w:rPr>
            </w:pPr>
          </w:p>
          <w:p w:rsidR="003A33B9" w:rsidRDefault="003A33B9">
            <w:pPr>
              <w:rPr>
                <w:rFonts w:ascii="Arial" w:hAnsi="Arial" w:cs="Arial"/>
                <w:sz w:val="20"/>
              </w:rPr>
            </w:pPr>
          </w:p>
          <w:p w:rsidR="003A33B9" w:rsidRDefault="003A33B9">
            <w:pPr>
              <w:rPr>
                <w:rFonts w:ascii="Arial" w:hAnsi="Arial" w:cs="Arial"/>
                <w:sz w:val="20"/>
              </w:rPr>
            </w:pPr>
          </w:p>
          <w:p w:rsidR="003A33B9" w:rsidRDefault="003A33B9">
            <w:pPr>
              <w:rPr>
                <w:rFonts w:ascii="Arial" w:hAnsi="Arial" w:cs="Arial"/>
                <w:sz w:val="20"/>
              </w:rPr>
            </w:pPr>
          </w:p>
          <w:p w:rsidR="000A1FCF" w:rsidRDefault="00DD5F5E">
            <w:pPr>
              <w:rPr>
                <w:rFonts w:ascii="Arial" w:hAnsi="Arial" w:cs="Arial"/>
                <w:sz w:val="20"/>
              </w:rPr>
            </w:pPr>
            <w:r>
              <w:rPr>
                <w:rFonts w:ascii="Arial" w:hAnsi="Arial" w:cs="Arial"/>
                <w:sz w:val="20"/>
              </w:rPr>
              <w:t>-Principe d’identification des types d’individus d’une termitière, d’une ruche et des tâches y relatives</w:t>
            </w:r>
          </w:p>
          <w:p w:rsidR="00DD5F5E" w:rsidRDefault="000A1FCF">
            <w:pPr>
              <w:rPr>
                <w:rFonts w:ascii="Arial" w:hAnsi="Arial" w:cs="Arial"/>
                <w:sz w:val="20"/>
              </w:rPr>
            </w:pPr>
            <w:r>
              <w:rPr>
                <w:rFonts w:ascii="Arial" w:hAnsi="Arial" w:cs="Arial"/>
                <w:sz w:val="20"/>
              </w:rPr>
              <w:t>-</w:t>
            </w:r>
            <w:r w:rsidR="00DD5F5E">
              <w:rPr>
                <w:rFonts w:ascii="Arial" w:hAnsi="Arial" w:cs="Arial"/>
                <w:sz w:val="20"/>
              </w:rPr>
              <w:t xml:space="preserve">Technique  d’des abeilles. </w:t>
            </w:r>
          </w:p>
          <w:p w:rsidR="00DD5F5E" w:rsidRDefault="00DD5F5E" w:rsidP="001967D1">
            <w:pPr>
              <w:rPr>
                <w:rFonts w:ascii="Arial" w:hAnsi="Arial" w:cs="Arial"/>
                <w:sz w:val="20"/>
              </w:rPr>
            </w:pPr>
            <w:r>
              <w:rPr>
                <w:rFonts w:ascii="Arial" w:hAnsi="Arial" w:cs="Arial"/>
                <w:sz w:val="20"/>
              </w:rPr>
              <w:t>-Technique  d’</w:t>
            </w:r>
            <w:r w:rsidR="00C10850">
              <w:rPr>
                <w:rFonts w:ascii="Arial" w:hAnsi="Arial" w:cs="Arial"/>
                <w:sz w:val="20"/>
              </w:rPr>
              <w:t xml:space="preserve">élevage </w:t>
            </w:r>
            <w:r>
              <w:rPr>
                <w:rFonts w:ascii="Arial" w:hAnsi="Arial" w:cs="Arial"/>
                <w:sz w:val="20"/>
              </w:rPr>
              <w:t xml:space="preserve">des abeilles. </w:t>
            </w: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-Technique d’élevage des hannetons</w:t>
            </w:r>
          </w:p>
        </w:tc>
        <w:tc>
          <w:tcPr>
            <w:tcW w:w="1803" w:type="dxa"/>
          </w:tcPr>
          <w:p w:rsidR="001211D2" w:rsidRDefault="001211D2">
            <w:pPr>
              <w:rPr>
                <w:rFonts w:ascii="Arial" w:hAnsi="Arial" w:cs="Arial"/>
                <w:sz w:val="20"/>
              </w:rPr>
            </w:pPr>
          </w:p>
          <w:p w:rsidR="001211D2" w:rsidRDefault="001211D2">
            <w:pPr>
              <w:rPr>
                <w:rFonts w:ascii="Arial" w:hAnsi="Arial" w:cs="Arial"/>
                <w:sz w:val="20"/>
              </w:rPr>
            </w:pPr>
          </w:p>
          <w:p w:rsidR="001211D2" w:rsidRDefault="001211D2">
            <w:pPr>
              <w:rPr>
                <w:rFonts w:ascii="Arial" w:hAnsi="Arial" w:cs="Arial"/>
                <w:sz w:val="20"/>
              </w:rPr>
            </w:pPr>
          </w:p>
          <w:p w:rsidR="00DD5F5E" w:rsidRDefault="00DD5F5E">
            <w:pPr>
              <w:rPr>
                <w:rFonts w:ascii="Arial" w:hAnsi="Arial" w:cs="Arial"/>
                <w:sz w:val="20"/>
              </w:rPr>
            </w:pPr>
            <w:r>
              <w:rPr>
                <w:rFonts w:ascii="Arial" w:hAnsi="Arial" w:cs="Arial"/>
                <w:sz w:val="20"/>
              </w:rPr>
              <w:t>-Prise de conscience réfléchie à la nécessité de vivre dans une société organisée ;</w:t>
            </w: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-Respect du travail de chacun dans la société.</w:t>
            </w:r>
          </w:p>
        </w:tc>
        <w:tc>
          <w:tcPr>
            <w:tcW w:w="1557" w:type="dxa"/>
          </w:tcPr>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-Zoologiste</w:t>
            </w: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-Biologiste ;</w:t>
            </w:r>
          </w:p>
          <w:p w:rsidR="00DD5F5E" w:rsidRDefault="00DD5F5E">
            <w:pPr>
              <w:rPr>
                <w:rFonts w:ascii="Arial" w:hAnsi="Arial" w:cs="Arial"/>
                <w:sz w:val="20"/>
              </w:rPr>
            </w:pPr>
          </w:p>
          <w:p w:rsidR="00DD5F5E" w:rsidRDefault="00DD5F5E">
            <w:pPr>
              <w:rPr>
                <w:rFonts w:ascii="Arial" w:hAnsi="Arial" w:cs="Arial"/>
                <w:sz w:val="20"/>
              </w:rPr>
            </w:pPr>
            <w:r>
              <w:rPr>
                <w:rFonts w:ascii="Arial" w:hAnsi="Arial" w:cs="Arial"/>
                <w:sz w:val="20"/>
              </w:rPr>
              <w:t>-Entomologiste</w:t>
            </w:r>
          </w:p>
          <w:p w:rsidR="00DD5F5E" w:rsidRDefault="00DD5F5E">
            <w:pPr>
              <w:rPr>
                <w:rFonts w:ascii="Arial" w:hAnsi="Arial" w:cs="Arial"/>
                <w:sz w:val="20"/>
              </w:rPr>
            </w:pPr>
          </w:p>
          <w:p w:rsidR="00DD5F5E" w:rsidRDefault="00DD5F5E">
            <w:pPr>
              <w:rPr>
                <w:rFonts w:ascii="Arial" w:hAnsi="Arial" w:cs="Arial"/>
                <w:sz w:val="20"/>
              </w:rPr>
            </w:pPr>
          </w:p>
          <w:p w:rsidR="00DD5F5E" w:rsidRPr="005D7030" w:rsidRDefault="00DD5F5E">
            <w:pPr>
              <w:rPr>
                <w:rFonts w:ascii="Arial" w:hAnsi="Arial" w:cs="Arial"/>
                <w:sz w:val="20"/>
              </w:rPr>
            </w:pPr>
            <w:r>
              <w:rPr>
                <w:rFonts w:ascii="Arial" w:hAnsi="Arial" w:cs="Arial"/>
                <w:sz w:val="20"/>
              </w:rPr>
              <w:t>-Apiculteur</w:t>
            </w:r>
          </w:p>
        </w:tc>
      </w:tr>
      <w:tr w:rsidR="006E321C" w:rsidRPr="005D7030" w:rsidTr="00C91FFF">
        <w:tc>
          <w:tcPr>
            <w:tcW w:w="1547" w:type="dxa"/>
            <w:vMerge w:val="restart"/>
          </w:tcPr>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Récurrence des anomalies et/ou des caractères nouveaux au sein des familles</w:t>
            </w: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Pr="005D7030" w:rsidRDefault="006E321C">
            <w:pPr>
              <w:rPr>
                <w:rFonts w:ascii="Arial" w:hAnsi="Arial" w:cs="Arial"/>
                <w:sz w:val="20"/>
              </w:rPr>
            </w:pPr>
          </w:p>
          <w:p w:rsidR="006E321C" w:rsidRPr="005D7030" w:rsidRDefault="006E321C">
            <w:pPr>
              <w:rPr>
                <w:rFonts w:ascii="Arial" w:hAnsi="Arial" w:cs="Arial"/>
                <w:sz w:val="20"/>
              </w:rPr>
            </w:pPr>
          </w:p>
          <w:p w:rsidR="006E321C" w:rsidRDefault="006E321C" w:rsidP="00531241">
            <w:pPr>
              <w:rPr>
                <w:rFonts w:ascii="Arial" w:hAnsi="Arial" w:cs="Arial"/>
                <w:sz w:val="20"/>
              </w:rPr>
            </w:pPr>
          </w:p>
          <w:p w:rsidR="006E321C" w:rsidRDefault="006E321C" w:rsidP="00531241">
            <w:pPr>
              <w:rPr>
                <w:rFonts w:ascii="Arial" w:hAnsi="Arial" w:cs="Arial"/>
                <w:sz w:val="20"/>
              </w:rPr>
            </w:pPr>
          </w:p>
          <w:p w:rsidR="00DC6008" w:rsidRDefault="00DC6008" w:rsidP="00531241">
            <w:pPr>
              <w:rPr>
                <w:rFonts w:ascii="Arial" w:hAnsi="Arial" w:cs="Arial"/>
                <w:sz w:val="20"/>
              </w:rPr>
            </w:pPr>
          </w:p>
          <w:p w:rsidR="00DC6008" w:rsidRDefault="00DC6008" w:rsidP="00531241">
            <w:pPr>
              <w:rPr>
                <w:rFonts w:ascii="Arial" w:hAnsi="Arial" w:cs="Arial"/>
                <w:sz w:val="20"/>
              </w:rPr>
            </w:pPr>
          </w:p>
          <w:p w:rsidR="00DC6008" w:rsidRDefault="00DC6008" w:rsidP="00531241">
            <w:pPr>
              <w:rPr>
                <w:rFonts w:ascii="Arial" w:hAnsi="Arial" w:cs="Arial"/>
                <w:sz w:val="20"/>
              </w:rPr>
            </w:pPr>
          </w:p>
          <w:p w:rsidR="00DC6008" w:rsidRDefault="00DC6008" w:rsidP="00531241">
            <w:pPr>
              <w:rPr>
                <w:rFonts w:ascii="Arial" w:hAnsi="Arial" w:cs="Arial"/>
                <w:sz w:val="20"/>
              </w:rPr>
            </w:pPr>
          </w:p>
          <w:p w:rsidR="00DC6008" w:rsidRDefault="00DC6008" w:rsidP="00531241">
            <w:pPr>
              <w:rPr>
                <w:rFonts w:ascii="Arial" w:hAnsi="Arial" w:cs="Arial"/>
                <w:sz w:val="20"/>
              </w:rPr>
            </w:pPr>
          </w:p>
          <w:p w:rsidR="0027495A" w:rsidRDefault="0027495A" w:rsidP="00531241">
            <w:pPr>
              <w:rPr>
                <w:rFonts w:ascii="Arial" w:hAnsi="Arial" w:cs="Arial"/>
                <w:sz w:val="20"/>
              </w:rPr>
            </w:pPr>
          </w:p>
          <w:p w:rsidR="0027495A" w:rsidRDefault="0027495A" w:rsidP="00531241">
            <w:pPr>
              <w:rPr>
                <w:rFonts w:ascii="Arial" w:hAnsi="Arial" w:cs="Arial"/>
                <w:sz w:val="20"/>
              </w:rPr>
            </w:pPr>
          </w:p>
          <w:p w:rsidR="006E321C" w:rsidRDefault="006E321C" w:rsidP="00531241">
            <w:pPr>
              <w:rPr>
                <w:rFonts w:ascii="Arial" w:hAnsi="Arial" w:cs="Arial"/>
                <w:sz w:val="20"/>
              </w:rPr>
            </w:pPr>
            <w:r w:rsidRPr="005D7030">
              <w:rPr>
                <w:rFonts w:ascii="Arial" w:hAnsi="Arial" w:cs="Arial"/>
                <w:sz w:val="20"/>
              </w:rPr>
              <w:t>Récurrence des anomalies et/ou des caractères nouveaux au sein des familles</w:t>
            </w:r>
          </w:p>
        </w:tc>
        <w:tc>
          <w:tcPr>
            <w:tcW w:w="1845" w:type="dxa"/>
          </w:tcPr>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Relations incestueuses au sein des familles.</w:t>
            </w: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F14FBA" w:rsidRDefault="00F14FBA">
            <w:pPr>
              <w:rPr>
                <w:rFonts w:ascii="Arial" w:hAnsi="Arial" w:cs="Arial"/>
                <w:sz w:val="20"/>
              </w:rPr>
            </w:pPr>
          </w:p>
          <w:p w:rsidR="00F14FBA" w:rsidRDefault="00F14FBA">
            <w:pPr>
              <w:rPr>
                <w:rFonts w:ascii="Arial" w:hAnsi="Arial" w:cs="Arial"/>
                <w:sz w:val="20"/>
              </w:rPr>
            </w:pPr>
          </w:p>
          <w:p w:rsidR="00F14FBA" w:rsidRDefault="00F14FBA">
            <w:pPr>
              <w:rPr>
                <w:rFonts w:ascii="Arial" w:hAnsi="Arial" w:cs="Arial"/>
                <w:sz w:val="20"/>
              </w:rPr>
            </w:pPr>
          </w:p>
          <w:p w:rsidR="0027495A" w:rsidRDefault="0027495A">
            <w:pPr>
              <w:rPr>
                <w:rFonts w:ascii="Arial" w:hAnsi="Arial" w:cs="Arial"/>
                <w:sz w:val="20"/>
              </w:rPr>
            </w:pPr>
          </w:p>
          <w:p w:rsidR="0027495A" w:rsidRDefault="0027495A">
            <w:pPr>
              <w:rPr>
                <w:rFonts w:ascii="Arial" w:hAnsi="Arial" w:cs="Arial"/>
                <w:sz w:val="20"/>
              </w:rPr>
            </w:pPr>
          </w:p>
          <w:p w:rsidR="0027495A" w:rsidRDefault="0027495A">
            <w:pPr>
              <w:rPr>
                <w:rFonts w:ascii="Arial" w:hAnsi="Arial" w:cs="Arial"/>
                <w:sz w:val="20"/>
              </w:rPr>
            </w:pPr>
          </w:p>
          <w:p w:rsidR="0027495A" w:rsidRDefault="0027495A">
            <w:pPr>
              <w:rPr>
                <w:rFonts w:ascii="Arial" w:hAnsi="Arial" w:cs="Arial"/>
                <w:sz w:val="20"/>
              </w:rPr>
            </w:pPr>
          </w:p>
          <w:p w:rsidR="006E321C" w:rsidRDefault="006E321C">
            <w:pPr>
              <w:rPr>
                <w:rFonts w:ascii="Arial" w:hAnsi="Arial" w:cs="Arial"/>
                <w:sz w:val="20"/>
              </w:rPr>
            </w:pPr>
          </w:p>
        </w:tc>
        <w:tc>
          <w:tcPr>
            <w:tcW w:w="1570" w:type="dxa"/>
          </w:tcPr>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Etablissement des relations de parenté au sein des familles et/ou des espèces</w:t>
            </w:r>
          </w:p>
          <w:p w:rsidR="006E321C" w:rsidRDefault="006E321C">
            <w:pPr>
              <w:rPr>
                <w:rFonts w:ascii="Arial" w:hAnsi="Arial" w:cs="Arial"/>
                <w:sz w:val="20"/>
              </w:rPr>
            </w:pPr>
          </w:p>
          <w:p w:rsidR="006E321C" w:rsidRDefault="006E321C">
            <w:pPr>
              <w:rPr>
                <w:rFonts w:ascii="Arial" w:hAnsi="Arial" w:cs="Arial"/>
                <w:sz w:val="20"/>
              </w:rPr>
            </w:pPr>
          </w:p>
          <w:p w:rsidR="00F14FBA" w:rsidRDefault="00F14FBA">
            <w:pPr>
              <w:rPr>
                <w:rFonts w:ascii="Arial" w:hAnsi="Arial" w:cs="Arial"/>
                <w:sz w:val="20"/>
              </w:rPr>
            </w:pPr>
          </w:p>
          <w:p w:rsidR="00F14FBA" w:rsidRDefault="00F14FBA">
            <w:pPr>
              <w:rPr>
                <w:rFonts w:ascii="Arial" w:hAnsi="Arial" w:cs="Arial"/>
                <w:sz w:val="20"/>
              </w:rPr>
            </w:pPr>
          </w:p>
          <w:p w:rsidR="006E321C" w:rsidRDefault="006E321C">
            <w:pPr>
              <w:rPr>
                <w:rFonts w:ascii="Arial" w:hAnsi="Arial" w:cs="Arial"/>
                <w:sz w:val="20"/>
              </w:rPr>
            </w:pPr>
          </w:p>
        </w:tc>
        <w:tc>
          <w:tcPr>
            <w:tcW w:w="1843" w:type="dxa"/>
          </w:tcPr>
          <w:p w:rsidR="006E321C" w:rsidRPr="005D7030" w:rsidRDefault="006E321C" w:rsidP="00BA39E5">
            <w:pPr>
              <w:rPr>
                <w:rFonts w:ascii="Arial" w:hAnsi="Arial" w:cs="Arial"/>
                <w:sz w:val="20"/>
              </w:rPr>
            </w:pPr>
          </w:p>
          <w:p w:rsidR="006E321C" w:rsidRDefault="006E321C" w:rsidP="00BA39E5">
            <w:pPr>
              <w:rPr>
                <w:rFonts w:ascii="Arial" w:hAnsi="Arial" w:cs="Arial"/>
                <w:sz w:val="20"/>
              </w:rPr>
            </w:pPr>
          </w:p>
          <w:p w:rsidR="006E321C" w:rsidRDefault="006E321C" w:rsidP="00BA39E5">
            <w:pPr>
              <w:rPr>
                <w:rFonts w:ascii="Arial" w:hAnsi="Arial" w:cs="Arial"/>
                <w:sz w:val="20"/>
              </w:rPr>
            </w:pPr>
          </w:p>
          <w:p w:rsidR="006E321C" w:rsidRDefault="006E321C" w:rsidP="00BA39E5">
            <w:pPr>
              <w:rPr>
                <w:rFonts w:ascii="Arial" w:hAnsi="Arial" w:cs="Arial"/>
                <w:sz w:val="20"/>
              </w:rPr>
            </w:pPr>
          </w:p>
          <w:p w:rsidR="006E321C" w:rsidRDefault="006E321C" w:rsidP="00BA39E5">
            <w:pPr>
              <w:rPr>
                <w:rFonts w:ascii="Arial" w:hAnsi="Arial" w:cs="Arial"/>
                <w:sz w:val="20"/>
              </w:rPr>
            </w:pPr>
          </w:p>
          <w:p w:rsidR="006E321C" w:rsidRDefault="006E321C" w:rsidP="00BA39E5">
            <w:pPr>
              <w:rPr>
                <w:rFonts w:ascii="Arial" w:hAnsi="Arial" w:cs="Arial"/>
                <w:sz w:val="20"/>
              </w:rPr>
            </w:pPr>
          </w:p>
          <w:p w:rsidR="006E321C" w:rsidRDefault="006E321C" w:rsidP="00BA39E5">
            <w:pPr>
              <w:rPr>
                <w:rFonts w:ascii="Arial" w:hAnsi="Arial" w:cs="Arial"/>
                <w:sz w:val="20"/>
              </w:rPr>
            </w:pPr>
          </w:p>
          <w:p w:rsidR="006E321C" w:rsidRDefault="006E321C" w:rsidP="00BA39E5">
            <w:pPr>
              <w:rPr>
                <w:rFonts w:ascii="Arial" w:hAnsi="Arial" w:cs="Arial"/>
                <w:sz w:val="20"/>
              </w:rPr>
            </w:pPr>
          </w:p>
          <w:p w:rsidR="0027495A" w:rsidRDefault="0027495A" w:rsidP="00BA39E5">
            <w:pPr>
              <w:rPr>
                <w:rFonts w:ascii="Arial" w:hAnsi="Arial" w:cs="Arial"/>
                <w:sz w:val="20"/>
              </w:rPr>
            </w:pPr>
          </w:p>
          <w:p w:rsidR="0027495A" w:rsidRDefault="0027495A" w:rsidP="00BA39E5">
            <w:pPr>
              <w:rPr>
                <w:rFonts w:ascii="Arial" w:hAnsi="Arial" w:cs="Arial"/>
                <w:sz w:val="20"/>
              </w:rPr>
            </w:pPr>
          </w:p>
          <w:p w:rsidR="0027495A" w:rsidRDefault="0027495A" w:rsidP="00BA39E5">
            <w:pPr>
              <w:rPr>
                <w:rFonts w:ascii="Arial" w:hAnsi="Arial" w:cs="Arial"/>
                <w:sz w:val="20"/>
              </w:rPr>
            </w:pPr>
          </w:p>
          <w:p w:rsidR="0027495A" w:rsidRDefault="0027495A" w:rsidP="00BA39E5">
            <w:pPr>
              <w:rPr>
                <w:rFonts w:ascii="Arial" w:hAnsi="Arial" w:cs="Arial"/>
                <w:sz w:val="20"/>
              </w:rPr>
            </w:pPr>
          </w:p>
          <w:p w:rsidR="0027495A" w:rsidRDefault="0027495A" w:rsidP="00BA39E5">
            <w:pPr>
              <w:rPr>
                <w:rFonts w:ascii="Arial" w:hAnsi="Arial" w:cs="Arial"/>
                <w:sz w:val="20"/>
              </w:rPr>
            </w:pPr>
          </w:p>
          <w:p w:rsidR="0027495A" w:rsidRDefault="0027495A" w:rsidP="00BA39E5">
            <w:pPr>
              <w:rPr>
                <w:rFonts w:ascii="Arial" w:hAnsi="Arial" w:cs="Arial"/>
                <w:sz w:val="20"/>
              </w:rPr>
            </w:pPr>
          </w:p>
          <w:p w:rsidR="0027495A" w:rsidRDefault="0027495A" w:rsidP="00BA39E5">
            <w:pPr>
              <w:rPr>
                <w:rFonts w:ascii="Arial" w:hAnsi="Arial" w:cs="Arial"/>
                <w:sz w:val="20"/>
              </w:rPr>
            </w:pPr>
          </w:p>
          <w:p w:rsidR="006E321C" w:rsidRDefault="006E321C" w:rsidP="00BA39E5">
            <w:pPr>
              <w:rPr>
                <w:rFonts w:ascii="Arial" w:hAnsi="Arial" w:cs="Arial"/>
                <w:sz w:val="20"/>
              </w:rPr>
            </w:pPr>
            <w:r>
              <w:rPr>
                <w:rFonts w:ascii="Arial" w:hAnsi="Arial" w:cs="Arial"/>
                <w:sz w:val="20"/>
              </w:rPr>
              <w:t>-Construire un arbre généalogique ;</w:t>
            </w:r>
          </w:p>
          <w:p w:rsidR="006E321C" w:rsidRPr="005D7030" w:rsidRDefault="006E321C" w:rsidP="00BA39E5">
            <w:pPr>
              <w:rPr>
                <w:rFonts w:ascii="Arial" w:hAnsi="Arial" w:cs="Arial"/>
                <w:sz w:val="20"/>
              </w:rPr>
            </w:pPr>
            <w:r>
              <w:rPr>
                <w:rFonts w:ascii="Arial" w:hAnsi="Arial" w:cs="Arial"/>
                <w:sz w:val="20"/>
              </w:rPr>
              <w:t>Construire un arbre phylogénétique</w:t>
            </w:r>
          </w:p>
        </w:tc>
        <w:tc>
          <w:tcPr>
            <w:tcW w:w="3685" w:type="dxa"/>
          </w:tcPr>
          <w:p w:rsidR="006E321C" w:rsidRDefault="006E321C" w:rsidP="00BA39E5">
            <w:pPr>
              <w:rPr>
                <w:rFonts w:ascii="Arial" w:hAnsi="Arial" w:cs="Arial"/>
                <w:b/>
                <w:sz w:val="20"/>
              </w:rPr>
            </w:pPr>
            <w:r>
              <w:rPr>
                <w:rFonts w:ascii="Arial" w:hAnsi="Arial" w:cs="Arial"/>
                <w:b/>
                <w:sz w:val="20"/>
              </w:rPr>
              <w:t>4-</w:t>
            </w:r>
            <w:r w:rsidRPr="005D7030">
              <w:rPr>
                <w:rFonts w:ascii="Arial" w:hAnsi="Arial" w:cs="Arial"/>
                <w:b/>
                <w:sz w:val="20"/>
              </w:rPr>
              <w:t>Plan d’organisation des animaux vertébrés</w:t>
            </w:r>
          </w:p>
          <w:p w:rsidR="002D5AF8" w:rsidRPr="005D7030" w:rsidRDefault="002D5AF8" w:rsidP="00BA39E5">
            <w:pPr>
              <w:rPr>
                <w:rFonts w:ascii="Arial" w:hAnsi="Arial" w:cs="Arial"/>
                <w:b/>
                <w:sz w:val="20"/>
              </w:rPr>
            </w:pPr>
          </w:p>
          <w:p w:rsidR="006E321C" w:rsidRDefault="006E321C" w:rsidP="00BA39E5">
            <w:pPr>
              <w:rPr>
                <w:rFonts w:ascii="Arial" w:hAnsi="Arial" w:cs="Arial"/>
                <w:b/>
                <w:sz w:val="20"/>
              </w:rPr>
            </w:pPr>
            <w:r w:rsidRPr="00477870">
              <w:rPr>
                <w:rFonts w:ascii="Arial" w:hAnsi="Arial" w:cs="Arial"/>
                <w:b/>
                <w:sz w:val="20"/>
              </w:rPr>
              <w:t>4.1- Définition de la notion de plan d’organisation.</w:t>
            </w:r>
          </w:p>
          <w:p w:rsidR="002D5AF8" w:rsidRPr="002D5AF8" w:rsidRDefault="002D5AF8" w:rsidP="00BA39E5">
            <w:pPr>
              <w:rPr>
                <w:rFonts w:ascii="Arial" w:hAnsi="Arial" w:cs="Arial"/>
                <w:b/>
                <w:sz w:val="8"/>
                <w:szCs w:val="8"/>
              </w:rPr>
            </w:pPr>
          </w:p>
          <w:p w:rsidR="006E321C" w:rsidRPr="00477870" w:rsidRDefault="006E321C" w:rsidP="00BA39E5">
            <w:pPr>
              <w:rPr>
                <w:rFonts w:ascii="Arial" w:hAnsi="Arial" w:cs="Arial"/>
                <w:b/>
                <w:sz w:val="20"/>
              </w:rPr>
            </w:pPr>
            <w:r w:rsidRPr="00477870">
              <w:rPr>
                <w:rFonts w:ascii="Arial" w:hAnsi="Arial" w:cs="Arial"/>
                <w:b/>
                <w:sz w:val="20"/>
              </w:rPr>
              <w:t>4.2- Anatomie comparée :</w:t>
            </w:r>
          </w:p>
          <w:p w:rsidR="006E321C" w:rsidRPr="005D7030" w:rsidRDefault="006E321C" w:rsidP="00BA39E5">
            <w:pPr>
              <w:rPr>
                <w:rFonts w:ascii="Arial" w:hAnsi="Arial" w:cs="Arial"/>
                <w:sz w:val="20"/>
              </w:rPr>
            </w:pPr>
            <w:r w:rsidRPr="005D7030">
              <w:rPr>
                <w:rFonts w:ascii="Arial" w:hAnsi="Arial" w:cs="Arial"/>
                <w:sz w:val="20"/>
              </w:rPr>
              <w:t xml:space="preserve">   a) du squelette de certains animaux  vertébrés (squelettes membres antérieurs de l’homme, de la chauve-souris et du dauphin par exemple)</w:t>
            </w:r>
          </w:p>
          <w:p w:rsidR="006E321C" w:rsidRPr="005D7030" w:rsidRDefault="006E321C" w:rsidP="00BA39E5">
            <w:pPr>
              <w:rPr>
                <w:rFonts w:ascii="Arial" w:hAnsi="Arial" w:cs="Arial"/>
                <w:sz w:val="20"/>
              </w:rPr>
            </w:pPr>
            <w:r w:rsidRPr="005D7030">
              <w:rPr>
                <w:rFonts w:ascii="Arial" w:hAnsi="Arial" w:cs="Arial"/>
                <w:sz w:val="20"/>
              </w:rPr>
              <w:t xml:space="preserve">   b) des embryons des différentes classes de vertébrés</w:t>
            </w:r>
          </w:p>
          <w:p w:rsidR="006E321C" w:rsidRPr="005D7030" w:rsidRDefault="006E321C" w:rsidP="00BA39E5">
            <w:pPr>
              <w:rPr>
                <w:rFonts w:ascii="Arial" w:hAnsi="Arial" w:cs="Arial"/>
                <w:sz w:val="20"/>
              </w:rPr>
            </w:pPr>
            <w:r w:rsidRPr="005D7030">
              <w:rPr>
                <w:rFonts w:ascii="Arial" w:hAnsi="Arial" w:cs="Arial"/>
                <w:sz w:val="20"/>
              </w:rPr>
              <w:t>c) de l’encéphale des différentes classes de vertébrés.</w:t>
            </w:r>
          </w:p>
          <w:p w:rsidR="006E321C" w:rsidRDefault="006E321C" w:rsidP="00BA39E5">
            <w:pPr>
              <w:rPr>
                <w:rFonts w:ascii="Arial" w:hAnsi="Arial" w:cs="Arial"/>
                <w:b/>
                <w:sz w:val="20"/>
              </w:rPr>
            </w:pPr>
            <w:r w:rsidRPr="00477870">
              <w:rPr>
                <w:rFonts w:ascii="Arial" w:hAnsi="Arial" w:cs="Arial"/>
                <w:b/>
                <w:sz w:val="20"/>
              </w:rPr>
              <w:t>4.3- Déduction de la notion d’homologie et d’analogie de certaines structures.</w:t>
            </w:r>
          </w:p>
          <w:p w:rsidR="006E321C" w:rsidRPr="00477870" w:rsidRDefault="006E321C" w:rsidP="00BA39E5">
            <w:pPr>
              <w:rPr>
                <w:rFonts w:ascii="Arial" w:hAnsi="Arial" w:cs="Arial"/>
                <w:b/>
                <w:sz w:val="20"/>
              </w:rPr>
            </w:pPr>
            <w:r w:rsidRPr="00477870">
              <w:rPr>
                <w:rFonts w:ascii="Arial" w:hAnsi="Arial" w:cs="Arial"/>
                <w:b/>
                <w:sz w:val="20"/>
              </w:rPr>
              <w:t>4.4- Les liens de parenté :</w:t>
            </w:r>
          </w:p>
          <w:p w:rsidR="006E321C" w:rsidRDefault="006E321C" w:rsidP="00BA39E5">
            <w:pPr>
              <w:rPr>
                <w:rFonts w:ascii="Arial" w:hAnsi="Arial" w:cs="Arial"/>
                <w:sz w:val="20"/>
              </w:rPr>
            </w:pPr>
            <w:r>
              <w:rPr>
                <w:rFonts w:ascii="Arial" w:hAnsi="Arial" w:cs="Arial"/>
                <w:sz w:val="20"/>
              </w:rPr>
              <w:t xml:space="preserve">    a) Entre Hommes : arbre généalogique</w:t>
            </w:r>
          </w:p>
          <w:p w:rsidR="0027495A" w:rsidRPr="005D7030" w:rsidRDefault="006E321C" w:rsidP="00BA39E5">
            <w:pPr>
              <w:rPr>
                <w:rFonts w:ascii="Arial" w:hAnsi="Arial" w:cs="Arial"/>
                <w:sz w:val="20"/>
              </w:rPr>
            </w:pPr>
            <w:r>
              <w:rPr>
                <w:rFonts w:ascii="Arial" w:hAnsi="Arial" w:cs="Arial"/>
                <w:sz w:val="20"/>
              </w:rPr>
              <w:t xml:space="preserve">    b) Entre Homme et d’autres espèces : arbre phylogénétique.</w:t>
            </w:r>
          </w:p>
        </w:tc>
        <w:tc>
          <w:tcPr>
            <w:tcW w:w="1885" w:type="dxa"/>
          </w:tcPr>
          <w:p w:rsidR="006E321C" w:rsidRPr="005D7030" w:rsidRDefault="006E321C" w:rsidP="00BA39E5">
            <w:pPr>
              <w:rPr>
                <w:rFonts w:ascii="Arial" w:hAnsi="Arial" w:cs="Arial"/>
                <w:sz w:val="20"/>
              </w:rPr>
            </w:pPr>
          </w:p>
          <w:p w:rsidR="006E321C" w:rsidRDefault="006E321C" w:rsidP="00BA39E5">
            <w:pPr>
              <w:rPr>
                <w:rFonts w:ascii="Arial" w:hAnsi="Arial" w:cs="Arial"/>
                <w:sz w:val="20"/>
              </w:rPr>
            </w:pPr>
          </w:p>
          <w:p w:rsidR="007107A3" w:rsidRPr="005D7030" w:rsidRDefault="007107A3" w:rsidP="00BA39E5">
            <w:pPr>
              <w:rPr>
                <w:rFonts w:ascii="Arial" w:hAnsi="Arial" w:cs="Arial"/>
                <w:sz w:val="20"/>
              </w:rPr>
            </w:pPr>
          </w:p>
          <w:p w:rsidR="006E321C" w:rsidRDefault="006E321C" w:rsidP="00BA39E5">
            <w:pPr>
              <w:rPr>
                <w:rFonts w:ascii="Arial" w:hAnsi="Arial" w:cs="Arial"/>
                <w:sz w:val="20"/>
              </w:rPr>
            </w:pPr>
            <w:r>
              <w:rPr>
                <w:rFonts w:ascii="Arial" w:hAnsi="Arial" w:cs="Arial"/>
                <w:sz w:val="20"/>
              </w:rPr>
              <w:t>-</w:t>
            </w:r>
            <w:r w:rsidRPr="005D7030">
              <w:rPr>
                <w:rFonts w:ascii="Arial" w:hAnsi="Arial" w:cs="Arial"/>
                <w:sz w:val="20"/>
              </w:rPr>
              <w:t>Exploitation de documents relatifs à l’anatomie comparée de certaines structures (squelette, embryon, encéphale, …)</w:t>
            </w:r>
            <w:r>
              <w:rPr>
                <w:rFonts w:ascii="Arial" w:hAnsi="Arial" w:cs="Arial"/>
                <w:sz w:val="20"/>
              </w:rPr>
              <w:t> ;</w:t>
            </w:r>
          </w:p>
          <w:p w:rsidR="006E321C" w:rsidRDefault="006E321C" w:rsidP="00BA39E5">
            <w:pPr>
              <w:rPr>
                <w:rFonts w:ascii="Arial" w:hAnsi="Arial" w:cs="Arial"/>
                <w:sz w:val="20"/>
              </w:rPr>
            </w:pPr>
          </w:p>
          <w:p w:rsidR="006E321C" w:rsidRDefault="006E321C" w:rsidP="00BA39E5">
            <w:pPr>
              <w:rPr>
                <w:rFonts w:ascii="Arial" w:hAnsi="Arial" w:cs="Arial"/>
                <w:sz w:val="20"/>
              </w:rPr>
            </w:pPr>
          </w:p>
          <w:p w:rsidR="0027495A" w:rsidRDefault="0027495A" w:rsidP="00BA39E5">
            <w:pPr>
              <w:rPr>
                <w:rFonts w:ascii="Arial" w:hAnsi="Arial" w:cs="Arial"/>
                <w:sz w:val="20"/>
              </w:rPr>
            </w:pPr>
          </w:p>
          <w:p w:rsidR="006E321C" w:rsidRDefault="006E321C" w:rsidP="00BA39E5">
            <w:pPr>
              <w:rPr>
                <w:rFonts w:ascii="Arial" w:hAnsi="Arial" w:cs="Arial"/>
                <w:sz w:val="20"/>
              </w:rPr>
            </w:pPr>
            <w:r>
              <w:rPr>
                <w:rFonts w:ascii="Arial" w:hAnsi="Arial" w:cs="Arial"/>
                <w:sz w:val="20"/>
              </w:rPr>
              <w:t>-Construction d’un arbre généalogique ;</w:t>
            </w:r>
          </w:p>
          <w:p w:rsidR="006E321C" w:rsidRPr="005D7030" w:rsidRDefault="006E321C" w:rsidP="00BA39E5">
            <w:pPr>
              <w:rPr>
                <w:rFonts w:ascii="Arial" w:hAnsi="Arial" w:cs="Arial"/>
                <w:sz w:val="20"/>
              </w:rPr>
            </w:pPr>
            <w:r>
              <w:rPr>
                <w:rFonts w:ascii="Arial" w:hAnsi="Arial" w:cs="Arial"/>
                <w:sz w:val="20"/>
              </w:rPr>
              <w:t>-</w:t>
            </w:r>
            <w:r w:rsidR="008A3680">
              <w:rPr>
                <w:rFonts w:ascii="Arial" w:hAnsi="Arial" w:cs="Arial"/>
                <w:sz w:val="20"/>
              </w:rPr>
              <w:t xml:space="preserve"> </w:t>
            </w:r>
            <w:r>
              <w:rPr>
                <w:rFonts w:ascii="Arial" w:hAnsi="Arial" w:cs="Arial"/>
                <w:sz w:val="20"/>
              </w:rPr>
              <w:t>Construction d’un arbre phylogénétique</w:t>
            </w:r>
          </w:p>
        </w:tc>
        <w:tc>
          <w:tcPr>
            <w:tcW w:w="1803" w:type="dxa"/>
          </w:tcPr>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-Prise de conscience sur la relation de parenté entre individu issus d’une même famille ;</w:t>
            </w: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-Respect des autres ;</w:t>
            </w: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tc>
        <w:tc>
          <w:tcPr>
            <w:tcW w:w="1557" w:type="dxa"/>
          </w:tcPr>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-Evolutionniste</w:t>
            </w: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-Biologiste</w:t>
            </w:r>
          </w:p>
          <w:p w:rsidR="006E321C" w:rsidRDefault="006E321C">
            <w:pPr>
              <w:rPr>
                <w:rFonts w:ascii="Arial" w:hAnsi="Arial" w:cs="Arial"/>
                <w:sz w:val="20"/>
              </w:rPr>
            </w:pPr>
          </w:p>
          <w:p w:rsidR="006E321C" w:rsidRDefault="0030346C">
            <w:pPr>
              <w:rPr>
                <w:rFonts w:ascii="Arial" w:hAnsi="Arial" w:cs="Arial"/>
                <w:sz w:val="20"/>
              </w:rPr>
            </w:pPr>
            <w:r>
              <w:rPr>
                <w:rFonts w:ascii="Arial" w:hAnsi="Arial" w:cs="Arial"/>
                <w:sz w:val="20"/>
              </w:rPr>
              <w:t>-Médecin</w:t>
            </w:r>
          </w:p>
          <w:p w:rsidR="0030346C" w:rsidRDefault="0030346C">
            <w:pPr>
              <w:rPr>
                <w:rFonts w:ascii="Arial" w:hAnsi="Arial" w:cs="Arial"/>
                <w:sz w:val="18"/>
                <w:szCs w:val="18"/>
              </w:rPr>
            </w:pPr>
            <w:r>
              <w:rPr>
                <w:rFonts w:ascii="Arial" w:hAnsi="Arial" w:cs="Arial"/>
                <w:sz w:val="20"/>
              </w:rPr>
              <w:t>-</w:t>
            </w:r>
            <w:r w:rsidRPr="0030346C">
              <w:rPr>
                <w:rFonts w:ascii="Arial" w:hAnsi="Arial" w:cs="Arial"/>
                <w:sz w:val="18"/>
                <w:szCs w:val="18"/>
              </w:rPr>
              <w:t>Paléontologue</w:t>
            </w:r>
          </w:p>
          <w:p w:rsidR="0030346C" w:rsidRDefault="0030346C">
            <w:pPr>
              <w:rPr>
                <w:rFonts w:ascii="Arial" w:hAnsi="Arial" w:cs="Arial"/>
                <w:sz w:val="20"/>
              </w:rPr>
            </w:pPr>
            <w:r>
              <w:rPr>
                <w:rFonts w:ascii="Arial" w:hAnsi="Arial" w:cs="Arial"/>
                <w:sz w:val="18"/>
                <w:szCs w:val="18"/>
              </w:rPr>
              <w:t>-Anthropologue</w:t>
            </w:r>
          </w:p>
        </w:tc>
      </w:tr>
      <w:tr w:rsidR="006E321C" w:rsidRPr="005D7030" w:rsidTr="00C91FFF">
        <w:tc>
          <w:tcPr>
            <w:tcW w:w="1547" w:type="dxa"/>
            <w:vMerge/>
          </w:tcPr>
          <w:p w:rsidR="006E321C" w:rsidRPr="005D7030" w:rsidRDefault="006E321C">
            <w:pPr>
              <w:rPr>
                <w:rFonts w:ascii="Arial" w:hAnsi="Arial" w:cs="Arial"/>
                <w:sz w:val="20"/>
              </w:rPr>
            </w:pPr>
          </w:p>
        </w:tc>
        <w:tc>
          <w:tcPr>
            <w:tcW w:w="1845" w:type="dxa"/>
          </w:tcPr>
          <w:p w:rsidR="006E321C" w:rsidRPr="005D7030" w:rsidRDefault="006E321C">
            <w:pPr>
              <w:rPr>
                <w:rFonts w:ascii="Arial" w:hAnsi="Arial" w:cs="Arial"/>
                <w:sz w:val="20"/>
              </w:rPr>
            </w:pPr>
          </w:p>
          <w:p w:rsidR="006E321C" w:rsidRPr="005D7030" w:rsidRDefault="006E321C">
            <w:pPr>
              <w:rPr>
                <w:rFonts w:ascii="Arial" w:hAnsi="Arial" w:cs="Arial"/>
                <w:sz w:val="20"/>
              </w:rPr>
            </w:pPr>
          </w:p>
          <w:p w:rsidR="006E321C" w:rsidRPr="005D7030" w:rsidRDefault="006E321C">
            <w:pPr>
              <w:rPr>
                <w:rFonts w:ascii="Arial" w:hAnsi="Arial" w:cs="Arial"/>
                <w:sz w:val="20"/>
              </w:rPr>
            </w:pPr>
            <w:r w:rsidRPr="005D7030">
              <w:rPr>
                <w:rFonts w:ascii="Arial" w:hAnsi="Arial" w:cs="Arial"/>
                <w:sz w:val="20"/>
              </w:rPr>
              <w:t>Anomalies géniques ou chromosomiques</w:t>
            </w:r>
          </w:p>
        </w:tc>
        <w:tc>
          <w:tcPr>
            <w:tcW w:w="1570" w:type="dxa"/>
          </w:tcPr>
          <w:p w:rsidR="006E321C" w:rsidRPr="005D7030" w:rsidRDefault="006E321C">
            <w:pPr>
              <w:rPr>
                <w:rFonts w:ascii="Arial" w:hAnsi="Arial" w:cs="Arial"/>
                <w:sz w:val="20"/>
              </w:rPr>
            </w:pPr>
          </w:p>
          <w:p w:rsidR="006E321C" w:rsidRPr="005D7030" w:rsidRDefault="006E321C">
            <w:pPr>
              <w:rPr>
                <w:rFonts w:ascii="Arial" w:hAnsi="Arial" w:cs="Arial"/>
                <w:sz w:val="20"/>
              </w:rPr>
            </w:pPr>
          </w:p>
          <w:p w:rsidR="006E321C" w:rsidRPr="005D7030" w:rsidRDefault="006E321C">
            <w:pPr>
              <w:rPr>
                <w:rFonts w:ascii="Arial" w:hAnsi="Arial" w:cs="Arial"/>
                <w:sz w:val="20"/>
              </w:rPr>
            </w:pPr>
            <w:r w:rsidRPr="005D7030">
              <w:rPr>
                <w:rFonts w:ascii="Arial" w:hAnsi="Arial" w:cs="Arial"/>
                <w:sz w:val="20"/>
              </w:rPr>
              <w:t>Eradication des préjugés autour de l’apparition des anomalies et/ou de nouveaux caractères au sein des familles.</w:t>
            </w:r>
          </w:p>
        </w:tc>
        <w:tc>
          <w:tcPr>
            <w:tcW w:w="1843" w:type="dxa"/>
          </w:tcPr>
          <w:p w:rsidR="006E321C" w:rsidRPr="005D7030" w:rsidRDefault="006E321C">
            <w:pPr>
              <w:rPr>
                <w:rFonts w:ascii="Arial" w:hAnsi="Arial" w:cs="Arial"/>
                <w:sz w:val="20"/>
              </w:rPr>
            </w:pPr>
          </w:p>
          <w:p w:rsidR="00032BF0" w:rsidRPr="005D7030" w:rsidRDefault="00032BF0">
            <w:pPr>
              <w:rPr>
                <w:rFonts w:ascii="Arial" w:hAnsi="Arial" w:cs="Arial"/>
                <w:sz w:val="20"/>
              </w:rPr>
            </w:pPr>
          </w:p>
          <w:p w:rsidR="006E321C" w:rsidRPr="005D7030" w:rsidRDefault="006E321C">
            <w:pPr>
              <w:rPr>
                <w:rFonts w:ascii="Arial" w:hAnsi="Arial" w:cs="Arial"/>
                <w:sz w:val="20"/>
              </w:rPr>
            </w:pPr>
            <w:r w:rsidRPr="005D7030">
              <w:rPr>
                <w:rFonts w:ascii="Arial" w:hAnsi="Arial" w:cs="Arial"/>
                <w:sz w:val="20"/>
              </w:rPr>
              <w:t>Sensibiliser (informer et/ou éduquer) sur la transmission des caractères et particulièrement certaines maladies géniques ou chromosomiques</w:t>
            </w:r>
          </w:p>
        </w:tc>
        <w:tc>
          <w:tcPr>
            <w:tcW w:w="3685" w:type="dxa"/>
          </w:tcPr>
          <w:p w:rsidR="002D5AF8" w:rsidRDefault="006E321C">
            <w:pPr>
              <w:rPr>
                <w:rFonts w:ascii="Arial" w:hAnsi="Arial" w:cs="Arial"/>
                <w:sz w:val="20"/>
              </w:rPr>
            </w:pPr>
            <w:r>
              <w:rPr>
                <w:rFonts w:ascii="Arial" w:hAnsi="Arial" w:cs="Arial"/>
                <w:b/>
                <w:sz w:val="20"/>
              </w:rPr>
              <w:t>5- G</w:t>
            </w:r>
            <w:r w:rsidRPr="005D7030">
              <w:rPr>
                <w:rFonts w:ascii="Arial" w:hAnsi="Arial" w:cs="Arial"/>
                <w:b/>
                <w:sz w:val="20"/>
              </w:rPr>
              <w:t>énétique et Hérédité humaine : transmission de l’information génétique</w:t>
            </w:r>
            <w:r w:rsidRPr="005D7030">
              <w:rPr>
                <w:rFonts w:ascii="Arial" w:hAnsi="Arial" w:cs="Arial"/>
                <w:sz w:val="20"/>
              </w:rPr>
              <w:t>.</w:t>
            </w:r>
          </w:p>
          <w:p w:rsidR="006E321C" w:rsidRPr="005D7030" w:rsidRDefault="006E321C">
            <w:pPr>
              <w:rPr>
                <w:rFonts w:ascii="Arial" w:hAnsi="Arial" w:cs="Arial"/>
                <w:sz w:val="20"/>
              </w:rPr>
            </w:pPr>
            <w:r w:rsidRPr="005D7030">
              <w:rPr>
                <w:rFonts w:ascii="Arial" w:hAnsi="Arial" w:cs="Arial"/>
                <w:sz w:val="20"/>
              </w:rPr>
              <w:t xml:space="preserve">    </w:t>
            </w:r>
          </w:p>
          <w:p w:rsidR="006E321C" w:rsidRPr="00477870" w:rsidRDefault="006E321C">
            <w:pPr>
              <w:rPr>
                <w:rFonts w:ascii="Arial" w:hAnsi="Arial" w:cs="Arial"/>
                <w:b/>
                <w:sz w:val="20"/>
              </w:rPr>
            </w:pPr>
            <w:r w:rsidRPr="00477870">
              <w:rPr>
                <w:rFonts w:ascii="Arial" w:hAnsi="Arial" w:cs="Arial"/>
                <w:b/>
                <w:sz w:val="20"/>
              </w:rPr>
              <w:t>5.1- La transmission de l’information génétique d’une cellule à l’autre.</w:t>
            </w:r>
          </w:p>
          <w:p w:rsidR="006E321C" w:rsidRPr="005D7030" w:rsidRDefault="006E321C">
            <w:pPr>
              <w:rPr>
                <w:rFonts w:ascii="Arial" w:hAnsi="Arial" w:cs="Arial"/>
                <w:sz w:val="20"/>
              </w:rPr>
            </w:pPr>
            <w:r w:rsidRPr="005D7030">
              <w:rPr>
                <w:rFonts w:ascii="Arial" w:hAnsi="Arial" w:cs="Arial"/>
                <w:sz w:val="20"/>
              </w:rPr>
              <w:t xml:space="preserve">  a) La division cellulaire : la mitose.</w:t>
            </w:r>
          </w:p>
          <w:p w:rsidR="006E321C" w:rsidRDefault="006E321C">
            <w:pPr>
              <w:rPr>
                <w:rFonts w:ascii="Arial" w:hAnsi="Arial" w:cs="Arial"/>
                <w:sz w:val="20"/>
              </w:rPr>
            </w:pPr>
            <w:r w:rsidRPr="005D7030">
              <w:rPr>
                <w:rFonts w:ascii="Arial" w:hAnsi="Arial" w:cs="Arial"/>
                <w:sz w:val="20"/>
              </w:rPr>
              <w:t xml:space="preserve">  b) Les cancers, un dérèglement de la division cellulaire.</w:t>
            </w:r>
          </w:p>
          <w:p w:rsidR="00485B88" w:rsidRPr="00485B88" w:rsidRDefault="00485B88">
            <w:pPr>
              <w:rPr>
                <w:rFonts w:ascii="Arial" w:hAnsi="Arial" w:cs="Arial"/>
                <w:sz w:val="8"/>
                <w:szCs w:val="8"/>
              </w:rPr>
            </w:pPr>
          </w:p>
          <w:p w:rsidR="006E321C" w:rsidRPr="00477870" w:rsidRDefault="006E321C">
            <w:pPr>
              <w:rPr>
                <w:rFonts w:ascii="Arial" w:hAnsi="Arial" w:cs="Arial"/>
                <w:b/>
                <w:sz w:val="20"/>
              </w:rPr>
            </w:pPr>
            <w:r w:rsidRPr="00477870">
              <w:rPr>
                <w:rFonts w:ascii="Arial" w:hAnsi="Arial" w:cs="Arial"/>
                <w:b/>
                <w:sz w:val="20"/>
              </w:rPr>
              <w:t>5.2- La fécondation, phénomène à l’origine d’enfants différents.</w:t>
            </w:r>
          </w:p>
          <w:p w:rsidR="006E321C" w:rsidRPr="00E30703" w:rsidRDefault="006E321C">
            <w:pPr>
              <w:rPr>
                <w:rFonts w:ascii="Arial" w:hAnsi="Arial" w:cs="Arial"/>
                <w:sz w:val="20"/>
              </w:rPr>
            </w:pPr>
            <w:r w:rsidRPr="00E30703">
              <w:rPr>
                <w:rFonts w:ascii="Arial" w:hAnsi="Arial" w:cs="Arial"/>
                <w:sz w:val="20"/>
              </w:rPr>
              <w:t>a) Les caryotypes des cellules reproductrices Humaines.</w:t>
            </w:r>
          </w:p>
          <w:p w:rsidR="006E321C" w:rsidRPr="00E30703" w:rsidRDefault="006E321C">
            <w:pPr>
              <w:rPr>
                <w:rFonts w:ascii="Arial" w:hAnsi="Arial" w:cs="Arial"/>
                <w:sz w:val="20"/>
              </w:rPr>
            </w:pPr>
            <w:r w:rsidRPr="00E30703">
              <w:rPr>
                <w:rFonts w:ascii="Arial" w:hAnsi="Arial" w:cs="Arial"/>
                <w:sz w:val="20"/>
              </w:rPr>
              <w:t xml:space="preserve">  b) La formation des cellules reproductrices humaines.</w:t>
            </w:r>
          </w:p>
          <w:p w:rsidR="006E321C" w:rsidRPr="005D7030" w:rsidRDefault="006E321C">
            <w:pPr>
              <w:rPr>
                <w:rFonts w:ascii="Arial" w:hAnsi="Arial" w:cs="Arial"/>
                <w:sz w:val="20"/>
              </w:rPr>
            </w:pPr>
            <w:r w:rsidRPr="005D7030">
              <w:rPr>
                <w:rFonts w:ascii="Arial" w:hAnsi="Arial" w:cs="Arial"/>
                <w:sz w:val="20"/>
              </w:rPr>
              <w:t xml:space="preserve">  c) Le brassage des chromosomes paternels et maternels au cours de la fécondation.</w:t>
            </w:r>
          </w:p>
        </w:tc>
        <w:tc>
          <w:tcPr>
            <w:tcW w:w="1885" w:type="dxa"/>
          </w:tcPr>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 xml:space="preserve">-Réalisation  des caryotypes humains. </w:t>
            </w: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-Identification des anomalies chromosomiques.</w:t>
            </w:r>
          </w:p>
          <w:p w:rsidR="006E321C" w:rsidRDefault="006E321C">
            <w:pPr>
              <w:rPr>
                <w:rFonts w:ascii="Arial" w:hAnsi="Arial" w:cs="Arial"/>
                <w:sz w:val="20"/>
              </w:rPr>
            </w:pPr>
          </w:p>
          <w:p w:rsidR="006E321C" w:rsidRPr="005D7030" w:rsidRDefault="006E321C">
            <w:pPr>
              <w:rPr>
                <w:rFonts w:ascii="Arial" w:hAnsi="Arial" w:cs="Arial"/>
                <w:sz w:val="20"/>
              </w:rPr>
            </w:pPr>
          </w:p>
        </w:tc>
        <w:tc>
          <w:tcPr>
            <w:tcW w:w="1803" w:type="dxa"/>
          </w:tcPr>
          <w:p w:rsidR="006E321C" w:rsidRDefault="006E321C">
            <w:pPr>
              <w:rPr>
                <w:rFonts w:ascii="Arial" w:hAnsi="Arial" w:cs="Arial"/>
                <w:sz w:val="20"/>
              </w:rPr>
            </w:pPr>
          </w:p>
          <w:p w:rsidR="006E321C" w:rsidRDefault="006E321C">
            <w:pPr>
              <w:rPr>
                <w:rFonts w:ascii="Arial" w:hAnsi="Arial" w:cs="Arial"/>
                <w:sz w:val="20"/>
              </w:rPr>
            </w:pPr>
          </w:p>
          <w:p w:rsidR="00032BF0" w:rsidRDefault="00032BF0">
            <w:pPr>
              <w:rPr>
                <w:rFonts w:ascii="Arial" w:hAnsi="Arial" w:cs="Arial"/>
                <w:sz w:val="20"/>
              </w:rPr>
            </w:pPr>
          </w:p>
          <w:p w:rsidR="006E321C" w:rsidRDefault="006E321C">
            <w:pPr>
              <w:rPr>
                <w:rFonts w:ascii="Arial" w:hAnsi="Arial" w:cs="Arial"/>
                <w:sz w:val="20"/>
              </w:rPr>
            </w:pPr>
            <w:r>
              <w:rPr>
                <w:rFonts w:ascii="Arial" w:hAnsi="Arial" w:cs="Arial"/>
                <w:sz w:val="20"/>
              </w:rPr>
              <w:t>-Prise de conscience réfléchie sur la diversité des êtres vivants ;</w:t>
            </w:r>
          </w:p>
          <w:p w:rsidR="006E321C" w:rsidRDefault="006E321C">
            <w:pPr>
              <w:rPr>
                <w:rFonts w:ascii="Arial" w:hAnsi="Arial" w:cs="Arial"/>
                <w:sz w:val="20"/>
              </w:rPr>
            </w:pPr>
            <w:r>
              <w:rPr>
                <w:rFonts w:ascii="Arial" w:hAnsi="Arial" w:cs="Arial"/>
                <w:sz w:val="20"/>
              </w:rPr>
              <w:t>-Respect des autres ;</w:t>
            </w:r>
          </w:p>
          <w:p w:rsidR="006E321C" w:rsidRDefault="006E321C">
            <w:pPr>
              <w:rPr>
                <w:rFonts w:ascii="Arial" w:hAnsi="Arial" w:cs="Arial"/>
                <w:sz w:val="20"/>
              </w:rPr>
            </w:pPr>
            <w:r>
              <w:rPr>
                <w:rFonts w:ascii="Arial" w:hAnsi="Arial" w:cs="Arial"/>
                <w:sz w:val="20"/>
              </w:rPr>
              <w:t>-Refus des préjugés et des stéréotypes ;</w:t>
            </w:r>
          </w:p>
          <w:p w:rsidR="006E321C" w:rsidRPr="005D7030" w:rsidRDefault="006E321C">
            <w:pPr>
              <w:rPr>
                <w:rFonts w:ascii="Arial" w:hAnsi="Arial" w:cs="Arial"/>
                <w:sz w:val="20"/>
              </w:rPr>
            </w:pPr>
            <w:r>
              <w:rPr>
                <w:rFonts w:ascii="Arial" w:hAnsi="Arial" w:cs="Arial"/>
                <w:sz w:val="20"/>
              </w:rPr>
              <w:t>-Prise de conscience à la nécessité de faire des examens prénuptiaux.</w:t>
            </w:r>
          </w:p>
        </w:tc>
        <w:tc>
          <w:tcPr>
            <w:tcW w:w="1557" w:type="dxa"/>
          </w:tcPr>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-Médecin</w:t>
            </w:r>
          </w:p>
          <w:p w:rsidR="006E321C" w:rsidRDefault="006E321C">
            <w:pPr>
              <w:rPr>
                <w:rFonts w:ascii="Arial" w:hAnsi="Arial" w:cs="Arial"/>
                <w:sz w:val="20"/>
              </w:rPr>
            </w:pPr>
          </w:p>
          <w:p w:rsidR="006E321C" w:rsidRDefault="006E321C">
            <w:pPr>
              <w:rPr>
                <w:rFonts w:ascii="Arial" w:hAnsi="Arial" w:cs="Arial"/>
                <w:sz w:val="20"/>
              </w:rPr>
            </w:pPr>
            <w:r>
              <w:rPr>
                <w:rFonts w:ascii="Arial" w:hAnsi="Arial" w:cs="Arial"/>
                <w:sz w:val="20"/>
              </w:rPr>
              <w:t>-Biologiste</w:t>
            </w:r>
          </w:p>
          <w:p w:rsidR="006E321C" w:rsidRDefault="006E321C">
            <w:pPr>
              <w:rPr>
                <w:rFonts w:ascii="Arial" w:hAnsi="Arial" w:cs="Arial"/>
                <w:sz w:val="20"/>
              </w:rPr>
            </w:pPr>
          </w:p>
          <w:p w:rsidR="006E321C" w:rsidRPr="005D7030" w:rsidRDefault="006E321C">
            <w:pPr>
              <w:rPr>
                <w:rFonts w:ascii="Arial" w:hAnsi="Arial" w:cs="Arial"/>
                <w:sz w:val="20"/>
              </w:rPr>
            </w:pPr>
            <w:r>
              <w:rPr>
                <w:rFonts w:ascii="Arial" w:hAnsi="Arial" w:cs="Arial"/>
                <w:sz w:val="20"/>
              </w:rPr>
              <w:t>-Familles de personnes souffrants de certaines anomalies comme l’albinisme, la drépanocytose ou l’hémophilie.</w:t>
            </w:r>
          </w:p>
        </w:tc>
      </w:tr>
    </w:tbl>
    <w:p w:rsidR="003F287F" w:rsidRDefault="003F287F">
      <w:pPr>
        <w:rPr>
          <w:rFonts w:ascii="Arial" w:hAnsi="Arial" w:cs="Arial"/>
        </w:rPr>
      </w:pPr>
    </w:p>
    <w:p w:rsidR="008B552B" w:rsidRDefault="008B552B">
      <w:pPr>
        <w:rPr>
          <w:rFonts w:ascii="Arial" w:hAnsi="Arial" w:cs="Arial"/>
        </w:rPr>
      </w:pPr>
    </w:p>
    <w:p w:rsidR="00775E5C" w:rsidRDefault="00775E5C" w:rsidP="001F1429">
      <w:pPr>
        <w:tabs>
          <w:tab w:val="left" w:pos="916"/>
        </w:tabs>
        <w:rPr>
          <w:rFonts w:ascii="Arial" w:hAnsi="Arial" w:cs="Arial"/>
        </w:rPr>
      </w:pPr>
      <w:r>
        <w:rPr>
          <w:rFonts w:ascii="Arial" w:hAnsi="Arial" w:cs="Arial"/>
        </w:rPr>
        <w:t>:</w:t>
      </w:r>
      <w:r w:rsidR="001F1429">
        <w:rPr>
          <w:rFonts w:ascii="Arial" w:hAnsi="Arial" w:cs="Arial"/>
        </w:rPr>
        <w:tab/>
      </w:r>
    </w:p>
    <w:p w:rsidR="00AC1F02" w:rsidRDefault="00AC1F02" w:rsidP="001F1429">
      <w:pPr>
        <w:tabs>
          <w:tab w:val="left" w:pos="916"/>
        </w:tabs>
        <w:rPr>
          <w:rFonts w:ascii="Arial" w:hAnsi="Arial" w:cs="Arial"/>
        </w:rPr>
      </w:pPr>
    </w:p>
    <w:p w:rsidR="00AC1F02" w:rsidRDefault="00AC1F02" w:rsidP="001F1429">
      <w:pPr>
        <w:tabs>
          <w:tab w:val="left" w:pos="916"/>
        </w:tabs>
        <w:rPr>
          <w:rFonts w:ascii="Arial" w:hAnsi="Arial" w:cs="Arial"/>
        </w:rPr>
      </w:pPr>
    </w:p>
    <w:p w:rsidR="00DB398B" w:rsidRDefault="00DB398B" w:rsidP="00DB398B">
      <w:pPr>
        <w:spacing w:after="0" w:line="240" w:lineRule="auto"/>
        <w:jc w:val="both"/>
        <w:rPr>
          <w:rFonts w:ascii="Arial" w:hAnsi="Arial" w:cs="Arial"/>
        </w:rPr>
      </w:pPr>
    </w:p>
    <w:p w:rsidR="00962CE0" w:rsidRDefault="00962CE0" w:rsidP="00DB398B">
      <w:pPr>
        <w:spacing w:after="0"/>
        <w:rPr>
          <w:rFonts w:ascii="Arial" w:hAnsi="Arial" w:cs="Arial"/>
        </w:rPr>
      </w:pPr>
    </w:p>
    <w:p w:rsidR="00DB398B" w:rsidRPr="001F1429" w:rsidRDefault="00DB398B" w:rsidP="00DB398B">
      <w:pPr>
        <w:spacing w:after="0"/>
        <w:rPr>
          <w:rFonts w:ascii="Arial" w:hAnsi="Arial" w:cs="Arial"/>
          <w:b/>
        </w:rPr>
      </w:pPr>
      <w:r w:rsidRPr="005C0806">
        <w:rPr>
          <w:rFonts w:ascii="Arial" w:hAnsi="Arial" w:cs="Arial"/>
          <w:b/>
        </w:rPr>
        <w:t>MODULE II</w:t>
      </w:r>
      <w:r w:rsidR="00962CE0">
        <w:rPr>
          <w:rFonts w:ascii="Arial" w:hAnsi="Arial" w:cs="Arial"/>
          <w:b/>
        </w:rPr>
        <w:t xml:space="preserve"> </w:t>
      </w:r>
      <w:r w:rsidRPr="001F1429">
        <w:rPr>
          <w:rFonts w:ascii="Arial" w:hAnsi="Arial" w:cs="Arial"/>
          <w:b/>
        </w:rPr>
        <w:t>: ÉDUCATION A LA SANTÉ</w:t>
      </w:r>
    </w:p>
    <w:p w:rsidR="00DB398B" w:rsidRPr="001F1429" w:rsidRDefault="00DB398B" w:rsidP="00DB398B">
      <w:pPr>
        <w:spacing w:after="0"/>
        <w:rPr>
          <w:rFonts w:ascii="Arial" w:hAnsi="Arial" w:cs="Arial"/>
          <w:b/>
        </w:rPr>
      </w:pPr>
    </w:p>
    <w:p w:rsidR="00DB398B" w:rsidRPr="001F1429" w:rsidRDefault="006A0AE6" w:rsidP="00DB398B">
      <w:pPr>
        <w:spacing w:after="0"/>
        <w:rPr>
          <w:rFonts w:ascii="Arial" w:hAnsi="Arial" w:cs="Arial"/>
          <w:b/>
        </w:rPr>
      </w:pPr>
      <w:r w:rsidRPr="001F1429">
        <w:rPr>
          <w:rFonts w:ascii="Arial" w:hAnsi="Arial" w:cs="Arial"/>
          <w:b/>
        </w:rPr>
        <w:t xml:space="preserve">1- VOLUME HORAIRE DU MODULE : </w:t>
      </w:r>
      <w:r w:rsidR="00202952">
        <w:rPr>
          <w:rFonts w:ascii="Arial" w:hAnsi="Arial" w:cs="Arial"/>
          <w:b/>
        </w:rPr>
        <w:t>16</w:t>
      </w:r>
      <w:r w:rsidR="000A1FCF">
        <w:rPr>
          <w:rFonts w:ascii="Arial" w:hAnsi="Arial" w:cs="Arial"/>
          <w:b/>
        </w:rPr>
        <w:t xml:space="preserve"> </w:t>
      </w:r>
      <w:r w:rsidR="00202952">
        <w:rPr>
          <w:rFonts w:ascii="Arial" w:eastAsia="Times New Roman" w:hAnsi="Arial" w:cs="Arial"/>
          <w:b/>
          <w:w w:val="90"/>
        </w:rPr>
        <w:t>H</w:t>
      </w:r>
      <w:r w:rsidR="00DB398B" w:rsidRPr="001F1429">
        <w:rPr>
          <w:rFonts w:ascii="Arial" w:eastAsia="Times New Roman" w:hAnsi="Arial" w:cs="Arial"/>
          <w:b/>
          <w:w w:val="90"/>
        </w:rPr>
        <w:t>EURES</w:t>
      </w:r>
    </w:p>
    <w:p w:rsidR="00DB398B" w:rsidRPr="001F1429" w:rsidRDefault="00DB398B" w:rsidP="00DB398B">
      <w:pPr>
        <w:spacing w:after="0"/>
        <w:rPr>
          <w:rFonts w:ascii="Arial" w:hAnsi="Arial" w:cs="Arial"/>
          <w:b/>
        </w:rPr>
      </w:pPr>
    </w:p>
    <w:p w:rsidR="00DB398B" w:rsidRPr="001F1429" w:rsidRDefault="00DB398B" w:rsidP="00DB398B">
      <w:pPr>
        <w:spacing w:after="0" w:line="240" w:lineRule="auto"/>
        <w:rPr>
          <w:rFonts w:ascii="Arial" w:hAnsi="Arial" w:cs="Arial"/>
          <w:b/>
        </w:rPr>
      </w:pPr>
      <w:r w:rsidRPr="001F1429">
        <w:rPr>
          <w:rFonts w:ascii="Arial" w:hAnsi="Arial" w:cs="Arial"/>
          <w:b/>
        </w:rPr>
        <w:t xml:space="preserve">2- PRÉSENTATION </w:t>
      </w:r>
      <w:r w:rsidR="00FA2EEF">
        <w:rPr>
          <w:rFonts w:ascii="Arial" w:hAnsi="Arial" w:cs="Arial"/>
          <w:b/>
        </w:rPr>
        <w:t>DU MODULE</w:t>
      </w:r>
    </w:p>
    <w:p w:rsidR="00DB398B" w:rsidRPr="001F1429" w:rsidRDefault="00DB398B" w:rsidP="00DB398B">
      <w:pPr>
        <w:spacing w:after="0"/>
        <w:rPr>
          <w:rFonts w:ascii="Arial" w:hAnsi="Arial" w:cs="Arial"/>
          <w:b/>
        </w:rPr>
      </w:pPr>
      <w:r w:rsidRPr="001F1429">
        <w:rPr>
          <w:rFonts w:ascii="Arial" w:hAnsi="Arial" w:cs="Arial"/>
        </w:rPr>
        <w:t xml:space="preserve">Le module </w:t>
      </w:r>
      <w:r w:rsidR="005A2074" w:rsidRPr="001F1429">
        <w:rPr>
          <w:rFonts w:ascii="Arial" w:hAnsi="Arial" w:cs="Arial"/>
        </w:rPr>
        <w:t>« </w:t>
      </w:r>
      <w:r w:rsidRPr="001F1429">
        <w:rPr>
          <w:rFonts w:ascii="Arial" w:hAnsi="Arial" w:cs="Arial"/>
        </w:rPr>
        <w:t xml:space="preserve"> éducation à la santé</w:t>
      </w:r>
      <w:r w:rsidR="005A2074" w:rsidRPr="001F1429">
        <w:rPr>
          <w:rFonts w:ascii="Arial" w:hAnsi="Arial" w:cs="Arial"/>
        </w:rPr>
        <w:t> »</w:t>
      </w:r>
      <w:r w:rsidRPr="001F1429">
        <w:rPr>
          <w:rFonts w:ascii="Arial" w:hAnsi="Arial" w:cs="Arial"/>
        </w:rPr>
        <w:t>traite :</w:t>
      </w:r>
    </w:p>
    <w:p w:rsidR="00DB398B" w:rsidRPr="001F1429" w:rsidRDefault="00DB398B" w:rsidP="00DB398B">
      <w:pPr>
        <w:pStyle w:val="Paragraphedeliste"/>
        <w:numPr>
          <w:ilvl w:val="0"/>
          <w:numId w:val="5"/>
        </w:numPr>
        <w:spacing w:after="0"/>
        <w:rPr>
          <w:rFonts w:ascii="Arial" w:hAnsi="Arial" w:cs="Arial"/>
          <w:b/>
        </w:rPr>
      </w:pPr>
      <w:r w:rsidRPr="001F1429">
        <w:rPr>
          <w:rFonts w:ascii="Arial" w:hAnsi="Arial" w:cs="Arial"/>
        </w:rPr>
        <w:t>de</w:t>
      </w:r>
      <w:r w:rsidR="00612030">
        <w:rPr>
          <w:rFonts w:ascii="Arial" w:hAnsi="Arial" w:cs="Arial"/>
        </w:rPr>
        <w:t xml:space="preserve"> </w:t>
      </w:r>
      <w:r w:rsidRPr="001F1429">
        <w:rPr>
          <w:rFonts w:ascii="Arial" w:hAnsi="Arial" w:cs="Arial"/>
        </w:rPr>
        <w:t>la respiration</w:t>
      </w:r>
      <w:r w:rsidRPr="001F1429">
        <w:rPr>
          <w:rFonts w:ascii="Arial" w:hAnsi="Arial" w:cs="Arial"/>
          <w:b/>
        </w:rPr>
        <w:t> </w:t>
      </w:r>
      <w:r w:rsidRPr="001F1429">
        <w:rPr>
          <w:rFonts w:ascii="Arial" w:hAnsi="Arial" w:cs="Arial"/>
        </w:rPr>
        <w:t>;</w:t>
      </w:r>
    </w:p>
    <w:p w:rsidR="00DB398B" w:rsidRPr="001F1429" w:rsidRDefault="00DB398B" w:rsidP="00DB398B">
      <w:pPr>
        <w:pStyle w:val="Paragraphedeliste"/>
        <w:numPr>
          <w:ilvl w:val="0"/>
          <w:numId w:val="5"/>
        </w:numPr>
        <w:rPr>
          <w:rFonts w:ascii="Arial" w:hAnsi="Arial" w:cs="Arial"/>
        </w:rPr>
      </w:pPr>
      <w:r w:rsidRPr="001F1429">
        <w:rPr>
          <w:rFonts w:ascii="Arial" w:hAnsi="Arial" w:cs="Arial"/>
        </w:rPr>
        <w:t>des adaptations cardiorespiratoire  et vasculaire au cours d’un effort physique ;</w:t>
      </w:r>
    </w:p>
    <w:p w:rsidR="00DB398B" w:rsidRPr="001F1429" w:rsidRDefault="00DB398B" w:rsidP="00DB398B">
      <w:pPr>
        <w:pStyle w:val="Paragraphedeliste"/>
        <w:numPr>
          <w:ilvl w:val="0"/>
          <w:numId w:val="5"/>
        </w:numPr>
        <w:spacing w:after="0"/>
        <w:rPr>
          <w:rFonts w:ascii="Arial" w:hAnsi="Arial" w:cs="Arial"/>
          <w:b/>
        </w:rPr>
      </w:pPr>
      <w:r w:rsidRPr="001F1429">
        <w:rPr>
          <w:rFonts w:ascii="Arial" w:hAnsi="Arial" w:cs="Arial"/>
        </w:rPr>
        <w:t>de l’excrétion urinaire;</w:t>
      </w:r>
    </w:p>
    <w:p w:rsidR="00DB398B" w:rsidRPr="001F1429" w:rsidRDefault="00DB398B" w:rsidP="00DB398B">
      <w:pPr>
        <w:pStyle w:val="Paragraphedeliste"/>
        <w:numPr>
          <w:ilvl w:val="0"/>
          <w:numId w:val="5"/>
        </w:numPr>
        <w:rPr>
          <w:rFonts w:ascii="Arial" w:hAnsi="Arial" w:cs="Arial"/>
        </w:rPr>
      </w:pPr>
      <w:r w:rsidRPr="001F1429">
        <w:rPr>
          <w:rFonts w:ascii="Arial" w:hAnsi="Arial" w:cs="Arial"/>
        </w:rPr>
        <w:t>des perturbations du système immunitaires (les  allergies)</w:t>
      </w:r>
    </w:p>
    <w:p w:rsidR="00DB398B" w:rsidRPr="001F1429" w:rsidRDefault="00DB398B" w:rsidP="00DB398B">
      <w:pPr>
        <w:pStyle w:val="Paragraphedeliste"/>
        <w:numPr>
          <w:ilvl w:val="0"/>
          <w:numId w:val="5"/>
        </w:numPr>
        <w:spacing w:after="0"/>
        <w:rPr>
          <w:rFonts w:ascii="Arial" w:hAnsi="Arial" w:cs="Arial"/>
          <w:b/>
        </w:rPr>
      </w:pPr>
      <w:r w:rsidRPr="001F1429">
        <w:rPr>
          <w:rFonts w:ascii="Arial" w:hAnsi="Arial" w:cs="Arial"/>
        </w:rPr>
        <w:t>de quelques maladies tropicales.</w:t>
      </w:r>
    </w:p>
    <w:p w:rsidR="00DB398B" w:rsidRPr="001F1429" w:rsidRDefault="00DB398B" w:rsidP="00DB398B">
      <w:pPr>
        <w:spacing w:after="0"/>
        <w:rPr>
          <w:rFonts w:ascii="Arial" w:hAnsi="Arial" w:cs="Arial"/>
        </w:rPr>
      </w:pPr>
      <w:r w:rsidRPr="001F1429">
        <w:rPr>
          <w:rFonts w:ascii="Arial" w:hAnsi="Arial" w:cs="Arial"/>
        </w:rPr>
        <w:t>Cette partie du programme a pour objectif</w:t>
      </w:r>
      <w:r w:rsidR="000A17C9" w:rsidRPr="001F1429">
        <w:rPr>
          <w:rFonts w:ascii="Arial" w:hAnsi="Arial" w:cs="Arial"/>
        </w:rPr>
        <w:t>s</w:t>
      </w:r>
      <w:r w:rsidRPr="001F1429">
        <w:rPr>
          <w:rFonts w:ascii="Arial" w:hAnsi="Arial" w:cs="Arial"/>
        </w:rPr>
        <w:t>:</w:t>
      </w:r>
    </w:p>
    <w:p w:rsidR="00DB398B" w:rsidRPr="001F1429" w:rsidRDefault="000A17C9" w:rsidP="000A17C9">
      <w:pPr>
        <w:pStyle w:val="Paragraphedeliste"/>
        <w:numPr>
          <w:ilvl w:val="0"/>
          <w:numId w:val="5"/>
        </w:numPr>
        <w:spacing w:after="0"/>
        <w:rPr>
          <w:rFonts w:ascii="Arial" w:hAnsi="Arial" w:cs="Arial"/>
        </w:rPr>
      </w:pPr>
      <w:r w:rsidRPr="001F1429">
        <w:rPr>
          <w:rFonts w:ascii="Arial" w:hAnsi="Arial" w:cs="Arial"/>
        </w:rPr>
        <w:t xml:space="preserve">d’expliquer aux apprenants </w:t>
      </w:r>
      <w:r w:rsidR="00DB398B" w:rsidRPr="001F1429">
        <w:rPr>
          <w:rFonts w:ascii="Arial" w:hAnsi="Arial" w:cs="Arial"/>
        </w:rPr>
        <w:t>les différentes adaptations cardiorespiratoires et vasculaires qui accompagnent la couverture des besoins des cellules musculaires;</w:t>
      </w:r>
    </w:p>
    <w:p w:rsidR="00DB398B" w:rsidRPr="001F1429" w:rsidRDefault="000A17C9" w:rsidP="00DB398B">
      <w:pPr>
        <w:pStyle w:val="Paragraphedeliste"/>
        <w:numPr>
          <w:ilvl w:val="0"/>
          <w:numId w:val="5"/>
        </w:numPr>
        <w:spacing w:after="0"/>
        <w:rPr>
          <w:rFonts w:ascii="Arial" w:hAnsi="Arial" w:cs="Arial"/>
          <w:b/>
        </w:rPr>
      </w:pPr>
      <w:r w:rsidRPr="001F1429">
        <w:rPr>
          <w:rFonts w:ascii="Arial" w:hAnsi="Arial" w:cs="Arial"/>
        </w:rPr>
        <w:t xml:space="preserve">de leur faire comprendre </w:t>
      </w:r>
      <w:r w:rsidR="00DB398B" w:rsidRPr="001F1429">
        <w:rPr>
          <w:rFonts w:ascii="Arial" w:hAnsi="Arial" w:cs="Arial"/>
        </w:rPr>
        <w:t>que les différentes  fonctions de nutrition comme la  digestion, la respiration, la circulation  et l’excrétion permettent le maintien du fonctionnement de l’organisme et son intégrité et, que le dysfonctionnement de l’un des appareils ou organes assurant ces fonctions peut être préjudiciable  à l’organisme ;</w:t>
      </w:r>
    </w:p>
    <w:p w:rsidR="00DB398B" w:rsidRPr="001F1429" w:rsidRDefault="000A17C9" w:rsidP="000A17C9">
      <w:pPr>
        <w:pStyle w:val="Paragraphedeliste"/>
        <w:numPr>
          <w:ilvl w:val="0"/>
          <w:numId w:val="5"/>
        </w:numPr>
        <w:spacing w:after="0"/>
        <w:rPr>
          <w:rFonts w:ascii="Arial" w:hAnsi="Arial" w:cs="Arial"/>
          <w:b/>
        </w:rPr>
      </w:pPr>
      <w:r w:rsidRPr="001F1429">
        <w:rPr>
          <w:rFonts w:ascii="Arial" w:hAnsi="Arial" w:cs="Arial"/>
        </w:rPr>
        <w:t xml:space="preserve">de les amener à identifier </w:t>
      </w:r>
      <w:r w:rsidR="00DB398B" w:rsidRPr="001F1429">
        <w:rPr>
          <w:rFonts w:ascii="Arial" w:hAnsi="Arial" w:cs="Arial"/>
        </w:rPr>
        <w:t>les réactions allergiques, leurs causes et les moyens de s’en préserver ;</w:t>
      </w:r>
    </w:p>
    <w:p w:rsidR="00DB398B" w:rsidRPr="001F1429" w:rsidRDefault="000A17C9" w:rsidP="00DB398B">
      <w:pPr>
        <w:pStyle w:val="Paragraphedeliste"/>
        <w:numPr>
          <w:ilvl w:val="0"/>
          <w:numId w:val="5"/>
        </w:numPr>
        <w:spacing w:after="0"/>
        <w:rPr>
          <w:rFonts w:ascii="Arial" w:hAnsi="Arial" w:cs="Arial"/>
          <w:b/>
        </w:rPr>
      </w:pPr>
      <w:r w:rsidRPr="001F1429">
        <w:rPr>
          <w:rFonts w:ascii="Arial" w:hAnsi="Arial" w:cs="Arial"/>
        </w:rPr>
        <w:t xml:space="preserve">de les amener à identifier </w:t>
      </w:r>
      <w:r w:rsidR="00DB398B" w:rsidRPr="001F1429">
        <w:rPr>
          <w:rFonts w:ascii="Arial" w:hAnsi="Arial" w:cs="Arial"/>
        </w:rPr>
        <w:t xml:space="preserve">les causes  et les </w:t>
      </w:r>
      <w:r w:rsidRPr="001F1429">
        <w:rPr>
          <w:rFonts w:ascii="Arial" w:hAnsi="Arial" w:cs="Arial"/>
        </w:rPr>
        <w:t>moyens de lutte contre les</w:t>
      </w:r>
      <w:r w:rsidR="00B87419" w:rsidRPr="001F1429">
        <w:rPr>
          <w:rFonts w:ascii="Arial" w:hAnsi="Arial" w:cs="Arial"/>
        </w:rPr>
        <w:t xml:space="preserve"> maladies </w:t>
      </w:r>
      <w:r w:rsidR="00DB398B" w:rsidRPr="001F1429">
        <w:rPr>
          <w:rFonts w:ascii="Arial" w:hAnsi="Arial" w:cs="Arial"/>
        </w:rPr>
        <w:t>tropicales.</w:t>
      </w:r>
    </w:p>
    <w:p w:rsidR="00DB398B" w:rsidRPr="001F1429" w:rsidRDefault="00DB398B" w:rsidP="00DB398B">
      <w:pPr>
        <w:spacing w:after="0"/>
        <w:rPr>
          <w:rFonts w:ascii="Arial" w:hAnsi="Arial" w:cs="Arial"/>
          <w:b/>
        </w:rPr>
      </w:pPr>
    </w:p>
    <w:p w:rsidR="00DB398B" w:rsidRPr="001F1429" w:rsidRDefault="00DB398B" w:rsidP="00DB398B">
      <w:pPr>
        <w:spacing w:after="0"/>
        <w:rPr>
          <w:rFonts w:ascii="Arial" w:hAnsi="Arial" w:cs="Arial"/>
          <w:b/>
        </w:rPr>
      </w:pPr>
      <w:r w:rsidRPr="005C0806">
        <w:rPr>
          <w:rFonts w:ascii="Arial" w:hAnsi="Arial" w:cs="Arial"/>
          <w:b/>
        </w:rPr>
        <w:t>3- CONTRIBUTION DU MODULE  À LA FIN</w:t>
      </w:r>
      <w:r w:rsidR="00FA2EEF">
        <w:rPr>
          <w:rFonts w:ascii="Arial" w:hAnsi="Arial" w:cs="Arial"/>
          <w:b/>
        </w:rPr>
        <w:t>ALITÉ ET AUX BUTS CURRICULAIRES</w:t>
      </w:r>
    </w:p>
    <w:p w:rsidR="00DB398B" w:rsidRPr="001F1429" w:rsidRDefault="005A2074" w:rsidP="005336B3">
      <w:pPr>
        <w:spacing w:after="0"/>
        <w:jc w:val="both"/>
        <w:rPr>
          <w:rFonts w:ascii="Arial" w:hAnsi="Arial" w:cs="Arial"/>
        </w:rPr>
      </w:pPr>
      <w:r w:rsidRPr="001F1429">
        <w:rPr>
          <w:rFonts w:ascii="Arial" w:hAnsi="Arial" w:cs="Arial"/>
        </w:rPr>
        <w:t>L</w:t>
      </w:r>
      <w:r w:rsidR="00DB398B" w:rsidRPr="001F1429">
        <w:rPr>
          <w:rFonts w:ascii="Arial" w:hAnsi="Arial" w:cs="Arial"/>
        </w:rPr>
        <w:t>e module</w:t>
      </w:r>
      <w:r w:rsidRPr="001F1429">
        <w:rPr>
          <w:rFonts w:ascii="Arial" w:hAnsi="Arial" w:cs="Arial"/>
        </w:rPr>
        <w:t xml:space="preserve"> « éducation à la santé »</w:t>
      </w:r>
      <w:r w:rsidR="00DB398B" w:rsidRPr="001F1429">
        <w:rPr>
          <w:rFonts w:ascii="Arial" w:hAnsi="Arial" w:cs="Arial"/>
        </w:rPr>
        <w:t xml:space="preserve"> repose sur des acquis essentiels du premier cycle tels que  la digestion, le rôle de l’alimentation et des activités physiques sur l’appareil moteur, la circulation sanguine, la réponse immunitaire…Les thèmes abordés dans cette partie</w:t>
      </w:r>
      <w:r w:rsidR="005336B3" w:rsidRPr="001F1429">
        <w:rPr>
          <w:rFonts w:ascii="Arial" w:hAnsi="Arial" w:cs="Arial"/>
        </w:rPr>
        <w:t xml:space="preserve"> du programme</w:t>
      </w:r>
      <w:r w:rsidR="00DB398B" w:rsidRPr="001F1429">
        <w:rPr>
          <w:rFonts w:ascii="Arial" w:hAnsi="Arial" w:cs="Arial"/>
        </w:rPr>
        <w:t xml:space="preserve"> ren</w:t>
      </w:r>
      <w:r w:rsidR="00E46313" w:rsidRPr="001F1429">
        <w:rPr>
          <w:rFonts w:ascii="Arial" w:hAnsi="Arial" w:cs="Arial"/>
        </w:rPr>
        <w:t>forcent les notions déjà vus</w:t>
      </w:r>
      <w:r w:rsidR="00DB398B" w:rsidRPr="001F1429">
        <w:rPr>
          <w:rFonts w:ascii="Arial" w:hAnsi="Arial" w:cs="Arial"/>
        </w:rPr>
        <w:t xml:space="preserve">  et confortent l’idée de préservation de la santé humaine introduite dans les classes antérieures. </w:t>
      </w:r>
    </w:p>
    <w:p w:rsidR="00DB398B" w:rsidRPr="001F1429" w:rsidRDefault="00DB398B" w:rsidP="00DB398B">
      <w:pPr>
        <w:spacing w:after="0" w:line="240" w:lineRule="auto"/>
        <w:rPr>
          <w:rFonts w:ascii="Arial" w:hAnsi="Arial" w:cs="Arial"/>
        </w:rPr>
      </w:pPr>
      <w:r w:rsidRPr="001F1429">
        <w:rPr>
          <w:rFonts w:ascii="Arial" w:hAnsi="Arial" w:cs="Arial"/>
        </w:rPr>
        <w:t>Les différents types d’apprentissages en rapport avec les thèmes ci-dessus élucidés permettront à l’apprenant de développer  les attitudes  ou les qualités suivantes :</w:t>
      </w:r>
    </w:p>
    <w:p w:rsidR="00DB398B" w:rsidRPr="001F1429" w:rsidRDefault="00DB398B" w:rsidP="00DB398B">
      <w:pPr>
        <w:pStyle w:val="Paragraphedeliste"/>
        <w:numPr>
          <w:ilvl w:val="0"/>
          <w:numId w:val="6"/>
        </w:numPr>
        <w:spacing w:after="0" w:line="240" w:lineRule="auto"/>
        <w:rPr>
          <w:rFonts w:ascii="Arial" w:hAnsi="Arial" w:cs="Arial"/>
        </w:rPr>
      </w:pPr>
      <w:r w:rsidRPr="001F1429">
        <w:rPr>
          <w:rFonts w:ascii="Arial" w:hAnsi="Arial" w:cs="Arial"/>
        </w:rPr>
        <w:t>le sens de l’observation ;</w:t>
      </w:r>
    </w:p>
    <w:p w:rsidR="00DB398B" w:rsidRPr="001F1429" w:rsidRDefault="00DB398B" w:rsidP="00DB398B">
      <w:pPr>
        <w:pStyle w:val="Paragraphedeliste"/>
        <w:numPr>
          <w:ilvl w:val="0"/>
          <w:numId w:val="6"/>
        </w:numPr>
        <w:spacing w:after="0" w:line="240" w:lineRule="auto"/>
        <w:rPr>
          <w:rFonts w:ascii="Arial" w:hAnsi="Arial" w:cs="Arial"/>
        </w:rPr>
      </w:pPr>
      <w:r w:rsidRPr="001F1429">
        <w:rPr>
          <w:rFonts w:ascii="Arial" w:hAnsi="Arial" w:cs="Arial"/>
        </w:rPr>
        <w:t xml:space="preserve">l’imagination, </w:t>
      </w:r>
      <w:r w:rsidR="005336B3" w:rsidRPr="001F1429">
        <w:rPr>
          <w:rFonts w:ascii="Arial" w:hAnsi="Arial" w:cs="Arial"/>
        </w:rPr>
        <w:t xml:space="preserve">la créativité   et la patience, trois éléments nécessaires  pour un </w:t>
      </w:r>
      <w:r w:rsidRPr="001F1429">
        <w:rPr>
          <w:rFonts w:ascii="Arial" w:hAnsi="Arial" w:cs="Arial"/>
        </w:rPr>
        <w:t>tr</w:t>
      </w:r>
      <w:r w:rsidR="005336B3" w:rsidRPr="001F1429">
        <w:rPr>
          <w:rFonts w:ascii="Arial" w:hAnsi="Arial" w:cs="Arial"/>
        </w:rPr>
        <w:t xml:space="preserve">avail de recherche ; </w:t>
      </w:r>
    </w:p>
    <w:p w:rsidR="00DB398B" w:rsidRPr="001F1429" w:rsidRDefault="00DB398B" w:rsidP="00DB398B">
      <w:pPr>
        <w:pStyle w:val="Paragraphedeliste"/>
        <w:numPr>
          <w:ilvl w:val="0"/>
          <w:numId w:val="6"/>
        </w:numPr>
        <w:spacing w:after="0" w:line="240" w:lineRule="auto"/>
        <w:rPr>
          <w:rFonts w:ascii="Arial" w:hAnsi="Arial" w:cs="Arial"/>
        </w:rPr>
      </w:pPr>
      <w:r w:rsidRPr="001F1429">
        <w:rPr>
          <w:rFonts w:ascii="Arial" w:hAnsi="Arial" w:cs="Arial"/>
        </w:rPr>
        <w:t>la responsabilité face à la santé ;</w:t>
      </w:r>
    </w:p>
    <w:p w:rsidR="00DB398B" w:rsidRPr="001F1429" w:rsidRDefault="00DB398B" w:rsidP="00DB398B">
      <w:pPr>
        <w:pStyle w:val="Paragraphedeliste"/>
        <w:numPr>
          <w:ilvl w:val="0"/>
          <w:numId w:val="6"/>
        </w:numPr>
        <w:spacing w:after="0" w:line="240" w:lineRule="auto"/>
        <w:rPr>
          <w:rFonts w:ascii="Arial" w:hAnsi="Arial" w:cs="Arial"/>
        </w:rPr>
      </w:pPr>
      <w:r w:rsidRPr="001F1429">
        <w:rPr>
          <w:rFonts w:ascii="Arial" w:hAnsi="Arial" w:cs="Arial"/>
        </w:rPr>
        <w:t>le respect de soi et des autres ;</w:t>
      </w:r>
    </w:p>
    <w:p w:rsidR="00DB398B" w:rsidRPr="001F1429" w:rsidRDefault="00DB398B" w:rsidP="00DB398B">
      <w:pPr>
        <w:pStyle w:val="Paragraphedeliste"/>
        <w:numPr>
          <w:ilvl w:val="0"/>
          <w:numId w:val="6"/>
        </w:numPr>
        <w:spacing w:after="0" w:line="240" w:lineRule="auto"/>
        <w:rPr>
          <w:rFonts w:ascii="Arial" w:hAnsi="Arial" w:cs="Arial"/>
        </w:rPr>
      </w:pPr>
      <w:r w:rsidRPr="001F1429">
        <w:rPr>
          <w:rFonts w:ascii="Arial" w:hAnsi="Arial" w:cs="Arial"/>
        </w:rPr>
        <w:t>l’amour du travail en équi</w:t>
      </w:r>
      <w:r w:rsidR="005336B3" w:rsidRPr="001F1429">
        <w:rPr>
          <w:rFonts w:ascii="Arial" w:hAnsi="Arial" w:cs="Arial"/>
        </w:rPr>
        <w:t>pe et l’autonomie ;</w:t>
      </w:r>
    </w:p>
    <w:p w:rsidR="00DB398B" w:rsidRPr="001F1429" w:rsidRDefault="00DB398B" w:rsidP="00DB398B">
      <w:pPr>
        <w:pStyle w:val="Paragraphedeliste"/>
        <w:numPr>
          <w:ilvl w:val="0"/>
          <w:numId w:val="6"/>
        </w:numPr>
        <w:spacing w:after="0" w:line="240" w:lineRule="auto"/>
        <w:rPr>
          <w:rFonts w:ascii="Arial" w:hAnsi="Arial" w:cs="Arial"/>
        </w:rPr>
      </w:pPr>
      <w:r w:rsidRPr="001F1429">
        <w:rPr>
          <w:rFonts w:ascii="Arial" w:hAnsi="Arial" w:cs="Arial"/>
        </w:rPr>
        <w:t>un esprit critiqu</w:t>
      </w:r>
      <w:r w:rsidR="004E3F6B" w:rsidRPr="001F1429">
        <w:rPr>
          <w:rFonts w:ascii="Arial" w:hAnsi="Arial" w:cs="Arial"/>
        </w:rPr>
        <w:t>e et d’initiative développé</w:t>
      </w:r>
      <w:r w:rsidRPr="001F1429">
        <w:rPr>
          <w:rFonts w:ascii="Arial" w:hAnsi="Arial" w:cs="Arial"/>
        </w:rPr>
        <w:t>.</w:t>
      </w:r>
    </w:p>
    <w:p w:rsidR="00DB398B" w:rsidRPr="001F1429" w:rsidRDefault="00DB398B" w:rsidP="00DB398B">
      <w:pPr>
        <w:rPr>
          <w:rFonts w:ascii="Arial" w:hAnsi="Arial" w:cs="Arial"/>
        </w:rPr>
      </w:pPr>
    </w:p>
    <w:p w:rsidR="00DB398B" w:rsidRPr="00FA2EEF" w:rsidRDefault="00DB398B" w:rsidP="00DB398B">
      <w:pPr>
        <w:spacing w:after="0"/>
        <w:jc w:val="both"/>
        <w:rPr>
          <w:rFonts w:ascii="Arial" w:hAnsi="Arial" w:cs="Arial"/>
          <w:b/>
        </w:rPr>
      </w:pPr>
      <w:r w:rsidRPr="001F1429">
        <w:rPr>
          <w:rFonts w:ascii="Arial" w:hAnsi="Arial" w:cs="Arial"/>
          <w:b/>
        </w:rPr>
        <w:t>4- CONTRIBUTION DU MODULE AU PROGRAMME D</w:t>
      </w:r>
      <w:r w:rsidR="00FA2EEF">
        <w:rPr>
          <w:rFonts w:ascii="Arial" w:hAnsi="Arial" w:cs="Arial"/>
          <w:b/>
        </w:rPr>
        <w:t xml:space="preserve">’ÉTUDES ET AUX DOMAINES DE VIE </w:t>
      </w:r>
    </w:p>
    <w:p w:rsidR="00DB398B" w:rsidRPr="001F1429" w:rsidRDefault="00DB398B" w:rsidP="00DB398B">
      <w:pPr>
        <w:spacing w:after="0" w:line="240" w:lineRule="auto"/>
        <w:jc w:val="both"/>
        <w:rPr>
          <w:rFonts w:ascii="Arial" w:hAnsi="Arial" w:cs="Arial"/>
        </w:rPr>
      </w:pPr>
      <w:r w:rsidRPr="001F1429">
        <w:rPr>
          <w:rFonts w:ascii="Arial" w:hAnsi="Arial" w:cs="Arial"/>
        </w:rPr>
        <w:t>Ce module vise à permettre aux élèves d'adopter des attitudes de responsabilité individuelle et sociale. De manière générale, il permet à l’apprenant, de développer  des compétences en matière de santé et d’acquérir à travers l’approche en vigueur e</w:t>
      </w:r>
      <w:r w:rsidR="00362882" w:rsidRPr="001F1429">
        <w:rPr>
          <w:rFonts w:ascii="Arial" w:hAnsi="Arial" w:cs="Arial"/>
        </w:rPr>
        <w:t>t les apprentissages y afférent</w:t>
      </w:r>
      <w:r w:rsidRPr="001F1429">
        <w:rPr>
          <w:rFonts w:ascii="Arial" w:hAnsi="Arial" w:cs="Arial"/>
        </w:rPr>
        <w:t xml:space="preserve">s, une bonne éducation à la citoyenneté. L’apprenant  pourra à travers l’éducation à la santé, contribuer non seulement à l’amélioration de sa santé et à l’édification d’une population forte au plan sanitaire, mais aussi </w:t>
      </w:r>
      <w:r w:rsidR="00BE2F3C" w:rsidRPr="001F1429">
        <w:rPr>
          <w:rFonts w:ascii="Arial" w:hAnsi="Arial" w:cs="Arial"/>
        </w:rPr>
        <w:t xml:space="preserve">capable de contribuer efficacement </w:t>
      </w:r>
      <w:r w:rsidRPr="001F1429">
        <w:rPr>
          <w:rFonts w:ascii="Arial" w:hAnsi="Arial" w:cs="Arial"/>
        </w:rPr>
        <w:t xml:space="preserve"> au développement économique de sa nation.</w:t>
      </w:r>
    </w:p>
    <w:p w:rsidR="00DB398B" w:rsidRPr="001F1429" w:rsidRDefault="00DB398B" w:rsidP="00B729E4">
      <w:pPr>
        <w:spacing w:after="0" w:line="240" w:lineRule="auto"/>
        <w:jc w:val="both"/>
        <w:rPr>
          <w:rFonts w:ascii="Arial" w:hAnsi="Arial" w:cs="Arial"/>
        </w:rPr>
      </w:pPr>
      <w:r w:rsidRPr="001F1429">
        <w:rPr>
          <w:rFonts w:ascii="Arial" w:hAnsi="Arial" w:cs="Arial"/>
        </w:rPr>
        <w:t xml:space="preserve">L’éducation à la santé </w:t>
      </w:r>
      <w:r w:rsidR="00B729E4" w:rsidRPr="001F1429">
        <w:rPr>
          <w:rFonts w:ascii="Arial" w:hAnsi="Arial" w:cs="Arial"/>
        </w:rPr>
        <w:t xml:space="preserve">contribue à rendre plus </w:t>
      </w:r>
      <w:r w:rsidR="007570EF" w:rsidRPr="001F1429">
        <w:rPr>
          <w:rFonts w:ascii="Arial" w:hAnsi="Arial" w:cs="Arial"/>
        </w:rPr>
        <w:t>intéressant,</w:t>
      </w:r>
      <w:r w:rsidRPr="001F1429">
        <w:rPr>
          <w:rFonts w:ascii="Arial" w:hAnsi="Arial" w:cs="Arial"/>
        </w:rPr>
        <w:t xml:space="preserve"> le</w:t>
      </w:r>
      <w:r w:rsidR="00B729E4" w:rsidRPr="001F1429">
        <w:rPr>
          <w:rFonts w:ascii="Arial" w:hAnsi="Arial" w:cs="Arial"/>
        </w:rPr>
        <w:t xml:space="preserve"> profil de l’apprenant au sortir</w:t>
      </w:r>
      <w:r w:rsidRPr="001F1429">
        <w:rPr>
          <w:rFonts w:ascii="Arial" w:hAnsi="Arial" w:cs="Arial"/>
        </w:rPr>
        <w:t xml:space="preserve"> de la classe de 2</w:t>
      </w:r>
      <w:r w:rsidRPr="001F1429">
        <w:rPr>
          <w:rFonts w:ascii="Arial" w:hAnsi="Arial" w:cs="Arial"/>
          <w:vertAlign w:val="superscript"/>
        </w:rPr>
        <w:t>nde</w:t>
      </w:r>
      <w:r w:rsidR="009F7982" w:rsidRPr="001F1429">
        <w:rPr>
          <w:rFonts w:ascii="Arial" w:hAnsi="Arial" w:cs="Arial"/>
        </w:rPr>
        <w:t xml:space="preserve"> C. Les jalons relatifs à ce module   sont </w:t>
      </w:r>
      <w:r w:rsidR="00954BA8" w:rsidRPr="001F1429">
        <w:rPr>
          <w:rFonts w:ascii="Arial" w:hAnsi="Arial" w:cs="Arial"/>
        </w:rPr>
        <w:t>posé</w:t>
      </w:r>
      <w:r w:rsidR="009F7982" w:rsidRPr="001F1429">
        <w:rPr>
          <w:rFonts w:ascii="Arial" w:hAnsi="Arial" w:cs="Arial"/>
        </w:rPr>
        <w:t>s   dans les autres parties</w:t>
      </w:r>
      <w:r w:rsidR="000F1B12" w:rsidRPr="001F1429">
        <w:rPr>
          <w:rFonts w:ascii="Arial" w:hAnsi="Arial" w:cs="Arial"/>
        </w:rPr>
        <w:t xml:space="preserve"> du programme, ce</w:t>
      </w:r>
      <w:r w:rsidR="009F7982" w:rsidRPr="001F1429">
        <w:rPr>
          <w:rFonts w:ascii="Arial" w:hAnsi="Arial" w:cs="Arial"/>
        </w:rPr>
        <w:t xml:space="preserve"> qui confère à  ce pro</w:t>
      </w:r>
      <w:r w:rsidRPr="001F1429">
        <w:rPr>
          <w:rFonts w:ascii="Arial" w:hAnsi="Arial" w:cs="Arial"/>
        </w:rPr>
        <w:t>gramme d’é</w:t>
      </w:r>
      <w:r w:rsidR="00B729E4" w:rsidRPr="001F1429">
        <w:rPr>
          <w:rFonts w:ascii="Arial" w:hAnsi="Arial" w:cs="Arial"/>
        </w:rPr>
        <w:t>tudes une</w:t>
      </w:r>
      <w:r w:rsidR="009F7982" w:rsidRPr="001F1429">
        <w:rPr>
          <w:rFonts w:ascii="Arial" w:hAnsi="Arial" w:cs="Arial"/>
        </w:rPr>
        <w:t xml:space="preserve"> intégralité d’une</w:t>
      </w:r>
      <w:r w:rsidR="00B729E4" w:rsidRPr="001F1429">
        <w:rPr>
          <w:rFonts w:ascii="Arial" w:hAnsi="Arial" w:cs="Arial"/>
        </w:rPr>
        <w:t xml:space="preserve"> importance capitale. </w:t>
      </w:r>
    </w:p>
    <w:p w:rsidR="005140F7" w:rsidRPr="001F1429" w:rsidRDefault="005140F7" w:rsidP="00B729E4">
      <w:pPr>
        <w:spacing w:after="0" w:line="240" w:lineRule="auto"/>
        <w:jc w:val="both"/>
        <w:rPr>
          <w:rFonts w:ascii="Arial" w:hAnsi="Arial" w:cs="Arial"/>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Default="005140F7" w:rsidP="00B729E4">
      <w:pPr>
        <w:spacing w:after="0" w:line="240" w:lineRule="auto"/>
        <w:jc w:val="both"/>
        <w:rPr>
          <w:rFonts w:ascii="Times New Roman" w:hAnsi="Times New Roman" w:cs="Times New Roman"/>
        </w:rPr>
      </w:pPr>
    </w:p>
    <w:p w:rsidR="005140F7" w:rsidRPr="0095299D" w:rsidRDefault="005140F7" w:rsidP="00B729E4">
      <w:pPr>
        <w:spacing w:after="0" w:line="240" w:lineRule="auto"/>
        <w:jc w:val="both"/>
        <w:rPr>
          <w:rFonts w:ascii="Times New Roman" w:hAnsi="Times New Roman" w:cs="Times New Roman"/>
        </w:rPr>
      </w:pPr>
    </w:p>
    <w:p w:rsidR="00DB398B" w:rsidRDefault="00DB398B" w:rsidP="00DB398B">
      <w:pPr>
        <w:spacing w:after="0"/>
        <w:jc w:val="both"/>
        <w:rPr>
          <w:rFonts w:ascii="Times New Roman" w:hAnsi="Times New Roman" w:cs="Times New Roman"/>
        </w:rPr>
      </w:pPr>
    </w:p>
    <w:p w:rsidR="00FA2EEF" w:rsidRDefault="00FA2EEF" w:rsidP="00DB398B">
      <w:pPr>
        <w:spacing w:after="0"/>
        <w:jc w:val="both"/>
        <w:rPr>
          <w:rFonts w:ascii="Times New Roman" w:hAnsi="Times New Roman" w:cs="Times New Roman"/>
        </w:rPr>
      </w:pPr>
    </w:p>
    <w:p w:rsidR="00FA2EEF" w:rsidRDefault="00FA2EEF" w:rsidP="00DB398B">
      <w:pPr>
        <w:spacing w:after="0"/>
        <w:jc w:val="both"/>
        <w:rPr>
          <w:rFonts w:ascii="Times New Roman" w:hAnsi="Times New Roman" w:cs="Times New Roman"/>
        </w:rPr>
      </w:pPr>
    </w:p>
    <w:p w:rsidR="00FA2EEF" w:rsidRDefault="00FA2EEF" w:rsidP="00DB398B">
      <w:pPr>
        <w:spacing w:after="0"/>
        <w:jc w:val="both"/>
        <w:rPr>
          <w:rFonts w:ascii="Times New Roman" w:hAnsi="Times New Roman" w:cs="Times New Roman"/>
        </w:rPr>
      </w:pPr>
    </w:p>
    <w:p w:rsidR="00FA2EEF" w:rsidRDefault="00FA2EEF" w:rsidP="00DB398B">
      <w:pPr>
        <w:spacing w:after="0"/>
        <w:jc w:val="both"/>
        <w:rPr>
          <w:rFonts w:ascii="Times New Roman" w:hAnsi="Times New Roman" w:cs="Times New Roman"/>
        </w:rPr>
      </w:pPr>
    </w:p>
    <w:p w:rsidR="00393388" w:rsidRPr="0095299D" w:rsidRDefault="00393388" w:rsidP="00DB398B">
      <w:pPr>
        <w:spacing w:after="0"/>
        <w:jc w:val="both"/>
        <w:rPr>
          <w:rFonts w:ascii="Times New Roman" w:hAnsi="Times New Roman" w:cs="Times New Roman"/>
        </w:rPr>
      </w:pPr>
    </w:p>
    <w:p w:rsidR="00DB398B" w:rsidRPr="0095299D" w:rsidRDefault="00DB398B" w:rsidP="00DB398B">
      <w:pPr>
        <w:spacing w:after="0"/>
        <w:jc w:val="both"/>
        <w:rPr>
          <w:rFonts w:ascii="Times New Roman" w:hAnsi="Times New Roman" w:cs="Times New Roman"/>
        </w:rPr>
      </w:pPr>
    </w:p>
    <w:p w:rsidR="00DB398B" w:rsidRPr="0095299D" w:rsidRDefault="00DB398B" w:rsidP="00DB398B">
      <w:pPr>
        <w:spacing w:after="0"/>
        <w:jc w:val="both"/>
        <w:rPr>
          <w:rFonts w:ascii="Times New Roman" w:hAnsi="Times New Roman" w:cs="Times New Roman"/>
        </w:rPr>
      </w:pPr>
    </w:p>
    <w:tbl>
      <w:tblPr>
        <w:tblStyle w:val="Grilledutableau"/>
        <w:tblW w:w="16112" w:type="dxa"/>
        <w:tblInd w:w="-1026" w:type="dxa"/>
        <w:tblLayout w:type="fixed"/>
        <w:tblLook w:val="04A0" w:firstRow="1" w:lastRow="0" w:firstColumn="1" w:lastColumn="0" w:noHBand="0" w:noVBand="1"/>
      </w:tblPr>
      <w:tblGrid>
        <w:gridCol w:w="1560"/>
        <w:gridCol w:w="1984"/>
        <w:gridCol w:w="1985"/>
        <w:gridCol w:w="1795"/>
        <w:gridCol w:w="4016"/>
        <w:gridCol w:w="1701"/>
        <w:gridCol w:w="1701"/>
        <w:gridCol w:w="1370"/>
      </w:tblGrid>
      <w:tr w:rsidR="00DB398B" w:rsidRPr="0095299D" w:rsidTr="00DB398B">
        <w:tc>
          <w:tcPr>
            <w:tcW w:w="3544" w:type="dxa"/>
            <w:gridSpan w:val="2"/>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Cadre de contextualisation</w:t>
            </w:r>
          </w:p>
        </w:tc>
        <w:tc>
          <w:tcPr>
            <w:tcW w:w="3780" w:type="dxa"/>
            <w:gridSpan w:val="2"/>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 xml:space="preserve">              Agir compétent</w:t>
            </w:r>
          </w:p>
        </w:tc>
        <w:tc>
          <w:tcPr>
            <w:tcW w:w="8788" w:type="dxa"/>
            <w:gridSpan w:val="4"/>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 xml:space="preserve">                                                                    Ressources</w:t>
            </w:r>
          </w:p>
        </w:tc>
      </w:tr>
      <w:tr w:rsidR="00DB398B" w:rsidRPr="0095299D" w:rsidTr="00DB398B">
        <w:trPr>
          <w:trHeight w:val="291"/>
        </w:trPr>
        <w:tc>
          <w:tcPr>
            <w:tcW w:w="1560" w:type="dxa"/>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Familles de situations</w:t>
            </w:r>
          </w:p>
        </w:tc>
        <w:tc>
          <w:tcPr>
            <w:tcW w:w="1984" w:type="dxa"/>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 xml:space="preserve">Exemples </w:t>
            </w:r>
          </w:p>
          <w:p w:rsidR="00DB398B" w:rsidRPr="0095299D" w:rsidRDefault="00DB398B" w:rsidP="00DB398B">
            <w:pPr>
              <w:rPr>
                <w:rFonts w:ascii="Times New Roman" w:hAnsi="Times New Roman" w:cs="Times New Roman"/>
                <w:b/>
              </w:rPr>
            </w:pPr>
            <w:r w:rsidRPr="0095299D">
              <w:rPr>
                <w:rFonts w:ascii="Times New Roman" w:hAnsi="Times New Roman" w:cs="Times New Roman"/>
                <w:b/>
              </w:rPr>
              <w:t>de situations</w:t>
            </w:r>
          </w:p>
        </w:tc>
        <w:tc>
          <w:tcPr>
            <w:tcW w:w="1985" w:type="dxa"/>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Catégories d’action</w:t>
            </w:r>
          </w:p>
        </w:tc>
        <w:tc>
          <w:tcPr>
            <w:tcW w:w="1795" w:type="dxa"/>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 xml:space="preserve">      Actions</w:t>
            </w:r>
          </w:p>
        </w:tc>
        <w:tc>
          <w:tcPr>
            <w:tcW w:w="4016" w:type="dxa"/>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 xml:space="preserve">                                Savoirs</w:t>
            </w:r>
          </w:p>
        </w:tc>
        <w:tc>
          <w:tcPr>
            <w:tcW w:w="1701" w:type="dxa"/>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 xml:space="preserve">     Savoir faire </w:t>
            </w:r>
          </w:p>
        </w:tc>
        <w:tc>
          <w:tcPr>
            <w:tcW w:w="1701" w:type="dxa"/>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 xml:space="preserve">   Savoir être</w:t>
            </w:r>
          </w:p>
        </w:tc>
        <w:tc>
          <w:tcPr>
            <w:tcW w:w="1370" w:type="dxa"/>
            <w:tcBorders>
              <w:top w:val="single" w:sz="4" w:space="0" w:color="auto"/>
              <w:left w:val="single" w:sz="4" w:space="0" w:color="auto"/>
              <w:bottom w:val="single" w:sz="4" w:space="0" w:color="auto"/>
              <w:right w:val="single" w:sz="4" w:space="0" w:color="auto"/>
            </w:tcBorders>
            <w:hideMark/>
          </w:tcPr>
          <w:p w:rsidR="00DB398B" w:rsidRPr="0095299D" w:rsidRDefault="00DB398B" w:rsidP="00DB398B">
            <w:pPr>
              <w:rPr>
                <w:rFonts w:ascii="Times New Roman" w:hAnsi="Times New Roman" w:cs="Times New Roman"/>
                <w:b/>
              </w:rPr>
            </w:pPr>
            <w:r w:rsidRPr="0095299D">
              <w:rPr>
                <w:rFonts w:ascii="Times New Roman" w:hAnsi="Times New Roman" w:cs="Times New Roman"/>
                <w:b/>
              </w:rPr>
              <w:t xml:space="preserve">    Autres    ressources</w:t>
            </w:r>
          </w:p>
        </w:tc>
      </w:tr>
      <w:tr w:rsidR="00FA2EEF" w:rsidRPr="0095299D" w:rsidTr="00524A6E">
        <w:trPr>
          <w:trHeight w:val="291"/>
        </w:trPr>
        <w:tc>
          <w:tcPr>
            <w:tcW w:w="1560" w:type="dxa"/>
            <w:vMerge w:val="restart"/>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Pr>
                <w:rFonts w:ascii="Times New Roman" w:hAnsi="Times New Roman" w:cs="Times New Roman"/>
              </w:rPr>
              <w:t>Récurrence des problèmes  liés à la</w:t>
            </w:r>
            <w:r w:rsidRPr="0095299D">
              <w:rPr>
                <w:rFonts w:ascii="Times New Roman" w:hAnsi="Times New Roman" w:cs="Times New Roman"/>
              </w:rPr>
              <w:t xml:space="preserve"> respiration et  </w:t>
            </w:r>
            <w:r>
              <w:rPr>
                <w:rFonts w:ascii="Times New Roman" w:hAnsi="Times New Roman" w:cs="Times New Roman"/>
              </w:rPr>
              <w:t xml:space="preserve">l’inadaptation </w:t>
            </w:r>
            <w:r w:rsidRPr="0095299D">
              <w:rPr>
                <w:rFonts w:ascii="Times New Roman" w:hAnsi="Times New Roman" w:cs="Times New Roman"/>
              </w:rPr>
              <w:t xml:space="preserve"> de l’organisme à l’effort physique</w:t>
            </w: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r>
              <w:rPr>
                <w:rFonts w:ascii="Times New Roman" w:hAnsi="Times New Roman" w:cs="Times New Roman"/>
              </w:rPr>
              <w:t>Récurrence des problèmes  liés à la</w:t>
            </w:r>
            <w:r w:rsidRPr="0095299D">
              <w:rPr>
                <w:rFonts w:ascii="Times New Roman" w:hAnsi="Times New Roman" w:cs="Times New Roman"/>
              </w:rPr>
              <w:t xml:space="preserve"> respiration et  </w:t>
            </w:r>
            <w:r>
              <w:rPr>
                <w:rFonts w:ascii="Times New Roman" w:hAnsi="Times New Roman" w:cs="Times New Roman"/>
              </w:rPr>
              <w:t xml:space="preserve">l’inadaptation </w:t>
            </w:r>
            <w:r w:rsidRPr="0095299D">
              <w:rPr>
                <w:rFonts w:ascii="Times New Roman" w:hAnsi="Times New Roman" w:cs="Times New Roman"/>
              </w:rPr>
              <w:t xml:space="preserve"> de l’organisme à l’effort physique</w:t>
            </w: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Pr="0095299D" w:rsidRDefault="00FA2EEF" w:rsidP="00957ECC">
            <w:pPr>
              <w:rPr>
                <w:rFonts w:ascii="Times New Roman" w:hAnsi="Times New Roman" w:cs="Times New Roman"/>
                <w:b/>
              </w:rPr>
            </w:pPr>
          </w:p>
          <w:p w:rsidR="00FA2EEF" w:rsidRPr="0095299D" w:rsidRDefault="00FA2EEF" w:rsidP="00DB398B">
            <w:pPr>
              <w:rPr>
                <w:rFonts w:ascii="Times New Roman" w:hAnsi="Times New Roman" w:cs="Times New Roman"/>
                <w:b/>
              </w:rPr>
            </w:pPr>
          </w:p>
        </w:tc>
        <w:tc>
          <w:tcPr>
            <w:tcW w:w="1984"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b/>
              </w:rPr>
            </w:pPr>
            <w:r w:rsidRPr="0095299D">
              <w:rPr>
                <w:rFonts w:ascii="Times New Roman" w:hAnsi="Times New Roman" w:cs="Times New Roman"/>
              </w:rPr>
              <w:t xml:space="preserve">- </w:t>
            </w:r>
            <w:r>
              <w:rPr>
                <w:rFonts w:ascii="Times New Roman" w:hAnsi="Times New Roman" w:cs="Times New Roman"/>
              </w:rPr>
              <w:t xml:space="preserve">Problèmes de santé liés à la fonction </w:t>
            </w:r>
            <w:r w:rsidRPr="0095299D">
              <w:rPr>
                <w:rFonts w:ascii="Times New Roman" w:hAnsi="Times New Roman" w:cs="Times New Roman"/>
              </w:rPr>
              <w:t>de la respiration</w:t>
            </w:r>
          </w:p>
        </w:tc>
        <w:tc>
          <w:tcPr>
            <w:tcW w:w="1985" w:type="dxa"/>
            <w:tcBorders>
              <w:top w:val="single" w:sz="4" w:space="0" w:color="auto"/>
              <w:left w:val="single" w:sz="4" w:space="0" w:color="auto"/>
              <w:bottom w:val="single" w:sz="4" w:space="0" w:color="auto"/>
              <w:right w:val="single" w:sz="4" w:space="0" w:color="auto"/>
            </w:tcBorders>
          </w:tcPr>
          <w:p w:rsidR="00FA2EEF" w:rsidRPr="0095299D" w:rsidRDefault="00FA2EEF" w:rsidP="0051325D">
            <w:pPr>
              <w:rPr>
                <w:rFonts w:ascii="Times New Roman" w:hAnsi="Times New Roman" w:cs="Times New Roman"/>
              </w:rPr>
            </w:pPr>
            <w:r w:rsidRPr="0095299D">
              <w:rPr>
                <w:rFonts w:ascii="Times New Roman" w:hAnsi="Times New Roman" w:cs="Times New Roman"/>
              </w:rPr>
              <w:t>Amélioration de la santé de la respiration</w:t>
            </w:r>
          </w:p>
          <w:p w:rsidR="00FA2EEF" w:rsidRPr="0095299D" w:rsidRDefault="00FA2EEF" w:rsidP="00DB398B">
            <w:pPr>
              <w:rPr>
                <w:rFonts w:ascii="Times New Roman" w:hAnsi="Times New Roman" w:cs="Times New Roman"/>
                <w:b/>
              </w:rPr>
            </w:pPr>
          </w:p>
        </w:tc>
        <w:tc>
          <w:tcPr>
            <w:tcW w:w="1795" w:type="dxa"/>
            <w:tcBorders>
              <w:top w:val="single" w:sz="4" w:space="0" w:color="auto"/>
              <w:left w:val="single" w:sz="4" w:space="0" w:color="auto"/>
              <w:bottom w:val="single" w:sz="4" w:space="0" w:color="auto"/>
              <w:right w:val="single" w:sz="4" w:space="0" w:color="auto"/>
            </w:tcBorders>
          </w:tcPr>
          <w:p w:rsidR="00FA2EEF" w:rsidRPr="0095299D" w:rsidRDefault="00FA2EEF" w:rsidP="0072405C">
            <w:pPr>
              <w:rPr>
                <w:rFonts w:ascii="Times New Roman" w:hAnsi="Times New Roman" w:cs="Times New Roman"/>
                <w:b/>
              </w:rPr>
            </w:pPr>
            <w:r w:rsidRPr="0095299D">
              <w:rPr>
                <w:rFonts w:ascii="Times New Roman" w:hAnsi="Times New Roman" w:cs="Times New Roman"/>
                <w:b/>
              </w:rPr>
              <w:t>-</w:t>
            </w:r>
            <w:r w:rsidRPr="0095299D">
              <w:rPr>
                <w:rFonts w:ascii="Times New Roman" w:hAnsi="Times New Roman" w:cs="Times New Roman"/>
              </w:rPr>
              <w:t>Appliquer les règles d’hygiène respiratoire</w:t>
            </w:r>
          </w:p>
        </w:tc>
        <w:tc>
          <w:tcPr>
            <w:tcW w:w="4016" w:type="dxa"/>
            <w:tcBorders>
              <w:top w:val="single" w:sz="4" w:space="0" w:color="auto"/>
              <w:left w:val="single" w:sz="4" w:space="0" w:color="auto"/>
              <w:bottom w:val="single" w:sz="4" w:space="0" w:color="auto"/>
              <w:right w:val="single" w:sz="4" w:space="0" w:color="auto"/>
            </w:tcBorders>
          </w:tcPr>
          <w:p w:rsidR="00FA2EEF" w:rsidRPr="0095299D" w:rsidRDefault="00FA2EEF" w:rsidP="0051325D">
            <w:pPr>
              <w:rPr>
                <w:rFonts w:ascii="Times New Roman" w:hAnsi="Times New Roman" w:cs="Times New Roman"/>
                <w:b/>
              </w:rPr>
            </w:pPr>
            <w:r>
              <w:rPr>
                <w:rFonts w:ascii="Times New Roman" w:hAnsi="Times New Roman" w:cs="Times New Roman"/>
                <w:b/>
              </w:rPr>
              <w:t>1-</w:t>
            </w:r>
            <w:r w:rsidRPr="00FB4E85">
              <w:rPr>
                <w:rFonts w:ascii="Arial" w:hAnsi="Arial" w:cs="Arial"/>
                <w:b/>
              </w:rPr>
              <w:t>la respiration</w:t>
            </w:r>
          </w:p>
          <w:p w:rsidR="00FA2EEF" w:rsidRPr="0095299D" w:rsidRDefault="00FA2EEF" w:rsidP="0051325D">
            <w:pPr>
              <w:rPr>
                <w:rFonts w:ascii="Times New Roman" w:hAnsi="Times New Roman" w:cs="Times New Roman"/>
              </w:rPr>
            </w:pPr>
            <w:r w:rsidRPr="0095299D">
              <w:rPr>
                <w:rFonts w:ascii="Times New Roman" w:hAnsi="Times New Roman" w:cs="Times New Roman"/>
              </w:rPr>
              <w:t>1.1-Structure de l’appareil respiratoire</w:t>
            </w:r>
          </w:p>
          <w:p w:rsidR="00FA2EEF" w:rsidRPr="0095299D" w:rsidRDefault="00FA2EEF" w:rsidP="0051325D">
            <w:pPr>
              <w:rPr>
                <w:rFonts w:ascii="Times New Roman" w:hAnsi="Times New Roman" w:cs="Times New Roman"/>
              </w:rPr>
            </w:pPr>
            <w:r w:rsidRPr="0095299D">
              <w:rPr>
                <w:rFonts w:ascii="Times New Roman" w:hAnsi="Times New Roman" w:cs="Times New Roman"/>
              </w:rPr>
              <w:t>1.2-Les mouvements respiratoires et la ventilation pulmonaire</w:t>
            </w:r>
          </w:p>
          <w:p w:rsidR="00FA2EEF" w:rsidRPr="0095299D" w:rsidRDefault="00FA2EEF" w:rsidP="0051325D">
            <w:pPr>
              <w:rPr>
                <w:rFonts w:ascii="Times New Roman" w:hAnsi="Times New Roman" w:cs="Times New Roman"/>
              </w:rPr>
            </w:pPr>
            <w:r w:rsidRPr="0095299D">
              <w:rPr>
                <w:rFonts w:ascii="Times New Roman" w:hAnsi="Times New Roman" w:cs="Times New Roman"/>
              </w:rPr>
              <w:t>1.3-Le</w:t>
            </w:r>
            <w:r>
              <w:rPr>
                <w:rFonts w:ascii="Times New Roman" w:hAnsi="Times New Roman" w:cs="Times New Roman"/>
              </w:rPr>
              <w:t>s échanges gazeux respiratoires</w:t>
            </w:r>
          </w:p>
          <w:p w:rsidR="00FA2EEF" w:rsidRPr="0095299D" w:rsidRDefault="00FA2EEF" w:rsidP="0051325D">
            <w:pPr>
              <w:rPr>
                <w:rFonts w:ascii="Times New Roman" w:hAnsi="Times New Roman" w:cs="Times New Roman"/>
                <w:b/>
              </w:rPr>
            </w:pPr>
            <w:r>
              <w:rPr>
                <w:rFonts w:ascii="Times New Roman" w:hAnsi="Times New Roman" w:cs="Times New Roman"/>
              </w:rPr>
              <w:t>1.4</w:t>
            </w:r>
            <w:r w:rsidRPr="0095299D">
              <w:rPr>
                <w:rFonts w:ascii="Times New Roman" w:hAnsi="Times New Roman" w:cs="Times New Roman"/>
              </w:rPr>
              <w:t>-Hygiène de l’appareil respiratoire</w:t>
            </w:r>
          </w:p>
        </w:tc>
        <w:tc>
          <w:tcPr>
            <w:tcW w:w="1701"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b/>
              </w:rPr>
            </w:pPr>
            <w:r w:rsidRPr="0095299D">
              <w:rPr>
                <w:rFonts w:ascii="Times New Roman" w:hAnsi="Times New Roman" w:cs="Times New Roman"/>
              </w:rPr>
              <w:t>-Pratique des règles d’hygiène respiratoire.</w:t>
            </w:r>
          </w:p>
        </w:tc>
        <w:tc>
          <w:tcPr>
            <w:tcW w:w="1701" w:type="dxa"/>
            <w:vMerge w:val="restart"/>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sidRPr="0095299D">
              <w:rPr>
                <w:rFonts w:ascii="Times New Roman" w:hAnsi="Times New Roman" w:cs="Times New Roman"/>
              </w:rPr>
              <w:t>-Respect de soi et des autres.</w:t>
            </w:r>
          </w:p>
          <w:p w:rsidR="00FA2EEF" w:rsidRPr="0095299D" w:rsidRDefault="00FA2EEF" w:rsidP="00DB398B">
            <w:pPr>
              <w:rPr>
                <w:rFonts w:ascii="Times New Roman" w:hAnsi="Times New Roman" w:cs="Times New Roman"/>
              </w:rPr>
            </w:pPr>
            <w:r w:rsidRPr="0095299D">
              <w:rPr>
                <w:rFonts w:ascii="Times New Roman" w:hAnsi="Times New Roman" w:cs="Times New Roman"/>
              </w:rPr>
              <w:t>-Responsabilité face à la santé.</w:t>
            </w:r>
          </w:p>
          <w:p w:rsidR="00FA2EEF" w:rsidRPr="0095299D" w:rsidRDefault="00FA2EEF" w:rsidP="00DB398B">
            <w:pPr>
              <w:rPr>
                <w:rFonts w:ascii="Times New Roman" w:hAnsi="Times New Roman" w:cs="Times New Roman"/>
              </w:rPr>
            </w:pPr>
            <w:r w:rsidRPr="0095299D">
              <w:rPr>
                <w:rFonts w:ascii="Times New Roman" w:hAnsi="Times New Roman" w:cs="Times New Roman"/>
              </w:rPr>
              <w:t>-Esprit critique et réfléchi.</w:t>
            </w:r>
          </w:p>
          <w:p w:rsidR="00FA2EEF" w:rsidRPr="0095299D" w:rsidRDefault="00FA2EEF" w:rsidP="00DB398B">
            <w:pPr>
              <w:rPr>
                <w:rFonts w:ascii="Times New Roman" w:hAnsi="Times New Roman" w:cs="Times New Roman"/>
              </w:rPr>
            </w:pPr>
            <w:r w:rsidRPr="0095299D">
              <w:rPr>
                <w:rFonts w:ascii="Times New Roman" w:hAnsi="Times New Roman" w:cs="Times New Roman"/>
              </w:rPr>
              <w:t>-Curiosité pour la découverte des causes des phénomènes biologiques.</w:t>
            </w: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tc>
        <w:tc>
          <w:tcPr>
            <w:tcW w:w="1370" w:type="dxa"/>
            <w:vMerge w:val="restart"/>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rPr>
            </w:pPr>
            <w:r w:rsidRPr="0095299D">
              <w:rPr>
                <w:rFonts w:ascii="Times New Roman" w:hAnsi="Times New Roman" w:cs="Times New Roman"/>
              </w:rPr>
              <w:t>Techniciens de la santé.</w:t>
            </w:r>
          </w:p>
          <w:p w:rsidR="00FA2EEF" w:rsidRPr="0095299D" w:rsidRDefault="00FA2EEF" w:rsidP="00DB398B">
            <w:pPr>
              <w:rPr>
                <w:rFonts w:ascii="Times New Roman" w:hAnsi="Times New Roman" w:cs="Times New Roman"/>
                <w:b/>
              </w:rPr>
            </w:pPr>
            <w:r w:rsidRPr="0095299D">
              <w:rPr>
                <w:rFonts w:ascii="Times New Roman" w:hAnsi="Times New Roman" w:cs="Times New Roman"/>
              </w:rPr>
              <w:t>-Techniciens de l’éducation physique et sportive.</w:t>
            </w: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sidRPr="0095299D">
              <w:rPr>
                <w:rFonts w:ascii="Times New Roman" w:hAnsi="Times New Roman" w:cs="Times New Roman"/>
              </w:rPr>
              <w:t>Techniciens de la santé.</w:t>
            </w:r>
          </w:p>
          <w:p w:rsidR="00FA2EEF" w:rsidRPr="0095299D" w:rsidRDefault="00FA2EEF" w:rsidP="00DB398B">
            <w:pPr>
              <w:rPr>
                <w:rFonts w:ascii="Times New Roman" w:hAnsi="Times New Roman" w:cs="Times New Roman"/>
                <w:b/>
              </w:rPr>
            </w:pPr>
            <w:r w:rsidRPr="0095299D">
              <w:rPr>
                <w:rFonts w:ascii="Times New Roman" w:hAnsi="Times New Roman" w:cs="Times New Roman"/>
              </w:rPr>
              <w:t xml:space="preserve">-Techniciens de l’éducation physique et sportive. </w:t>
            </w: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tc>
      </w:tr>
      <w:tr w:rsidR="00FA2EEF" w:rsidRPr="0095299D" w:rsidTr="00524A6E">
        <w:trPr>
          <w:trHeight w:val="85"/>
        </w:trPr>
        <w:tc>
          <w:tcPr>
            <w:tcW w:w="156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984" w:type="dxa"/>
            <w:vMerge w:val="restart"/>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Pr>
                <w:rFonts w:ascii="Times New Roman" w:hAnsi="Times New Roman" w:cs="Times New Roman"/>
              </w:rPr>
              <w:t>-Adaptation</w:t>
            </w:r>
            <w:r w:rsidRPr="0095299D">
              <w:rPr>
                <w:rFonts w:ascii="Times New Roman" w:hAnsi="Times New Roman" w:cs="Times New Roman"/>
              </w:rPr>
              <w:t xml:space="preserve"> de l’organisme à l’effort physique</w:t>
            </w: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Default="00FA2EEF" w:rsidP="00DB398B">
            <w:pPr>
              <w:rPr>
                <w:rFonts w:ascii="Times New Roman" w:hAnsi="Times New Roman" w:cs="Times New Roman"/>
              </w:rPr>
            </w:pPr>
            <w:r>
              <w:rPr>
                <w:rFonts w:ascii="Times New Roman" w:hAnsi="Times New Roman" w:cs="Times New Roman"/>
              </w:rPr>
              <w:t>-Adaptation</w:t>
            </w:r>
          </w:p>
          <w:p w:rsidR="00FA2EEF" w:rsidRPr="0095299D" w:rsidRDefault="00FA2EEF" w:rsidP="00DB398B">
            <w:pPr>
              <w:rPr>
                <w:rFonts w:ascii="Times New Roman" w:hAnsi="Times New Roman" w:cs="Times New Roman"/>
              </w:rPr>
            </w:pPr>
            <w:r w:rsidRPr="0095299D">
              <w:rPr>
                <w:rFonts w:ascii="Times New Roman" w:hAnsi="Times New Roman" w:cs="Times New Roman"/>
              </w:rPr>
              <w:t xml:space="preserve"> de l’organisme à l’effort physique</w:t>
            </w: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rPr>
            </w:pPr>
          </w:p>
        </w:tc>
        <w:tc>
          <w:tcPr>
            <w:tcW w:w="1985" w:type="dxa"/>
            <w:vMerge w:val="restart"/>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sidRPr="0095299D">
              <w:rPr>
                <w:rFonts w:ascii="Times New Roman" w:hAnsi="Times New Roman" w:cs="Times New Roman"/>
              </w:rPr>
              <w:t xml:space="preserve">-Mesure </w:t>
            </w:r>
            <w:r>
              <w:rPr>
                <w:rFonts w:ascii="Times New Roman" w:hAnsi="Times New Roman" w:cs="Times New Roman"/>
              </w:rPr>
              <w:t xml:space="preserve"> des variations des paramètres p</w:t>
            </w:r>
            <w:r w:rsidRPr="0095299D">
              <w:rPr>
                <w:rFonts w:ascii="Times New Roman" w:hAnsi="Times New Roman" w:cs="Times New Roman"/>
              </w:rPr>
              <w:t>hysiologiques au cours de l’effort</w:t>
            </w: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sidRPr="0095299D">
              <w:rPr>
                <w:rFonts w:ascii="Times New Roman" w:hAnsi="Times New Roman" w:cs="Times New Roman"/>
              </w:rPr>
              <w:t xml:space="preserve">-Mesure </w:t>
            </w:r>
            <w:r>
              <w:rPr>
                <w:rFonts w:ascii="Times New Roman" w:hAnsi="Times New Roman" w:cs="Times New Roman"/>
              </w:rPr>
              <w:t xml:space="preserve">  des paramètres p</w:t>
            </w:r>
            <w:r w:rsidRPr="0095299D">
              <w:rPr>
                <w:rFonts w:ascii="Times New Roman" w:hAnsi="Times New Roman" w:cs="Times New Roman"/>
              </w:rPr>
              <w:t>hysiologiques au cours de l’effort</w:t>
            </w:r>
          </w:p>
          <w:p w:rsidR="00FA2EEF" w:rsidRPr="0095299D" w:rsidRDefault="00FA2EEF" w:rsidP="00DB398B">
            <w:pPr>
              <w:rPr>
                <w:rFonts w:ascii="Times New Roman" w:hAnsi="Times New Roman" w:cs="Times New Roman"/>
                <w:b/>
              </w:rPr>
            </w:pPr>
          </w:p>
        </w:tc>
        <w:tc>
          <w:tcPr>
            <w:tcW w:w="1795" w:type="dxa"/>
            <w:tcBorders>
              <w:top w:val="single" w:sz="4" w:space="0" w:color="auto"/>
              <w:left w:val="single" w:sz="4" w:space="0" w:color="auto"/>
              <w:right w:val="single" w:sz="4" w:space="0" w:color="auto"/>
            </w:tcBorders>
          </w:tcPr>
          <w:p w:rsidR="00FA2EEF" w:rsidRPr="0095299D" w:rsidRDefault="00FA2EEF" w:rsidP="0072405C">
            <w:pPr>
              <w:rPr>
                <w:rFonts w:ascii="Times New Roman" w:hAnsi="Times New Roman" w:cs="Times New Roman"/>
                <w:b/>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b/>
              </w:rPr>
            </w:pPr>
            <w:r w:rsidRPr="0095299D">
              <w:rPr>
                <w:rFonts w:ascii="Times New Roman" w:hAnsi="Times New Roman" w:cs="Times New Roman"/>
              </w:rPr>
              <w:t>-Mesurer la fréquence cardiaque (par la prise du pouls ou avec un stéthoscope).</w:t>
            </w:r>
          </w:p>
        </w:tc>
        <w:tc>
          <w:tcPr>
            <w:tcW w:w="4016" w:type="dxa"/>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rPr>
            </w:pPr>
            <w:r w:rsidRPr="0095299D">
              <w:rPr>
                <w:rFonts w:ascii="Times New Roman" w:hAnsi="Times New Roman" w:cs="Times New Roman"/>
                <w:b/>
              </w:rPr>
              <w:t>2- Les adaptations cardiorespiratoire  et vasculaire</w:t>
            </w:r>
            <w:r w:rsidR="00350EC5">
              <w:rPr>
                <w:rFonts w:ascii="Times New Roman" w:hAnsi="Times New Roman" w:cs="Times New Roman"/>
                <w:b/>
              </w:rPr>
              <w:t xml:space="preserve"> </w:t>
            </w:r>
            <w:r w:rsidRPr="0095299D">
              <w:rPr>
                <w:rFonts w:ascii="Times New Roman" w:hAnsi="Times New Roman" w:cs="Times New Roman"/>
                <w:b/>
              </w:rPr>
              <w:t>au cours d’un effort physique</w:t>
            </w:r>
          </w:p>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rPr>
            </w:pPr>
            <w:r>
              <w:rPr>
                <w:rFonts w:ascii="Times New Roman" w:hAnsi="Times New Roman" w:cs="Times New Roman"/>
              </w:rPr>
              <w:t>2.1-Variations des paramètres p</w:t>
            </w:r>
            <w:r w:rsidRPr="0095299D">
              <w:rPr>
                <w:rFonts w:ascii="Times New Roman" w:hAnsi="Times New Roman" w:cs="Times New Roman"/>
              </w:rPr>
              <w:t>hysiologiques</w:t>
            </w:r>
          </w:p>
          <w:p w:rsidR="00FA2EEF" w:rsidRPr="0095299D" w:rsidRDefault="00FA2EEF" w:rsidP="00DB398B">
            <w:pPr>
              <w:rPr>
                <w:rFonts w:ascii="Times New Roman" w:hAnsi="Times New Roman" w:cs="Times New Roman"/>
              </w:rPr>
            </w:pPr>
            <w:r w:rsidRPr="0095299D">
              <w:rPr>
                <w:rFonts w:ascii="Times New Roman" w:hAnsi="Times New Roman" w:cs="Times New Roman"/>
              </w:rPr>
              <w:t xml:space="preserve">2.1.1-Les variations de la fréquence cardiaque </w:t>
            </w:r>
          </w:p>
          <w:p w:rsidR="00FA2EEF" w:rsidRPr="0095299D" w:rsidRDefault="00FA2EEF" w:rsidP="00DB398B">
            <w:pPr>
              <w:rPr>
                <w:rFonts w:ascii="Times New Roman" w:hAnsi="Times New Roman" w:cs="Times New Roman"/>
              </w:rPr>
            </w:pPr>
            <w:r w:rsidRPr="0095299D">
              <w:rPr>
                <w:rFonts w:ascii="Times New Roman" w:hAnsi="Times New Roman" w:cs="Times New Roman"/>
              </w:rPr>
              <w:t>a) Au repos</w:t>
            </w:r>
          </w:p>
          <w:p w:rsidR="00FA2EEF" w:rsidRPr="0095299D" w:rsidRDefault="00FA2EEF" w:rsidP="00DB398B">
            <w:pPr>
              <w:rPr>
                <w:rFonts w:ascii="Times New Roman" w:hAnsi="Times New Roman" w:cs="Times New Roman"/>
                <w:b/>
              </w:rPr>
            </w:pPr>
            <w:r w:rsidRPr="0095299D">
              <w:rPr>
                <w:rFonts w:ascii="Times New Roman" w:hAnsi="Times New Roman" w:cs="Times New Roman"/>
              </w:rPr>
              <w:t>b) Lors d’un exercice physique</w:t>
            </w:r>
          </w:p>
        </w:tc>
        <w:tc>
          <w:tcPr>
            <w:tcW w:w="1701" w:type="dxa"/>
            <w:tcBorders>
              <w:top w:val="single" w:sz="4" w:space="0" w:color="auto"/>
              <w:left w:val="single" w:sz="4" w:space="0" w:color="auto"/>
              <w:right w:val="single" w:sz="4" w:space="0" w:color="auto"/>
            </w:tcBorders>
          </w:tcPr>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sidRPr="0095299D">
              <w:rPr>
                <w:rFonts w:ascii="Times New Roman" w:hAnsi="Times New Roman" w:cs="Times New Roman"/>
              </w:rPr>
              <w:t>-Prise du pouls.</w:t>
            </w:r>
          </w:p>
          <w:p w:rsidR="00FA2EEF" w:rsidRPr="0095299D" w:rsidRDefault="00FA2EEF" w:rsidP="00DB398B">
            <w:pPr>
              <w:rPr>
                <w:rFonts w:ascii="Times New Roman" w:hAnsi="Times New Roman" w:cs="Times New Roman"/>
                <w:b/>
              </w:rPr>
            </w:pPr>
            <w:r w:rsidRPr="0095299D">
              <w:rPr>
                <w:rFonts w:ascii="Times New Roman" w:hAnsi="Times New Roman" w:cs="Times New Roman"/>
              </w:rPr>
              <w:t>-Ecoute du cœur.</w:t>
            </w:r>
          </w:p>
        </w:tc>
        <w:tc>
          <w:tcPr>
            <w:tcW w:w="1701"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37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r>
      <w:tr w:rsidR="00FA2EEF" w:rsidRPr="0095299D" w:rsidTr="00DB398B">
        <w:trPr>
          <w:trHeight w:val="2546"/>
        </w:trPr>
        <w:tc>
          <w:tcPr>
            <w:tcW w:w="156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rPr>
            </w:pPr>
          </w:p>
        </w:tc>
        <w:tc>
          <w:tcPr>
            <w:tcW w:w="1984"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985"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795" w:type="dxa"/>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-Mesurer la fréquence respiratoire.</w:t>
            </w:r>
          </w:p>
          <w:p w:rsidR="00FA2EEF" w:rsidRPr="0095299D" w:rsidRDefault="00FA2EEF" w:rsidP="00DB398B">
            <w:pPr>
              <w:rPr>
                <w:rFonts w:ascii="Times New Roman" w:hAnsi="Times New Roman" w:cs="Times New Roman"/>
              </w:rPr>
            </w:pPr>
            <w:r w:rsidRPr="0095299D">
              <w:rPr>
                <w:rFonts w:ascii="Times New Roman" w:hAnsi="Times New Roman" w:cs="Times New Roman"/>
              </w:rPr>
              <w:t>-Mesurer le volume d’air expiré au cours d’un cycle respiratoire.</w:t>
            </w:r>
          </w:p>
          <w:p w:rsidR="00FA2EEF" w:rsidRPr="0095299D" w:rsidRDefault="00FA2EEF" w:rsidP="00DB398B">
            <w:pPr>
              <w:rPr>
                <w:rFonts w:ascii="Times New Roman" w:hAnsi="Times New Roman" w:cs="Times New Roman"/>
                <w:b/>
              </w:rPr>
            </w:pPr>
          </w:p>
        </w:tc>
        <w:tc>
          <w:tcPr>
            <w:tcW w:w="4016" w:type="dxa"/>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2.1.2-Les variations du débit ventilatoire</w:t>
            </w:r>
          </w:p>
          <w:p w:rsidR="00FA2EEF" w:rsidRPr="0095299D" w:rsidRDefault="00FA2EEF" w:rsidP="00DB398B">
            <w:pPr>
              <w:rPr>
                <w:rFonts w:ascii="Times New Roman" w:hAnsi="Times New Roman" w:cs="Times New Roman"/>
              </w:rPr>
            </w:pPr>
            <w:r w:rsidRPr="0095299D">
              <w:rPr>
                <w:rFonts w:ascii="Times New Roman" w:hAnsi="Times New Roman" w:cs="Times New Roman"/>
              </w:rPr>
              <w:t>a) Variations de la fréquence respiratoire au repos et après un effort physique</w:t>
            </w:r>
          </w:p>
          <w:p w:rsidR="00FA2EEF" w:rsidRPr="0095299D" w:rsidRDefault="00FA2EEF" w:rsidP="00DB398B">
            <w:pPr>
              <w:rPr>
                <w:rFonts w:ascii="Times New Roman" w:hAnsi="Times New Roman" w:cs="Times New Roman"/>
              </w:rPr>
            </w:pPr>
            <w:r w:rsidRPr="0095299D">
              <w:rPr>
                <w:rFonts w:ascii="Times New Roman" w:hAnsi="Times New Roman" w:cs="Times New Roman"/>
              </w:rPr>
              <w:t>b) Variations du volume d’air expiré au repos et après un effort physique</w:t>
            </w:r>
          </w:p>
          <w:p w:rsidR="00FA2EEF" w:rsidRPr="0095299D" w:rsidRDefault="00FA2EEF" w:rsidP="00DB398B">
            <w:pPr>
              <w:rPr>
                <w:rFonts w:ascii="Times New Roman" w:hAnsi="Times New Roman" w:cs="Times New Roman"/>
              </w:rPr>
            </w:pPr>
            <w:r w:rsidRPr="0095299D">
              <w:rPr>
                <w:rFonts w:ascii="Times New Roman" w:hAnsi="Times New Roman" w:cs="Times New Roman"/>
              </w:rPr>
              <w:t>c) Importance de l’augmentation de l’activité cardiaque</w:t>
            </w:r>
          </w:p>
        </w:tc>
        <w:tc>
          <w:tcPr>
            <w:tcW w:w="1701" w:type="dxa"/>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w:t>
            </w:r>
            <w:r>
              <w:rPr>
                <w:rFonts w:ascii="Times New Roman" w:hAnsi="Times New Roman" w:cs="Times New Roman"/>
              </w:rPr>
              <w:t>Technique de m</w:t>
            </w:r>
            <w:r w:rsidRPr="0095299D">
              <w:rPr>
                <w:rFonts w:ascii="Times New Roman" w:hAnsi="Times New Roman" w:cs="Times New Roman"/>
              </w:rPr>
              <w:t>esure de la fréquence respiratoire et du volume d’air expiré.</w:t>
            </w:r>
          </w:p>
          <w:p w:rsidR="00FA2EEF" w:rsidRPr="0095299D" w:rsidRDefault="00FA2EEF" w:rsidP="00DB398B">
            <w:pPr>
              <w:rPr>
                <w:rFonts w:ascii="Times New Roman" w:hAnsi="Times New Roman" w:cs="Times New Roman"/>
              </w:rPr>
            </w:pPr>
          </w:p>
        </w:tc>
        <w:tc>
          <w:tcPr>
            <w:tcW w:w="1701"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37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r>
      <w:tr w:rsidR="00FA2EEF" w:rsidRPr="0095299D" w:rsidTr="00DB398B">
        <w:trPr>
          <w:trHeight w:val="1556"/>
        </w:trPr>
        <w:tc>
          <w:tcPr>
            <w:tcW w:w="156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984"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985"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795"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-Mesurer la consommation de dioxygène au repos et au cours d’un effort physique</w:t>
            </w:r>
          </w:p>
        </w:tc>
        <w:tc>
          <w:tcPr>
            <w:tcW w:w="4016"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2.1.3-Variations de la consommation de dioxygène</w:t>
            </w:r>
          </w:p>
          <w:p w:rsidR="00FA2EEF" w:rsidRPr="0095299D" w:rsidRDefault="00FA2EEF" w:rsidP="00DB398B">
            <w:pPr>
              <w:rPr>
                <w:rFonts w:ascii="Times New Roman" w:hAnsi="Times New Roman" w:cs="Times New Roman"/>
              </w:rPr>
            </w:pPr>
            <w:r w:rsidRPr="0095299D">
              <w:rPr>
                <w:rFonts w:ascii="Times New Roman" w:hAnsi="Times New Roman" w:cs="Times New Roman"/>
              </w:rPr>
              <w:t>a) Les méthodes de mesure</w:t>
            </w:r>
          </w:p>
          <w:p w:rsidR="00FA2EEF" w:rsidRPr="0095299D" w:rsidRDefault="00FA2EEF" w:rsidP="00DB398B">
            <w:pPr>
              <w:rPr>
                <w:rFonts w:ascii="Times New Roman" w:hAnsi="Times New Roman" w:cs="Times New Roman"/>
              </w:rPr>
            </w:pPr>
            <w:r w:rsidRPr="0095299D">
              <w:rPr>
                <w:rFonts w:ascii="Times New Roman" w:hAnsi="Times New Roman" w:cs="Times New Roman"/>
              </w:rPr>
              <w:t>b)</w:t>
            </w:r>
            <w:r w:rsidR="004526ED">
              <w:rPr>
                <w:rFonts w:ascii="Times New Roman" w:hAnsi="Times New Roman" w:cs="Times New Roman"/>
              </w:rPr>
              <w:t xml:space="preserve"> </w:t>
            </w:r>
            <w:r w:rsidRPr="0095299D">
              <w:rPr>
                <w:rFonts w:ascii="Times New Roman" w:hAnsi="Times New Roman" w:cs="Times New Roman"/>
              </w:rPr>
              <w:t xml:space="preserve">Variations de la consommation de dioxygène au repos et au cours d’un effort physique </w:t>
            </w:r>
          </w:p>
          <w:p w:rsidR="00FA2EEF" w:rsidRPr="0095299D" w:rsidRDefault="00FA2EEF" w:rsidP="00DB398B">
            <w:pPr>
              <w:rPr>
                <w:rFonts w:ascii="Times New Roman" w:hAnsi="Times New Roman" w:cs="Times New Roman"/>
              </w:rPr>
            </w:pPr>
          </w:p>
        </w:tc>
        <w:tc>
          <w:tcPr>
            <w:tcW w:w="1701"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 Dosage de la teneur en dioxygène sur des prélèvements sanguins</w:t>
            </w:r>
          </w:p>
          <w:p w:rsidR="00FA2EEF" w:rsidRPr="0095299D" w:rsidRDefault="00FA2EEF" w:rsidP="00DB398B">
            <w:pPr>
              <w:rPr>
                <w:rFonts w:ascii="Times New Roman" w:hAnsi="Times New Roman" w:cs="Times New Roman"/>
              </w:rPr>
            </w:pPr>
          </w:p>
        </w:tc>
        <w:tc>
          <w:tcPr>
            <w:tcW w:w="1701" w:type="dxa"/>
            <w:vMerge/>
            <w:tcBorders>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37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r>
      <w:tr w:rsidR="00FA2EEF" w:rsidRPr="0095299D" w:rsidTr="00DB398B">
        <w:trPr>
          <w:trHeight w:val="1556"/>
        </w:trPr>
        <w:tc>
          <w:tcPr>
            <w:tcW w:w="156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984"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rPr>
            </w:pPr>
          </w:p>
        </w:tc>
        <w:tc>
          <w:tcPr>
            <w:tcW w:w="1985"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rPr>
            </w:pPr>
          </w:p>
        </w:tc>
        <w:tc>
          <w:tcPr>
            <w:tcW w:w="1795"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-Mesurer la consommation du glucose dans les cellules musculaires  au repos et au cours d’un effort physique</w:t>
            </w:r>
          </w:p>
        </w:tc>
        <w:tc>
          <w:tcPr>
            <w:tcW w:w="4016"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2.1.4-Les variations de la consommation du glucose</w:t>
            </w:r>
          </w:p>
          <w:p w:rsidR="00FA2EEF" w:rsidRPr="0095299D" w:rsidRDefault="00FA2EEF" w:rsidP="00DB398B">
            <w:pPr>
              <w:rPr>
                <w:rFonts w:ascii="Times New Roman" w:hAnsi="Times New Roman" w:cs="Times New Roman"/>
              </w:rPr>
            </w:pPr>
            <w:r w:rsidRPr="0095299D">
              <w:rPr>
                <w:rFonts w:ascii="Times New Roman" w:hAnsi="Times New Roman" w:cs="Times New Roman"/>
              </w:rPr>
              <w:t>a) Variations de la consommation du glucose par les cellules musculaires avant, pendant et après l’effort</w:t>
            </w:r>
          </w:p>
          <w:p w:rsidR="00FA2EEF" w:rsidRPr="0095299D" w:rsidRDefault="00FA2EEF" w:rsidP="00DB398B">
            <w:pPr>
              <w:rPr>
                <w:rFonts w:ascii="Times New Roman" w:hAnsi="Times New Roman" w:cs="Times New Roman"/>
              </w:rPr>
            </w:pPr>
            <w:r w:rsidRPr="0095299D">
              <w:rPr>
                <w:rFonts w:ascii="Times New Roman" w:hAnsi="Times New Roman" w:cs="Times New Roman"/>
              </w:rPr>
              <w:t>b) Existence et utilisation de réserves de glucose</w:t>
            </w:r>
          </w:p>
        </w:tc>
        <w:tc>
          <w:tcPr>
            <w:tcW w:w="1701"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w:t>
            </w:r>
            <w:r>
              <w:rPr>
                <w:rFonts w:ascii="Times New Roman" w:hAnsi="Times New Roman" w:cs="Times New Roman"/>
              </w:rPr>
              <w:t>Technique de m</w:t>
            </w:r>
            <w:r w:rsidRPr="0095299D">
              <w:rPr>
                <w:rFonts w:ascii="Times New Roman" w:hAnsi="Times New Roman" w:cs="Times New Roman"/>
              </w:rPr>
              <w:t>esure de la consommation du glucose dans les cellules musculaires.</w:t>
            </w:r>
          </w:p>
        </w:tc>
        <w:tc>
          <w:tcPr>
            <w:tcW w:w="1701" w:type="dxa"/>
            <w:vMerge w:val="restart"/>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sidRPr="0095299D">
              <w:rPr>
                <w:rFonts w:ascii="Times New Roman" w:hAnsi="Times New Roman" w:cs="Times New Roman"/>
              </w:rPr>
              <w:t>-Respect de soi et des autres.</w:t>
            </w:r>
          </w:p>
          <w:p w:rsidR="00FA2EEF" w:rsidRPr="0095299D" w:rsidRDefault="00FA2EEF" w:rsidP="00DB398B">
            <w:pPr>
              <w:rPr>
                <w:rFonts w:ascii="Times New Roman" w:hAnsi="Times New Roman" w:cs="Times New Roman"/>
              </w:rPr>
            </w:pPr>
            <w:r w:rsidRPr="0095299D">
              <w:rPr>
                <w:rFonts w:ascii="Times New Roman" w:hAnsi="Times New Roman" w:cs="Times New Roman"/>
              </w:rPr>
              <w:t>-Responsabilité face à la santé.</w:t>
            </w:r>
          </w:p>
          <w:p w:rsidR="00FA2EEF" w:rsidRPr="0095299D" w:rsidRDefault="00FA2EEF" w:rsidP="00DB398B">
            <w:pPr>
              <w:rPr>
                <w:rFonts w:ascii="Times New Roman" w:hAnsi="Times New Roman" w:cs="Times New Roman"/>
              </w:rPr>
            </w:pPr>
            <w:r w:rsidRPr="0095299D">
              <w:rPr>
                <w:rFonts w:ascii="Times New Roman" w:hAnsi="Times New Roman" w:cs="Times New Roman"/>
              </w:rPr>
              <w:t>-Esprit critique et réfléchi.</w:t>
            </w:r>
          </w:p>
          <w:p w:rsidR="00FA2EEF" w:rsidRPr="0095299D" w:rsidRDefault="00FA2EEF" w:rsidP="00DB398B">
            <w:pPr>
              <w:rPr>
                <w:rFonts w:ascii="Times New Roman" w:hAnsi="Times New Roman" w:cs="Times New Roman"/>
              </w:rPr>
            </w:pPr>
            <w:r w:rsidRPr="0095299D">
              <w:rPr>
                <w:rFonts w:ascii="Times New Roman" w:hAnsi="Times New Roman" w:cs="Times New Roman"/>
              </w:rPr>
              <w:t>-Curiosité pour la découverte des causes des phénomènes biologiques.</w:t>
            </w:r>
          </w:p>
          <w:p w:rsidR="00FA2EEF" w:rsidRPr="0095299D" w:rsidRDefault="00FA2EEF" w:rsidP="00DB398B">
            <w:pPr>
              <w:rPr>
                <w:rFonts w:ascii="Times New Roman" w:hAnsi="Times New Roman" w:cs="Times New Roman"/>
                <w:b/>
              </w:rPr>
            </w:pPr>
          </w:p>
        </w:tc>
        <w:tc>
          <w:tcPr>
            <w:tcW w:w="137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r>
      <w:tr w:rsidR="00FA2EEF" w:rsidRPr="0095299D" w:rsidTr="00DB398B">
        <w:trPr>
          <w:trHeight w:val="1556"/>
        </w:trPr>
        <w:tc>
          <w:tcPr>
            <w:tcW w:w="156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984"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985"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795"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-Mesurer le volume maximal de dioxygène</w:t>
            </w:r>
          </w:p>
          <w:p w:rsidR="00FA2EEF" w:rsidRPr="0095299D" w:rsidRDefault="00FA2EEF" w:rsidP="00DB398B">
            <w:pPr>
              <w:rPr>
                <w:rFonts w:ascii="Times New Roman" w:hAnsi="Times New Roman" w:cs="Times New Roman"/>
              </w:rPr>
            </w:pPr>
            <w:r w:rsidRPr="0095299D">
              <w:rPr>
                <w:rFonts w:ascii="Times New Roman" w:hAnsi="Times New Roman" w:cs="Times New Roman"/>
              </w:rPr>
              <w:t>(VO</w:t>
            </w:r>
            <w:r w:rsidRPr="0095299D">
              <w:rPr>
                <w:rFonts w:ascii="Times New Roman" w:hAnsi="Times New Roman" w:cs="Times New Roman"/>
                <w:vertAlign w:val="subscript"/>
              </w:rPr>
              <w:t>2</w:t>
            </w:r>
            <w:r w:rsidRPr="0095299D">
              <w:rPr>
                <w:rFonts w:ascii="Times New Roman" w:hAnsi="Times New Roman" w:cs="Times New Roman"/>
              </w:rPr>
              <w:t xml:space="preserve"> max) d’un sujet.</w:t>
            </w:r>
          </w:p>
        </w:tc>
        <w:tc>
          <w:tcPr>
            <w:tcW w:w="4016"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2.1.5-Rôle de l’entrainement sur l’activité cardiaque et respiratoire</w:t>
            </w:r>
          </w:p>
          <w:p w:rsidR="00FA2EEF" w:rsidRPr="0095299D" w:rsidRDefault="00FA2EEF" w:rsidP="00DB398B">
            <w:pPr>
              <w:rPr>
                <w:rFonts w:ascii="Times New Roman" w:hAnsi="Times New Roman" w:cs="Times New Roman"/>
              </w:rPr>
            </w:pPr>
            <w:r w:rsidRPr="0095299D">
              <w:rPr>
                <w:rFonts w:ascii="Times New Roman" w:hAnsi="Times New Roman" w:cs="Times New Roman"/>
              </w:rPr>
              <w:t>a) Sur la fréquence cardiaque</w:t>
            </w:r>
          </w:p>
          <w:p w:rsidR="00FA2EEF" w:rsidRPr="0095299D" w:rsidRDefault="00FA2EEF" w:rsidP="00DB398B">
            <w:pPr>
              <w:rPr>
                <w:rFonts w:ascii="Times New Roman" w:hAnsi="Times New Roman" w:cs="Times New Roman"/>
              </w:rPr>
            </w:pPr>
            <w:r w:rsidRPr="0095299D">
              <w:rPr>
                <w:rFonts w:ascii="Times New Roman" w:hAnsi="Times New Roman" w:cs="Times New Roman"/>
              </w:rPr>
              <w:t>b) Sur la consommation de dioxygène</w:t>
            </w:r>
          </w:p>
        </w:tc>
        <w:tc>
          <w:tcPr>
            <w:tcW w:w="1701" w:type="dxa"/>
            <w:vMerge w:val="restart"/>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sidRPr="0095299D">
              <w:rPr>
                <w:rFonts w:ascii="Times New Roman" w:hAnsi="Times New Roman" w:cs="Times New Roman"/>
              </w:rPr>
              <w:t>-</w:t>
            </w:r>
            <w:r>
              <w:rPr>
                <w:rFonts w:ascii="Times New Roman" w:hAnsi="Times New Roman" w:cs="Times New Roman"/>
              </w:rPr>
              <w:t>Technique de m</w:t>
            </w:r>
            <w:r w:rsidRPr="0095299D">
              <w:rPr>
                <w:rFonts w:ascii="Times New Roman" w:hAnsi="Times New Roman" w:cs="Times New Roman"/>
              </w:rPr>
              <w:t>esure du volume maximal de dioxygène d’un sujet.</w:t>
            </w:r>
          </w:p>
        </w:tc>
        <w:tc>
          <w:tcPr>
            <w:tcW w:w="1701"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37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r>
      <w:tr w:rsidR="00FA2EEF" w:rsidRPr="0095299D" w:rsidTr="0088339F">
        <w:trPr>
          <w:trHeight w:val="1682"/>
        </w:trPr>
        <w:tc>
          <w:tcPr>
            <w:tcW w:w="1560" w:type="dxa"/>
            <w:vMerge/>
            <w:tcBorders>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984" w:type="dxa"/>
            <w:vMerge/>
            <w:tcBorders>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985" w:type="dxa"/>
            <w:vMerge/>
            <w:tcBorders>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795"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-Sensibiliser et / ou éduquer les populations</w:t>
            </w:r>
            <w:r>
              <w:rPr>
                <w:rFonts w:ascii="Times New Roman" w:hAnsi="Times New Roman" w:cs="Times New Roman"/>
              </w:rPr>
              <w:t xml:space="preserve"> sur les adaptations vasculaires au cours d’un effort physique</w:t>
            </w:r>
          </w:p>
        </w:tc>
        <w:tc>
          <w:tcPr>
            <w:tcW w:w="4016"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2.2- Les adaptations vasculaires</w:t>
            </w:r>
          </w:p>
          <w:p w:rsidR="00FA2EEF" w:rsidRPr="0095299D" w:rsidRDefault="00FA2EEF" w:rsidP="00DB398B">
            <w:pPr>
              <w:rPr>
                <w:rFonts w:ascii="Times New Roman" w:hAnsi="Times New Roman" w:cs="Times New Roman"/>
              </w:rPr>
            </w:pPr>
            <w:r w:rsidRPr="0095299D">
              <w:rPr>
                <w:rFonts w:ascii="Times New Roman" w:hAnsi="Times New Roman" w:cs="Times New Roman"/>
              </w:rPr>
              <w:t>2.2.1- Les variations du débit sanguin  de divers organes lors d’une activité physique</w:t>
            </w:r>
          </w:p>
          <w:p w:rsidR="00FA2EEF" w:rsidRPr="0095299D" w:rsidRDefault="00FA2EEF" w:rsidP="00DB398B">
            <w:pPr>
              <w:rPr>
                <w:rFonts w:ascii="Times New Roman" w:hAnsi="Times New Roman" w:cs="Times New Roman"/>
              </w:rPr>
            </w:pPr>
            <w:r w:rsidRPr="0095299D">
              <w:rPr>
                <w:rFonts w:ascii="Times New Roman" w:hAnsi="Times New Roman" w:cs="Times New Roman"/>
              </w:rPr>
              <w:t>2.2.2- Les mécanismes permettant de régler la circulation vasculaire et le flux sanguin arrivant dans les organes</w:t>
            </w:r>
          </w:p>
        </w:tc>
        <w:tc>
          <w:tcPr>
            <w:tcW w:w="1701" w:type="dxa"/>
            <w:vMerge/>
            <w:tcBorders>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p>
        </w:tc>
        <w:tc>
          <w:tcPr>
            <w:tcW w:w="1701" w:type="dxa"/>
            <w:vMerge/>
            <w:tcBorders>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b/>
              </w:rPr>
            </w:pPr>
          </w:p>
        </w:tc>
        <w:tc>
          <w:tcPr>
            <w:tcW w:w="1370" w:type="dxa"/>
            <w:vMerge/>
            <w:tcBorders>
              <w:left w:val="single" w:sz="4" w:space="0" w:color="auto"/>
              <w:right w:val="single" w:sz="4" w:space="0" w:color="auto"/>
            </w:tcBorders>
          </w:tcPr>
          <w:p w:rsidR="00FA2EEF" w:rsidRPr="0095299D" w:rsidRDefault="00FA2EEF" w:rsidP="00DB398B">
            <w:pPr>
              <w:rPr>
                <w:rFonts w:ascii="Times New Roman" w:hAnsi="Times New Roman" w:cs="Times New Roman"/>
                <w:b/>
              </w:rPr>
            </w:pPr>
          </w:p>
        </w:tc>
      </w:tr>
      <w:tr w:rsidR="00FA2EEF" w:rsidRPr="0095299D" w:rsidTr="00DB398B">
        <w:trPr>
          <w:trHeight w:val="1556"/>
        </w:trPr>
        <w:tc>
          <w:tcPr>
            <w:tcW w:w="1560" w:type="dxa"/>
            <w:vMerge w:val="restart"/>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b/>
              </w:rPr>
            </w:pPr>
          </w:p>
          <w:p w:rsidR="00FA2EEF" w:rsidRPr="0095299D" w:rsidRDefault="00FA2EEF" w:rsidP="00DB398B">
            <w:pPr>
              <w:rPr>
                <w:rFonts w:ascii="Times New Roman" w:hAnsi="Times New Roman" w:cs="Times New Roman"/>
              </w:rPr>
            </w:pPr>
          </w:p>
          <w:p w:rsidR="00FA2EEF" w:rsidRDefault="00FA2EEF" w:rsidP="00DB398B">
            <w:pPr>
              <w:rPr>
                <w:rFonts w:ascii="Times New Roman" w:hAnsi="Times New Roman" w:cs="Times New Roman"/>
              </w:rPr>
            </w:pPr>
            <w:r>
              <w:rPr>
                <w:rFonts w:ascii="Times New Roman" w:hAnsi="Times New Roman" w:cs="Times New Roman"/>
              </w:rPr>
              <w:t xml:space="preserve">Récurrence des </w:t>
            </w:r>
            <w:r w:rsidRPr="0095299D">
              <w:rPr>
                <w:rFonts w:ascii="Times New Roman" w:hAnsi="Times New Roman" w:cs="Times New Roman"/>
              </w:rPr>
              <w:t>problèmes de santé liés aux fonctions de nutrition, aux perturbations du système immunitaire et aux maladies tropicales</w:t>
            </w:r>
          </w:p>
          <w:p w:rsidR="00FA2EEF" w:rsidRDefault="00FA2EEF" w:rsidP="00DB398B">
            <w:pPr>
              <w:rPr>
                <w:rFonts w:ascii="Times New Roman" w:hAnsi="Times New Roman" w:cs="Times New Roman"/>
              </w:rPr>
            </w:pPr>
          </w:p>
          <w:p w:rsidR="00FA2EEF" w:rsidRDefault="00FA2EEF" w:rsidP="00636A72">
            <w:pPr>
              <w:rPr>
                <w:rFonts w:ascii="Times New Roman" w:hAnsi="Times New Roman" w:cs="Times New Roman"/>
              </w:rPr>
            </w:pPr>
          </w:p>
          <w:p w:rsidR="00FA2EEF" w:rsidRDefault="00FA2EEF" w:rsidP="00636A72">
            <w:pPr>
              <w:rPr>
                <w:rFonts w:ascii="Times New Roman" w:hAnsi="Times New Roman" w:cs="Times New Roman"/>
              </w:rPr>
            </w:pPr>
          </w:p>
          <w:p w:rsidR="00FA2EEF" w:rsidRDefault="00FA2EEF" w:rsidP="00636A72">
            <w:pPr>
              <w:rPr>
                <w:rFonts w:ascii="Times New Roman" w:hAnsi="Times New Roman" w:cs="Times New Roman"/>
              </w:rPr>
            </w:pPr>
          </w:p>
          <w:p w:rsidR="00FA2EEF" w:rsidRPr="0095299D" w:rsidRDefault="00FA2EEF" w:rsidP="00636A72">
            <w:pPr>
              <w:rPr>
                <w:rFonts w:ascii="Times New Roman" w:hAnsi="Times New Roman" w:cs="Times New Roman"/>
              </w:rPr>
            </w:pPr>
            <w:r>
              <w:rPr>
                <w:rFonts w:ascii="Times New Roman" w:hAnsi="Times New Roman" w:cs="Times New Roman"/>
              </w:rPr>
              <w:t xml:space="preserve">Récurrence des </w:t>
            </w:r>
            <w:r w:rsidRPr="0095299D">
              <w:rPr>
                <w:rFonts w:ascii="Times New Roman" w:hAnsi="Times New Roman" w:cs="Times New Roman"/>
              </w:rPr>
              <w:t>problèmes de santé liés aux fonctions de nutrition, aux perturbations du système immunitaire et aux maladies tropicales</w:t>
            </w:r>
          </w:p>
          <w:p w:rsidR="00FA2EEF" w:rsidRPr="0095299D" w:rsidRDefault="00FA2EEF" w:rsidP="00DB398B">
            <w:pPr>
              <w:rPr>
                <w:rFonts w:ascii="Times New Roman" w:hAnsi="Times New Roman" w:cs="Times New Roman"/>
                <w:b/>
              </w:rPr>
            </w:pPr>
          </w:p>
        </w:tc>
        <w:tc>
          <w:tcPr>
            <w:tcW w:w="1984"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b/>
              </w:rPr>
            </w:pPr>
          </w:p>
          <w:p w:rsidR="00FA2EEF" w:rsidRPr="0095299D" w:rsidRDefault="00FA2EEF" w:rsidP="00DB398B">
            <w:pPr>
              <w:jc w:val="center"/>
              <w:rPr>
                <w:rFonts w:ascii="Times New Roman" w:hAnsi="Times New Roman" w:cs="Times New Roman"/>
              </w:rPr>
            </w:pPr>
            <w:r>
              <w:rPr>
                <w:rFonts w:ascii="Times New Roman" w:hAnsi="Times New Roman" w:cs="Times New Roman"/>
              </w:rPr>
              <w:t xml:space="preserve">Emergence des </w:t>
            </w:r>
            <w:r w:rsidRPr="0095299D">
              <w:rPr>
                <w:rFonts w:ascii="Times New Roman" w:hAnsi="Times New Roman" w:cs="Times New Roman"/>
              </w:rPr>
              <w:t>insuffisance</w:t>
            </w:r>
            <w:r>
              <w:rPr>
                <w:rFonts w:ascii="Times New Roman" w:hAnsi="Times New Roman" w:cs="Times New Roman"/>
              </w:rPr>
              <w:t>s</w:t>
            </w:r>
            <w:r w:rsidRPr="0095299D">
              <w:rPr>
                <w:rFonts w:ascii="Times New Roman" w:hAnsi="Times New Roman" w:cs="Times New Roman"/>
              </w:rPr>
              <w:t xml:space="preserve"> rénale</w:t>
            </w:r>
            <w:r>
              <w:rPr>
                <w:rFonts w:ascii="Times New Roman" w:hAnsi="Times New Roman" w:cs="Times New Roman"/>
              </w:rPr>
              <w:t>s</w:t>
            </w:r>
          </w:p>
        </w:tc>
        <w:tc>
          <w:tcPr>
            <w:tcW w:w="1985"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Pr>
                <w:rFonts w:ascii="Times New Roman" w:hAnsi="Times New Roman" w:cs="Times New Roman"/>
              </w:rPr>
              <w:t xml:space="preserve">Prévention et lutte contre les </w:t>
            </w:r>
            <w:r w:rsidRPr="0095299D">
              <w:rPr>
                <w:rFonts w:ascii="Times New Roman" w:hAnsi="Times New Roman" w:cs="Times New Roman"/>
              </w:rPr>
              <w:t>insuffisance</w:t>
            </w:r>
            <w:r>
              <w:rPr>
                <w:rFonts w:ascii="Times New Roman" w:hAnsi="Times New Roman" w:cs="Times New Roman"/>
              </w:rPr>
              <w:t>s</w:t>
            </w:r>
            <w:r w:rsidRPr="0095299D">
              <w:rPr>
                <w:rFonts w:ascii="Times New Roman" w:hAnsi="Times New Roman" w:cs="Times New Roman"/>
              </w:rPr>
              <w:t xml:space="preserve"> rénale</w:t>
            </w:r>
            <w:r>
              <w:rPr>
                <w:rFonts w:ascii="Times New Roman" w:hAnsi="Times New Roman" w:cs="Times New Roman"/>
              </w:rPr>
              <w:t>s</w:t>
            </w:r>
          </w:p>
        </w:tc>
        <w:tc>
          <w:tcPr>
            <w:tcW w:w="1795"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-Sensibiliser et / ou éduquer les populations sur la prévention de</w:t>
            </w:r>
            <w:r>
              <w:rPr>
                <w:rFonts w:ascii="Times New Roman" w:hAnsi="Times New Roman" w:cs="Times New Roman"/>
              </w:rPr>
              <w:t xml:space="preserve">s </w:t>
            </w:r>
            <w:r w:rsidRPr="0095299D">
              <w:rPr>
                <w:rFonts w:ascii="Times New Roman" w:hAnsi="Times New Roman" w:cs="Times New Roman"/>
              </w:rPr>
              <w:t>insuffisance</w:t>
            </w:r>
            <w:r>
              <w:rPr>
                <w:rFonts w:ascii="Times New Roman" w:hAnsi="Times New Roman" w:cs="Times New Roman"/>
              </w:rPr>
              <w:t>s</w:t>
            </w:r>
            <w:r w:rsidRPr="0095299D">
              <w:rPr>
                <w:rFonts w:ascii="Times New Roman" w:hAnsi="Times New Roman" w:cs="Times New Roman"/>
              </w:rPr>
              <w:t xml:space="preserve"> rénale</w:t>
            </w:r>
            <w:r>
              <w:rPr>
                <w:rFonts w:ascii="Times New Roman" w:hAnsi="Times New Roman" w:cs="Times New Roman"/>
              </w:rPr>
              <w:t>s</w:t>
            </w:r>
          </w:p>
        </w:tc>
        <w:tc>
          <w:tcPr>
            <w:tcW w:w="4016"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b/>
              </w:rPr>
            </w:pPr>
            <w:r w:rsidRPr="0095299D">
              <w:rPr>
                <w:rFonts w:ascii="Times New Roman" w:hAnsi="Times New Roman" w:cs="Times New Roman"/>
                <w:b/>
              </w:rPr>
              <w:t>3-L’excrétion urinaire</w:t>
            </w:r>
          </w:p>
          <w:p w:rsidR="00FA2EEF" w:rsidRPr="0095299D" w:rsidRDefault="00FA2EEF" w:rsidP="00DB398B">
            <w:pPr>
              <w:rPr>
                <w:rFonts w:ascii="Times New Roman" w:hAnsi="Times New Roman" w:cs="Times New Roman"/>
              </w:rPr>
            </w:pPr>
            <w:r w:rsidRPr="0095299D">
              <w:rPr>
                <w:rFonts w:ascii="Times New Roman" w:hAnsi="Times New Roman" w:cs="Times New Roman"/>
              </w:rPr>
              <w:t>3.1- Structure de l’appareil urinaire</w:t>
            </w:r>
          </w:p>
          <w:p w:rsidR="00FA2EEF" w:rsidRPr="0095299D" w:rsidRDefault="00FA2EEF" w:rsidP="00DB398B">
            <w:pPr>
              <w:rPr>
                <w:rFonts w:ascii="Times New Roman" w:hAnsi="Times New Roman" w:cs="Times New Roman"/>
              </w:rPr>
            </w:pPr>
            <w:r w:rsidRPr="0095299D">
              <w:rPr>
                <w:rFonts w:ascii="Times New Roman" w:hAnsi="Times New Roman" w:cs="Times New Roman"/>
              </w:rPr>
              <w:t>3.2- Rôle de l’appareil urinaire</w:t>
            </w:r>
          </w:p>
          <w:p w:rsidR="00FA2EEF" w:rsidRPr="0095299D" w:rsidRDefault="00FA2EEF" w:rsidP="00DB398B">
            <w:pPr>
              <w:rPr>
                <w:rFonts w:ascii="Times New Roman" w:hAnsi="Times New Roman" w:cs="Times New Roman"/>
              </w:rPr>
            </w:pPr>
            <w:r>
              <w:rPr>
                <w:rFonts w:ascii="Times New Roman" w:hAnsi="Times New Roman" w:cs="Times New Roman"/>
              </w:rPr>
              <w:t xml:space="preserve">3.3- Les </w:t>
            </w:r>
            <w:r w:rsidRPr="0095299D">
              <w:rPr>
                <w:rFonts w:ascii="Times New Roman" w:hAnsi="Times New Roman" w:cs="Times New Roman"/>
              </w:rPr>
              <w:t>insuffisance</w:t>
            </w:r>
            <w:r>
              <w:rPr>
                <w:rFonts w:ascii="Times New Roman" w:hAnsi="Times New Roman" w:cs="Times New Roman"/>
              </w:rPr>
              <w:t>s</w:t>
            </w:r>
            <w:r w:rsidRPr="0095299D">
              <w:rPr>
                <w:rFonts w:ascii="Times New Roman" w:hAnsi="Times New Roman" w:cs="Times New Roman"/>
              </w:rPr>
              <w:t xml:space="preserve"> rénale</w:t>
            </w:r>
            <w:r>
              <w:rPr>
                <w:rFonts w:ascii="Times New Roman" w:hAnsi="Times New Roman" w:cs="Times New Roman"/>
              </w:rPr>
              <w:t>s</w:t>
            </w:r>
          </w:p>
          <w:p w:rsidR="00FA2EEF" w:rsidRPr="0095299D" w:rsidRDefault="00FA2EEF" w:rsidP="00DB398B">
            <w:pPr>
              <w:rPr>
                <w:rFonts w:ascii="Times New Roman" w:hAnsi="Times New Roman" w:cs="Times New Roman"/>
              </w:rPr>
            </w:pPr>
            <w:r w:rsidRPr="0095299D">
              <w:rPr>
                <w:rFonts w:ascii="Times New Roman" w:hAnsi="Times New Roman" w:cs="Times New Roman"/>
              </w:rPr>
              <w:t>3.3.1- Les causes et les conséquences</w:t>
            </w:r>
          </w:p>
          <w:p w:rsidR="00FA2EEF" w:rsidRPr="0095299D" w:rsidRDefault="00FA2EEF" w:rsidP="00DB398B">
            <w:pPr>
              <w:rPr>
                <w:rFonts w:ascii="Times New Roman" w:hAnsi="Times New Roman" w:cs="Times New Roman"/>
                <w:b/>
              </w:rPr>
            </w:pPr>
            <w:r w:rsidRPr="0095299D">
              <w:rPr>
                <w:rFonts w:ascii="Times New Roman" w:hAnsi="Times New Roman" w:cs="Times New Roman"/>
              </w:rPr>
              <w:t>3.3.2- Prévention  et traitement</w:t>
            </w:r>
          </w:p>
        </w:tc>
        <w:tc>
          <w:tcPr>
            <w:tcW w:w="1701" w:type="dxa"/>
            <w:tcBorders>
              <w:top w:val="single" w:sz="4" w:space="0" w:color="auto"/>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rPr>
            </w:pPr>
            <w:r w:rsidRPr="0095299D">
              <w:rPr>
                <w:rFonts w:ascii="Times New Roman" w:hAnsi="Times New Roman" w:cs="Times New Roman"/>
              </w:rPr>
              <w:t>- Identification des  symptômes</w:t>
            </w:r>
          </w:p>
          <w:p w:rsidR="00FA2EEF" w:rsidRPr="0095299D" w:rsidRDefault="00FA2EEF" w:rsidP="00DB398B">
            <w:pPr>
              <w:rPr>
                <w:rFonts w:ascii="Times New Roman" w:hAnsi="Times New Roman" w:cs="Times New Roman"/>
              </w:rPr>
            </w:pPr>
            <w:r>
              <w:rPr>
                <w:rFonts w:ascii="Times New Roman" w:hAnsi="Times New Roman" w:cs="Times New Roman"/>
              </w:rPr>
              <w:t>d</w:t>
            </w:r>
            <w:r w:rsidRPr="0095299D">
              <w:rPr>
                <w:rFonts w:ascii="Times New Roman" w:hAnsi="Times New Roman" w:cs="Times New Roman"/>
              </w:rPr>
              <w:t>’une insuffisance rénale</w:t>
            </w:r>
          </w:p>
        </w:tc>
        <w:tc>
          <w:tcPr>
            <w:tcW w:w="1701" w:type="dxa"/>
            <w:vMerge w:val="restart"/>
            <w:tcBorders>
              <w:top w:val="single" w:sz="4" w:space="0" w:color="auto"/>
              <w:left w:val="single" w:sz="4" w:space="0" w:color="auto"/>
              <w:right w:val="single" w:sz="4" w:space="0" w:color="auto"/>
            </w:tcBorders>
          </w:tcPr>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p>
          <w:p w:rsidR="00FA2EEF" w:rsidRPr="0095299D" w:rsidRDefault="00FA2EEF" w:rsidP="00DB398B">
            <w:pPr>
              <w:rPr>
                <w:rFonts w:ascii="Times New Roman" w:hAnsi="Times New Roman" w:cs="Times New Roman"/>
              </w:rPr>
            </w:pPr>
            <w:r w:rsidRPr="0095299D">
              <w:rPr>
                <w:rFonts w:ascii="Times New Roman" w:hAnsi="Times New Roman" w:cs="Times New Roman"/>
              </w:rPr>
              <w:t>-Respect de soi et des autres.</w:t>
            </w:r>
          </w:p>
          <w:p w:rsidR="00FA2EEF" w:rsidRPr="0095299D" w:rsidRDefault="00FA2EEF" w:rsidP="00DB398B">
            <w:pPr>
              <w:rPr>
                <w:rFonts w:ascii="Times New Roman" w:hAnsi="Times New Roman" w:cs="Times New Roman"/>
              </w:rPr>
            </w:pPr>
            <w:r w:rsidRPr="0095299D">
              <w:rPr>
                <w:rFonts w:ascii="Times New Roman" w:hAnsi="Times New Roman" w:cs="Times New Roman"/>
              </w:rPr>
              <w:t>-Responsabilité face à la santé.</w:t>
            </w:r>
          </w:p>
          <w:p w:rsidR="00FA2EEF" w:rsidRPr="0095299D" w:rsidRDefault="00FA2EEF" w:rsidP="00DB398B">
            <w:pPr>
              <w:rPr>
                <w:rFonts w:ascii="Times New Roman" w:hAnsi="Times New Roman" w:cs="Times New Roman"/>
              </w:rPr>
            </w:pPr>
            <w:r w:rsidRPr="0095299D">
              <w:rPr>
                <w:rFonts w:ascii="Times New Roman" w:hAnsi="Times New Roman" w:cs="Times New Roman"/>
              </w:rPr>
              <w:t>-Esprit critique et réfléchi.</w:t>
            </w:r>
          </w:p>
          <w:p w:rsidR="00FA2EEF" w:rsidRDefault="00FA2EEF" w:rsidP="00DB398B">
            <w:pPr>
              <w:rPr>
                <w:rFonts w:ascii="Times New Roman" w:hAnsi="Times New Roman" w:cs="Times New Roman"/>
              </w:rPr>
            </w:pPr>
            <w:r w:rsidRPr="0095299D">
              <w:rPr>
                <w:rFonts w:ascii="Times New Roman" w:hAnsi="Times New Roman" w:cs="Times New Roman"/>
              </w:rPr>
              <w:t>-Curiosité pour la découverte des causes des phénomènes biologiques.</w:t>
            </w: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Default="00FA2EEF" w:rsidP="00DB398B">
            <w:pPr>
              <w:rPr>
                <w:rFonts w:ascii="Times New Roman" w:hAnsi="Times New Roman" w:cs="Times New Roman"/>
              </w:rPr>
            </w:pPr>
          </w:p>
          <w:p w:rsidR="00FA2EEF" w:rsidRPr="0095299D" w:rsidRDefault="00FA2EEF" w:rsidP="00636A72">
            <w:pPr>
              <w:rPr>
                <w:rFonts w:ascii="Times New Roman" w:hAnsi="Times New Roman" w:cs="Times New Roman"/>
              </w:rPr>
            </w:pPr>
            <w:r w:rsidRPr="0095299D">
              <w:rPr>
                <w:rFonts w:ascii="Times New Roman" w:hAnsi="Times New Roman" w:cs="Times New Roman"/>
              </w:rPr>
              <w:t>-Respect de soi et des autres.</w:t>
            </w:r>
          </w:p>
          <w:p w:rsidR="00FA2EEF" w:rsidRPr="0095299D" w:rsidRDefault="00FA2EEF" w:rsidP="00636A72">
            <w:pPr>
              <w:rPr>
                <w:rFonts w:ascii="Times New Roman" w:hAnsi="Times New Roman" w:cs="Times New Roman"/>
              </w:rPr>
            </w:pPr>
            <w:r w:rsidRPr="0095299D">
              <w:rPr>
                <w:rFonts w:ascii="Times New Roman" w:hAnsi="Times New Roman" w:cs="Times New Roman"/>
              </w:rPr>
              <w:t>-Responsabilité face à la santé.</w:t>
            </w:r>
          </w:p>
          <w:p w:rsidR="00FA2EEF" w:rsidRPr="0095299D" w:rsidRDefault="00FA2EEF" w:rsidP="00636A72">
            <w:pPr>
              <w:rPr>
                <w:rFonts w:ascii="Times New Roman" w:hAnsi="Times New Roman" w:cs="Times New Roman"/>
              </w:rPr>
            </w:pPr>
            <w:r w:rsidRPr="0095299D">
              <w:rPr>
                <w:rFonts w:ascii="Times New Roman" w:hAnsi="Times New Roman" w:cs="Times New Roman"/>
              </w:rPr>
              <w:t>-Esprit critique et réfléchi.</w:t>
            </w:r>
          </w:p>
          <w:p w:rsidR="00FA2EEF" w:rsidRPr="004526ED" w:rsidRDefault="00FA2EEF" w:rsidP="00DB398B">
            <w:pPr>
              <w:rPr>
                <w:rFonts w:ascii="Times New Roman" w:hAnsi="Times New Roman" w:cs="Times New Roman"/>
              </w:rPr>
            </w:pPr>
            <w:r w:rsidRPr="0095299D">
              <w:rPr>
                <w:rFonts w:ascii="Times New Roman" w:hAnsi="Times New Roman" w:cs="Times New Roman"/>
              </w:rPr>
              <w:t>-Curiosité pour la découverte des causes des phénomènes biologiques.</w:t>
            </w:r>
          </w:p>
        </w:tc>
        <w:tc>
          <w:tcPr>
            <w:tcW w:w="1370" w:type="dxa"/>
            <w:vMerge/>
            <w:tcBorders>
              <w:left w:val="single" w:sz="4" w:space="0" w:color="auto"/>
              <w:bottom w:val="single" w:sz="4" w:space="0" w:color="auto"/>
              <w:right w:val="single" w:sz="4" w:space="0" w:color="auto"/>
            </w:tcBorders>
          </w:tcPr>
          <w:p w:rsidR="00FA2EEF" w:rsidRPr="0095299D" w:rsidRDefault="00FA2EEF" w:rsidP="00DB398B">
            <w:pPr>
              <w:rPr>
                <w:rFonts w:ascii="Times New Roman" w:hAnsi="Times New Roman" w:cs="Times New Roman"/>
                <w:b/>
              </w:rPr>
            </w:pPr>
          </w:p>
        </w:tc>
      </w:tr>
      <w:tr w:rsidR="0051325D" w:rsidRPr="0095299D" w:rsidTr="00DB398B">
        <w:trPr>
          <w:trHeight w:val="1556"/>
        </w:trPr>
        <w:tc>
          <w:tcPr>
            <w:tcW w:w="1560" w:type="dxa"/>
            <w:vMerge/>
            <w:tcBorders>
              <w:left w:val="single" w:sz="4" w:space="0" w:color="auto"/>
              <w:right w:val="single" w:sz="4" w:space="0" w:color="auto"/>
            </w:tcBorders>
          </w:tcPr>
          <w:p w:rsidR="0051325D" w:rsidRPr="0095299D" w:rsidRDefault="0051325D" w:rsidP="00DB398B">
            <w:pPr>
              <w:rPr>
                <w:rFonts w:ascii="Times New Roman" w:hAnsi="Times New Roman" w:cs="Times New Roman"/>
                <w:b/>
              </w:rPr>
            </w:pPr>
          </w:p>
        </w:tc>
        <w:tc>
          <w:tcPr>
            <w:tcW w:w="1984" w:type="dxa"/>
            <w:tcBorders>
              <w:top w:val="single" w:sz="4" w:space="0" w:color="auto"/>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6740D7" w:rsidP="00DB398B">
            <w:pPr>
              <w:rPr>
                <w:rFonts w:ascii="Times New Roman" w:hAnsi="Times New Roman" w:cs="Times New Roman"/>
              </w:rPr>
            </w:pPr>
            <w:r>
              <w:rPr>
                <w:rFonts w:ascii="Times New Roman" w:hAnsi="Times New Roman" w:cs="Times New Roman"/>
              </w:rPr>
              <w:t>Prévalence d</w:t>
            </w:r>
            <w:r w:rsidR="0051325D" w:rsidRPr="0095299D">
              <w:rPr>
                <w:rFonts w:ascii="Times New Roman" w:hAnsi="Times New Roman" w:cs="Times New Roman"/>
              </w:rPr>
              <w:t>es  allergies</w:t>
            </w:r>
          </w:p>
        </w:tc>
        <w:tc>
          <w:tcPr>
            <w:tcW w:w="1985" w:type="dxa"/>
            <w:tcBorders>
              <w:top w:val="single" w:sz="4" w:space="0" w:color="auto"/>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r w:rsidRPr="0095299D">
              <w:rPr>
                <w:rFonts w:ascii="Times New Roman" w:hAnsi="Times New Roman" w:cs="Times New Roman"/>
              </w:rPr>
              <w:t>Prévention et lutte contre les allergies</w:t>
            </w:r>
          </w:p>
        </w:tc>
        <w:tc>
          <w:tcPr>
            <w:tcW w:w="1795" w:type="dxa"/>
            <w:tcBorders>
              <w:top w:val="single" w:sz="4" w:space="0" w:color="auto"/>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r w:rsidRPr="0095299D">
              <w:rPr>
                <w:rFonts w:ascii="Times New Roman" w:hAnsi="Times New Roman" w:cs="Times New Roman"/>
              </w:rPr>
              <w:t>-Identifier  une allergie et s’en préserver.</w:t>
            </w:r>
          </w:p>
        </w:tc>
        <w:tc>
          <w:tcPr>
            <w:tcW w:w="4016" w:type="dxa"/>
            <w:tcBorders>
              <w:top w:val="single" w:sz="4" w:space="0" w:color="auto"/>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b/>
              </w:rPr>
            </w:pPr>
            <w:r w:rsidRPr="0095299D">
              <w:rPr>
                <w:rFonts w:ascii="Times New Roman" w:hAnsi="Times New Roman" w:cs="Times New Roman"/>
                <w:b/>
              </w:rPr>
              <w:t>4-Les perturbations du système immunitaire : les  allergies</w:t>
            </w:r>
          </w:p>
          <w:p w:rsidR="0051325D" w:rsidRPr="0095299D" w:rsidRDefault="0051325D" w:rsidP="00DB398B">
            <w:pPr>
              <w:rPr>
                <w:rFonts w:ascii="Times New Roman" w:hAnsi="Times New Roman" w:cs="Times New Roman"/>
              </w:rPr>
            </w:pPr>
            <w:r w:rsidRPr="0095299D">
              <w:rPr>
                <w:rFonts w:ascii="Times New Roman" w:hAnsi="Times New Roman" w:cs="Times New Roman"/>
              </w:rPr>
              <w:t>4.1-Définition</w:t>
            </w:r>
          </w:p>
          <w:p w:rsidR="0051325D" w:rsidRPr="0095299D" w:rsidRDefault="0051325D" w:rsidP="00DB398B">
            <w:pPr>
              <w:rPr>
                <w:rFonts w:ascii="Times New Roman" w:hAnsi="Times New Roman" w:cs="Times New Roman"/>
              </w:rPr>
            </w:pPr>
            <w:r w:rsidRPr="0095299D">
              <w:rPr>
                <w:rFonts w:ascii="Times New Roman" w:hAnsi="Times New Roman" w:cs="Times New Roman"/>
              </w:rPr>
              <w:t>4.2-Mécanisme d’une réaction allergique</w:t>
            </w:r>
          </w:p>
          <w:p w:rsidR="0051325D" w:rsidRPr="0095299D" w:rsidRDefault="0051325D" w:rsidP="00DB398B">
            <w:pPr>
              <w:rPr>
                <w:rFonts w:ascii="Times New Roman" w:hAnsi="Times New Roman" w:cs="Times New Roman"/>
              </w:rPr>
            </w:pPr>
            <w:r w:rsidRPr="0095299D">
              <w:rPr>
                <w:rFonts w:ascii="Times New Roman" w:hAnsi="Times New Roman" w:cs="Times New Roman"/>
              </w:rPr>
              <w:t>4.3-Causes, symptômes et complications  des allergies</w:t>
            </w:r>
          </w:p>
          <w:p w:rsidR="0051325D" w:rsidRPr="0095299D" w:rsidRDefault="0051325D" w:rsidP="00DB398B">
            <w:pPr>
              <w:rPr>
                <w:rFonts w:ascii="Times New Roman" w:hAnsi="Times New Roman" w:cs="Times New Roman"/>
                <w:b/>
              </w:rPr>
            </w:pPr>
            <w:r w:rsidRPr="0095299D">
              <w:rPr>
                <w:rFonts w:ascii="Times New Roman" w:hAnsi="Times New Roman" w:cs="Times New Roman"/>
              </w:rPr>
              <w:t>5.4-Prévention et prise en charge en cas d’allergie</w:t>
            </w:r>
          </w:p>
        </w:tc>
        <w:tc>
          <w:tcPr>
            <w:tcW w:w="1701" w:type="dxa"/>
            <w:tcBorders>
              <w:top w:val="single" w:sz="4" w:space="0" w:color="auto"/>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rPr>
            </w:pPr>
            <w:r w:rsidRPr="0095299D">
              <w:rPr>
                <w:rFonts w:ascii="Times New Roman" w:hAnsi="Times New Roman" w:cs="Times New Roman"/>
              </w:rPr>
              <w:t>-Pratique  des tests de  confirmation d’une allergie</w:t>
            </w:r>
          </w:p>
        </w:tc>
        <w:tc>
          <w:tcPr>
            <w:tcW w:w="1701" w:type="dxa"/>
            <w:vMerge/>
            <w:tcBorders>
              <w:left w:val="single" w:sz="4" w:space="0" w:color="auto"/>
              <w:right w:val="single" w:sz="4" w:space="0" w:color="auto"/>
            </w:tcBorders>
          </w:tcPr>
          <w:p w:rsidR="0051325D" w:rsidRPr="0095299D" w:rsidRDefault="0051325D" w:rsidP="00DB398B">
            <w:pPr>
              <w:rPr>
                <w:rFonts w:ascii="Times New Roman" w:hAnsi="Times New Roman" w:cs="Times New Roman"/>
                <w:b/>
              </w:rPr>
            </w:pPr>
          </w:p>
        </w:tc>
        <w:tc>
          <w:tcPr>
            <w:tcW w:w="1370" w:type="dxa"/>
            <w:vMerge w:val="restart"/>
            <w:tcBorders>
              <w:top w:val="single" w:sz="4" w:space="0" w:color="auto"/>
              <w:left w:val="single" w:sz="4" w:space="0" w:color="auto"/>
              <w:right w:val="single" w:sz="4" w:space="0" w:color="auto"/>
            </w:tcBorders>
          </w:tcPr>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6740D7" w:rsidRPr="0095299D" w:rsidRDefault="006740D7" w:rsidP="006740D7">
            <w:pPr>
              <w:rPr>
                <w:rFonts w:ascii="Times New Roman" w:hAnsi="Times New Roman" w:cs="Times New Roman"/>
              </w:rPr>
            </w:pPr>
            <w:r>
              <w:rPr>
                <w:rFonts w:ascii="Times New Roman" w:hAnsi="Times New Roman" w:cs="Times New Roman"/>
              </w:rPr>
              <w:t>-</w:t>
            </w:r>
            <w:r w:rsidRPr="0095299D">
              <w:rPr>
                <w:rFonts w:ascii="Times New Roman" w:hAnsi="Times New Roman" w:cs="Times New Roman"/>
              </w:rPr>
              <w:t>Techniciens de la santé.</w:t>
            </w:r>
          </w:p>
          <w:p w:rsidR="0051325D" w:rsidRPr="0095299D" w:rsidRDefault="006740D7" w:rsidP="00DB398B">
            <w:pPr>
              <w:rPr>
                <w:rFonts w:ascii="Times New Roman" w:hAnsi="Times New Roman" w:cs="Times New Roman"/>
              </w:rPr>
            </w:pPr>
            <w:r>
              <w:rPr>
                <w:rFonts w:ascii="Times New Roman" w:hAnsi="Times New Roman" w:cs="Times New Roman"/>
              </w:rPr>
              <w:t>-Biologistes</w:t>
            </w: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r w:rsidRPr="0095299D">
              <w:rPr>
                <w:rFonts w:ascii="Times New Roman" w:hAnsi="Times New Roman" w:cs="Times New Roman"/>
              </w:rPr>
              <w:t>Techniciens de la santé.</w:t>
            </w:r>
          </w:p>
          <w:p w:rsidR="0051325D" w:rsidRPr="0095299D" w:rsidRDefault="0051325D" w:rsidP="00DB398B">
            <w:pPr>
              <w:rPr>
                <w:rFonts w:ascii="Times New Roman" w:hAnsi="Times New Roman" w:cs="Times New Roman"/>
                <w:b/>
              </w:rPr>
            </w:pPr>
          </w:p>
        </w:tc>
      </w:tr>
      <w:tr w:rsidR="0051325D" w:rsidRPr="0095299D" w:rsidTr="00DB398B">
        <w:trPr>
          <w:trHeight w:val="1556"/>
        </w:trPr>
        <w:tc>
          <w:tcPr>
            <w:tcW w:w="1560" w:type="dxa"/>
            <w:vMerge/>
            <w:tcBorders>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b/>
              </w:rPr>
            </w:pPr>
          </w:p>
        </w:tc>
        <w:tc>
          <w:tcPr>
            <w:tcW w:w="1984" w:type="dxa"/>
            <w:tcBorders>
              <w:top w:val="single" w:sz="4" w:space="0" w:color="auto"/>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636A72" w:rsidRDefault="00636A72" w:rsidP="00DB398B">
            <w:pPr>
              <w:rPr>
                <w:rFonts w:ascii="Times New Roman" w:hAnsi="Times New Roman" w:cs="Times New Roman"/>
              </w:rPr>
            </w:pPr>
          </w:p>
          <w:p w:rsidR="00636A72" w:rsidRDefault="00636A72" w:rsidP="00DB398B">
            <w:pPr>
              <w:rPr>
                <w:rFonts w:ascii="Times New Roman" w:hAnsi="Times New Roman" w:cs="Times New Roman"/>
              </w:rPr>
            </w:pPr>
          </w:p>
          <w:p w:rsidR="00636A72" w:rsidRDefault="00636A72" w:rsidP="00DB398B">
            <w:pPr>
              <w:rPr>
                <w:rFonts w:ascii="Times New Roman" w:hAnsi="Times New Roman" w:cs="Times New Roman"/>
              </w:rPr>
            </w:pPr>
          </w:p>
          <w:p w:rsidR="00636A72" w:rsidRDefault="00636A72" w:rsidP="00DB398B">
            <w:pPr>
              <w:rPr>
                <w:rFonts w:ascii="Times New Roman" w:hAnsi="Times New Roman" w:cs="Times New Roman"/>
              </w:rPr>
            </w:pPr>
          </w:p>
          <w:p w:rsidR="00636A72" w:rsidRDefault="00636A72" w:rsidP="00DB398B">
            <w:pPr>
              <w:rPr>
                <w:rFonts w:ascii="Times New Roman" w:hAnsi="Times New Roman" w:cs="Times New Roman"/>
              </w:rPr>
            </w:pPr>
          </w:p>
          <w:p w:rsidR="0051325D" w:rsidRPr="0095299D" w:rsidRDefault="006740D7" w:rsidP="00DB398B">
            <w:pPr>
              <w:rPr>
                <w:rFonts w:ascii="Times New Roman" w:hAnsi="Times New Roman" w:cs="Times New Roman"/>
              </w:rPr>
            </w:pPr>
            <w:r>
              <w:rPr>
                <w:rFonts w:ascii="Times New Roman" w:hAnsi="Times New Roman" w:cs="Times New Roman"/>
              </w:rPr>
              <w:t>Prévalence d</w:t>
            </w:r>
            <w:r w:rsidR="0051325D" w:rsidRPr="0095299D">
              <w:rPr>
                <w:rFonts w:ascii="Times New Roman" w:hAnsi="Times New Roman" w:cs="Times New Roman"/>
              </w:rPr>
              <w:t>es maladies tropicales</w:t>
            </w: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tc>
        <w:tc>
          <w:tcPr>
            <w:tcW w:w="1985" w:type="dxa"/>
            <w:tcBorders>
              <w:top w:val="single" w:sz="4" w:space="0" w:color="auto"/>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b/>
              </w:rPr>
            </w:pPr>
          </w:p>
          <w:p w:rsidR="0051325D" w:rsidRPr="0095299D" w:rsidRDefault="0051325D" w:rsidP="00DB398B">
            <w:pPr>
              <w:rPr>
                <w:rFonts w:ascii="Times New Roman" w:hAnsi="Times New Roman" w:cs="Times New Roman"/>
                <w:b/>
              </w:rPr>
            </w:pPr>
          </w:p>
          <w:p w:rsidR="0051325D" w:rsidRPr="0095299D" w:rsidRDefault="0051325D" w:rsidP="00DB398B">
            <w:pPr>
              <w:rPr>
                <w:rFonts w:ascii="Times New Roman" w:hAnsi="Times New Roman" w:cs="Times New Roman"/>
                <w:b/>
              </w:rPr>
            </w:pPr>
          </w:p>
          <w:p w:rsidR="00636A72" w:rsidRDefault="00636A72" w:rsidP="00DB398B">
            <w:pPr>
              <w:rPr>
                <w:rFonts w:ascii="Times New Roman" w:hAnsi="Times New Roman" w:cs="Times New Roman"/>
              </w:rPr>
            </w:pPr>
          </w:p>
          <w:p w:rsidR="00636A72" w:rsidRDefault="00636A72" w:rsidP="00DB398B">
            <w:pPr>
              <w:rPr>
                <w:rFonts w:ascii="Times New Roman" w:hAnsi="Times New Roman" w:cs="Times New Roman"/>
              </w:rPr>
            </w:pPr>
          </w:p>
          <w:p w:rsidR="00636A72" w:rsidRDefault="00636A72" w:rsidP="00DB398B">
            <w:pPr>
              <w:rPr>
                <w:rFonts w:ascii="Times New Roman" w:hAnsi="Times New Roman" w:cs="Times New Roman"/>
              </w:rPr>
            </w:pPr>
          </w:p>
          <w:p w:rsidR="00636A72" w:rsidRDefault="00636A72" w:rsidP="00DB398B">
            <w:pPr>
              <w:rPr>
                <w:rFonts w:ascii="Times New Roman" w:hAnsi="Times New Roman" w:cs="Times New Roman"/>
              </w:rPr>
            </w:pPr>
          </w:p>
          <w:p w:rsidR="0051325D" w:rsidRPr="0095299D" w:rsidRDefault="0051325D" w:rsidP="00DB398B">
            <w:pPr>
              <w:rPr>
                <w:rFonts w:ascii="Times New Roman" w:hAnsi="Times New Roman" w:cs="Times New Roman"/>
                <w:b/>
              </w:rPr>
            </w:pPr>
            <w:r w:rsidRPr="0095299D">
              <w:rPr>
                <w:rFonts w:ascii="Times New Roman" w:hAnsi="Times New Roman" w:cs="Times New Roman"/>
              </w:rPr>
              <w:t>Prévention et lutte contre les maladies tropicales</w:t>
            </w:r>
          </w:p>
        </w:tc>
        <w:tc>
          <w:tcPr>
            <w:tcW w:w="1795" w:type="dxa"/>
            <w:tcBorders>
              <w:top w:val="single" w:sz="4" w:space="0" w:color="auto"/>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r w:rsidRPr="0095299D">
              <w:rPr>
                <w:rFonts w:ascii="Times New Roman" w:hAnsi="Times New Roman" w:cs="Times New Roman"/>
              </w:rPr>
              <w:t>-Sensibiliser et / ou éduquer les populations sur la lutte contre les maladies tropicales</w:t>
            </w:r>
          </w:p>
        </w:tc>
        <w:tc>
          <w:tcPr>
            <w:tcW w:w="4016" w:type="dxa"/>
            <w:tcBorders>
              <w:top w:val="single" w:sz="4" w:space="0" w:color="auto"/>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b/>
              </w:rPr>
            </w:pPr>
            <w:r w:rsidRPr="0095299D">
              <w:rPr>
                <w:rFonts w:ascii="Times New Roman" w:hAnsi="Times New Roman" w:cs="Times New Roman"/>
                <w:b/>
              </w:rPr>
              <w:t>5-Quelques maladies tropicales</w:t>
            </w:r>
          </w:p>
          <w:p w:rsidR="0051325D" w:rsidRPr="0095299D" w:rsidRDefault="0051325D" w:rsidP="00DB398B">
            <w:pPr>
              <w:rPr>
                <w:rFonts w:ascii="Times New Roman" w:hAnsi="Times New Roman" w:cs="Times New Roman"/>
              </w:rPr>
            </w:pPr>
            <w:r w:rsidRPr="0095299D">
              <w:rPr>
                <w:rFonts w:ascii="Times New Roman" w:hAnsi="Times New Roman" w:cs="Times New Roman"/>
              </w:rPr>
              <w:t>5.1- La filariose lymphatique (causes, mode de transmission et moyens de lutte)</w:t>
            </w:r>
          </w:p>
          <w:p w:rsidR="0051325D" w:rsidRPr="0095299D" w:rsidRDefault="002C3DB0" w:rsidP="00DB398B">
            <w:pPr>
              <w:rPr>
                <w:rFonts w:ascii="Times New Roman" w:hAnsi="Times New Roman" w:cs="Times New Roman"/>
              </w:rPr>
            </w:pPr>
            <w:r>
              <w:rPr>
                <w:rFonts w:ascii="Times New Roman" w:hAnsi="Times New Roman" w:cs="Times New Roman"/>
              </w:rPr>
              <w:t>5.2</w:t>
            </w:r>
            <w:r w:rsidR="0051325D" w:rsidRPr="0095299D">
              <w:rPr>
                <w:rFonts w:ascii="Times New Roman" w:hAnsi="Times New Roman" w:cs="Times New Roman"/>
              </w:rPr>
              <w:t>-L’onchocercose (causes, mode de transmission et moyens de lutte)</w:t>
            </w:r>
          </w:p>
          <w:p w:rsidR="0051325D" w:rsidRPr="0095299D" w:rsidRDefault="002C3DB0" w:rsidP="00DB398B">
            <w:pPr>
              <w:rPr>
                <w:rFonts w:ascii="Times New Roman" w:hAnsi="Times New Roman" w:cs="Times New Roman"/>
              </w:rPr>
            </w:pPr>
            <w:r>
              <w:rPr>
                <w:rFonts w:ascii="Times New Roman" w:hAnsi="Times New Roman" w:cs="Times New Roman"/>
              </w:rPr>
              <w:t>5.3</w:t>
            </w:r>
            <w:r w:rsidR="009B1FAA">
              <w:rPr>
                <w:rFonts w:ascii="Times New Roman" w:hAnsi="Times New Roman" w:cs="Times New Roman"/>
              </w:rPr>
              <w:t>-La</w:t>
            </w:r>
            <w:r w:rsidR="0051325D" w:rsidRPr="0095299D">
              <w:rPr>
                <w:rFonts w:ascii="Times New Roman" w:hAnsi="Times New Roman" w:cs="Times New Roman"/>
              </w:rPr>
              <w:t xml:space="preserve"> dracunculose (causes, mode de transmission et moyens de lutte)</w:t>
            </w:r>
          </w:p>
          <w:p w:rsidR="0051325D" w:rsidRPr="0095299D" w:rsidRDefault="002C3DB0" w:rsidP="00DB398B">
            <w:pPr>
              <w:rPr>
                <w:rFonts w:ascii="Times New Roman" w:hAnsi="Times New Roman" w:cs="Times New Roman"/>
              </w:rPr>
            </w:pPr>
            <w:r>
              <w:rPr>
                <w:rFonts w:ascii="Times New Roman" w:hAnsi="Times New Roman" w:cs="Times New Roman"/>
              </w:rPr>
              <w:t>5.4</w:t>
            </w:r>
            <w:r w:rsidR="0051325D" w:rsidRPr="0095299D">
              <w:rPr>
                <w:rFonts w:ascii="Times New Roman" w:hAnsi="Times New Roman" w:cs="Times New Roman"/>
              </w:rPr>
              <w:t>-Le téniasis (causes, mode  de transmission et moyens de lutte)</w:t>
            </w:r>
          </w:p>
          <w:p w:rsidR="0051325D" w:rsidRPr="0095299D" w:rsidRDefault="002C3DB0" w:rsidP="00DB398B">
            <w:pPr>
              <w:rPr>
                <w:rFonts w:ascii="Times New Roman" w:hAnsi="Times New Roman" w:cs="Times New Roman"/>
              </w:rPr>
            </w:pPr>
            <w:r>
              <w:rPr>
                <w:rFonts w:ascii="Times New Roman" w:hAnsi="Times New Roman" w:cs="Times New Roman"/>
              </w:rPr>
              <w:t>5.5</w:t>
            </w:r>
            <w:r w:rsidR="009B1FAA">
              <w:rPr>
                <w:rFonts w:ascii="Times New Roman" w:hAnsi="Times New Roman" w:cs="Times New Roman"/>
              </w:rPr>
              <w:t>-L</w:t>
            </w:r>
            <w:r w:rsidR="0051325D" w:rsidRPr="0095299D">
              <w:rPr>
                <w:rFonts w:ascii="Times New Roman" w:hAnsi="Times New Roman" w:cs="Times New Roman"/>
              </w:rPr>
              <w:t>es schistosomiases (causes, mode de transmission et moyens de lutte)</w:t>
            </w:r>
          </w:p>
          <w:p w:rsidR="0051325D" w:rsidRPr="0095299D" w:rsidRDefault="002C3DB0" w:rsidP="00DB398B">
            <w:pPr>
              <w:rPr>
                <w:rFonts w:ascii="Times New Roman" w:hAnsi="Times New Roman" w:cs="Times New Roman"/>
              </w:rPr>
            </w:pPr>
            <w:r>
              <w:rPr>
                <w:rFonts w:ascii="Times New Roman" w:hAnsi="Times New Roman" w:cs="Times New Roman"/>
              </w:rPr>
              <w:t>5.6</w:t>
            </w:r>
            <w:r w:rsidR="0051325D" w:rsidRPr="0095299D">
              <w:rPr>
                <w:rFonts w:ascii="Times New Roman" w:hAnsi="Times New Roman" w:cs="Times New Roman"/>
              </w:rPr>
              <w:t>-L’ulcère de Buruli (causes, mode  de transmission et moyens de lutte)</w:t>
            </w:r>
          </w:p>
          <w:p w:rsidR="0051325D" w:rsidRPr="0095299D" w:rsidRDefault="002C3DB0" w:rsidP="00DB398B">
            <w:pPr>
              <w:rPr>
                <w:rFonts w:ascii="Times New Roman" w:hAnsi="Times New Roman" w:cs="Times New Roman"/>
              </w:rPr>
            </w:pPr>
            <w:r>
              <w:rPr>
                <w:rFonts w:ascii="Times New Roman" w:hAnsi="Times New Roman" w:cs="Times New Roman"/>
              </w:rPr>
              <w:t>5.7</w:t>
            </w:r>
            <w:r w:rsidR="0051325D" w:rsidRPr="0095299D">
              <w:rPr>
                <w:rFonts w:ascii="Times New Roman" w:hAnsi="Times New Roman" w:cs="Times New Roman"/>
              </w:rPr>
              <w:t>-La fièvre jaune (causes, mode  de transmission et moyens de lutte)</w:t>
            </w:r>
          </w:p>
        </w:tc>
        <w:tc>
          <w:tcPr>
            <w:tcW w:w="1701" w:type="dxa"/>
            <w:tcBorders>
              <w:top w:val="single" w:sz="4" w:space="0" w:color="auto"/>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51325D" w:rsidRPr="0095299D" w:rsidRDefault="0051325D" w:rsidP="00DB398B">
            <w:pPr>
              <w:rPr>
                <w:rFonts w:ascii="Times New Roman" w:hAnsi="Times New Roman" w:cs="Times New Roman"/>
              </w:rPr>
            </w:pPr>
          </w:p>
          <w:p w:rsidR="00636A72" w:rsidRDefault="00636A72" w:rsidP="00DB398B">
            <w:pPr>
              <w:rPr>
                <w:rFonts w:ascii="Times New Roman" w:hAnsi="Times New Roman" w:cs="Times New Roman"/>
              </w:rPr>
            </w:pPr>
          </w:p>
          <w:p w:rsidR="00636A72" w:rsidRDefault="00636A72" w:rsidP="00DB398B">
            <w:pPr>
              <w:rPr>
                <w:rFonts w:ascii="Times New Roman" w:hAnsi="Times New Roman" w:cs="Times New Roman"/>
              </w:rPr>
            </w:pPr>
          </w:p>
          <w:p w:rsidR="0051325D" w:rsidRPr="0095299D" w:rsidRDefault="0051325D" w:rsidP="00DB398B">
            <w:pPr>
              <w:rPr>
                <w:rFonts w:ascii="Times New Roman" w:hAnsi="Times New Roman" w:cs="Times New Roman"/>
              </w:rPr>
            </w:pPr>
            <w:r w:rsidRPr="0095299D">
              <w:rPr>
                <w:rFonts w:ascii="Times New Roman" w:hAnsi="Times New Roman" w:cs="Times New Roman"/>
              </w:rPr>
              <w:t>- Identification des  symptômes des  maladies</w:t>
            </w:r>
          </w:p>
          <w:p w:rsidR="0051325D" w:rsidRPr="0095299D" w:rsidRDefault="0051325D" w:rsidP="00DB398B">
            <w:pPr>
              <w:rPr>
                <w:rFonts w:ascii="Times New Roman" w:hAnsi="Times New Roman" w:cs="Times New Roman"/>
              </w:rPr>
            </w:pPr>
            <w:r w:rsidRPr="0095299D">
              <w:rPr>
                <w:rFonts w:ascii="Times New Roman" w:hAnsi="Times New Roman" w:cs="Times New Roman"/>
              </w:rPr>
              <w:t>tropicales</w:t>
            </w:r>
          </w:p>
          <w:p w:rsidR="0051325D" w:rsidRPr="0095299D" w:rsidRDefault="0051325D" w:rsidP="00DB398B">
            <w:pPr>
              <w:rPr>
                <w:rFonts w:ascii="Times New Roman" w:hAnsi="Times New Roman" w:cs="Times New Roman"/>
              </w:rPr>
            </w:pPr>
          </w:p>
        </w:tc>
        <w:tc>
          <w:tcPr>
            <w:tcW w:w="1701" w:type="dxa"/>
            <w:vMerge/>
            <w:tcBorders>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b/>
              </w:rPr>
            </w:pPr>
          </w:p>
        </w:tc>
        <w:tc>
          <w:tcPr>
            <w:tcW w:w="1370" w:type="dxa"/>
            <w:vMerge/>
            <w:tcBorders>
              <w:left w:val="single" w:sz="4" w:space="0" w:color="auto"/>
              <w:bottom w:val="single" w:sz="4" w:space="0" w:color="auto"/>
              <w:right w:val="single" w:sz="4" w:space="0" w:color="auto"/>
            </w:tcBorders>
          </w:tcPr>
          <w:p w:rsidR="0051325D" w:rsidRPr="0095299D" w:rsidRDefault="0051325D" w:rsidP="00DB398B">
            <w:pPr>
              <w:rPr>
                <w:rFonts w:ascii="Times New Roman" w:hAnsi="Times New Roman" w:cs="Times New Roman"/>
                <w:b/>
              </w:rPr>
            </w:pPr>
          </w:p>
        </w:tc>
      </w:tr>
    </w:tbl>
    <w:p w:rsidR="00DB398B" w:rsidRPr="0095299D" w:rsidRDefault="00DB398B" w:rsidP="00DB398B">
      <w:pPr>
        <w:rPr>
          <w:rFonts w:ascii="Times New Roman" w:hAnsi="Times New Roman" w:cs="Times New Roman"/>
        </w:rPr>
        <w:sectPr w:rsidR="00DB398B" w:rsidRPr="0095299D" w:rsidSect="00DB398B">
          <w:headerReference w:type="default" r:id="rId8"/>
          <w:footerReference w:type="default" r:id="rId9"/>
          <w:pgSz w:w="16838" w:h="11906" w:orient="landscape"/>
          <w:pgMar w:top="794" w:right="1418" w:bottom="794" w:left="1418" w:header="397" w:footer="397" w:gutter="0"/>
          <w:cols w:space="708"/>
          <w:docGrid w:linePitch="360"/>
        </w:sectPr>
      </w:pPr>
    </w:p>
    <w:p w:rsidR="00775E5C" w:rsidRPr="00BB78E5" w:rsidRDefault="00775E5C">
      <w:pPr>
        <w:rPr>
          <w:rFonts w:ascii="Arial" w:hAnsi="Arial" w:cs="Arial"/>
          <w:b/>
        </w:rPr>
      </w:pPr>
      <w:r w:rsidRPr="00BB78E5">
        <w:rPr>
          <w:rFonts w:ascii="Arial" w:hAnsi="Arial" w:cs="Arial"/>
          <w:b/>
        </w:rPr>
        <w:t>MODULE III : EDUCATION A L’ENVIRONNEMENT ET AU DEVELOPPEMENT DURABLE</w:t>
      </w:r>
    </w:p>
    <w:p w:rsidR="001B45F6" w:rsidRPr="009E2F3B" w:rsidRDefault="001B45F6" w:rsidP="001B45F6">
      <w:pPr>
        <w:rPr>
          <w:rFonts w:ascii="Arial" w:hAnsi="Arial" w:cs="Arial"/>
          <w:b/>
        </w:rPr>
      </w:pPr>
      <w:r w:rsidRPr="009E2F3B">
        <w:rPr>
          <w:rFonts w:ascii="Arial" w:hAnsi="Arial" w:cs="Arial"/>
          <w:b/>
        </w:rPr>
        <w:t xml:space="preserve">1-VOLUME HORAIRE DU MODULE : </w:t>
      </w:r>
      <w:r w:rsidR="00FA741D">
        <w:rPr>
          <w:rFonts w:ascii="Arial" w:hAnsi="Arial" w:cs="Arial"/>
          <w:b/>
        </w:rPr>
        <w:t xml:space="preserve">10 </w:t>
      </w:r>
      <w:r w:rsidR="001420D7">
        <w:rPr>
          <w:rFonts w:ascii="Arial" w:hAnsi="Arial" w:cs="Arial"/>
          <w:b/>
        </w:rPr>
        <w:t>HEURES</w:t>
      </w:r>
    </w:p>
    <w:p w:rsidR="001B45F6" w:rsidRPr="009E2F3B" w:rsidRDefault="001B45F6" w:rsidP="001B45F6">
      <w:pPr>
        <w:spacing w:after="0"/>
        <w:rPr>
          <w:rFonts w:ascii="Arial" w:hAnsi="Arial" w:cs="Arial"/>
          <w:b/>
        </w:rPr>
      </w:pPr>
      <w:r w:rsidRPr="009E2F3B">
        <w:rPr>
          <w:rFonts w:ascii="Arial" w:hAnsi="Arial" w:cs="Arial"/>
          <w:b/>
        </w:rPr>
        <w:t>2-PRÉSENTATION DU MODULE :</w:t>
      </w:r>
    </w:p>
    <w:p w:rsidR="001B45F6" w:rsidRPr="009E2F3B" w:rsidRDefault="009E2F3B" w:rsidP="001B45F6">
      <w:pPr>
        <w:spacing w:after="0" w:line="240" w:lineRule="auto"/>
        <w:rPr>
          <w:rFonts w:ascii="Arial" w:hAnsi="Arial" w:cs="Arial"/>
        </w:rPr>
      </w:pPr>
      <w:r>
        <w:rPr>
          <w:rFonts w:ascii="Arial" w:hAnsi="Arial" w:cs="Arial"/>
        </w:rPr>
        <w:t xml:space="preserve">   Le module « </w:t>
      </w:r>
      <w:r w:rsidR="001B45F6" w:rsidRPr="009E2F3B">
        <w:rPr>
          <w:rFonts w:ascii="Arial" w:hAnsi="Arial" w:cs="Arial"/>
        </w:rPr>
        <w:t>Education à l’Environnement et au Développement Durable</w:t>
      </w:r>
      <w:r>
        <w:rPr>
          <w:rFonts w:ascii="Arial" w:hAnsi="Arial" w:cs="Arial"/>
        </w:rPr>
        <w:t> »</w:t>
      </w:r>
      <w:r w:rsidR="001B45F6" w:rsidRPr="009E2F3B">
        <w:rPr>
          <w:rFonts w:ascii="Arial" w:hAnsi="Arial" w:cs="Arial"/>
        </w:rPr>
        <w:t xml:space="preserve"> prend en compte l’Univers et ses différentes composantes, les activités de l’Homme et ses conséquences sur la planète Terre, support des écosystèmes et dépositaire de la vie.</w:t>
      </w:r>
    </w:p>
    <w:p w:rsidR="001B45F6" w:rsidRPr="009E2F3B" w:rsidRDefault="001B45F6" w:rsidP="001B45F6">
      <w:pPr>
        <w:spacing w:after="0" w:line="240" w:lineRule="auto"/>
        <w:rPr>
          <w:rFonts w:ascii="Arial" w:hAnsi="Arial" w:cs="Arial"/>
        </w:rPr>
      </w:pPr>
      <w:r w:rsidRPr="009E2F3B">
        <w:rPr>
          <w:rFonts w:ascii="Arial" w:hAnsi="Arial" w:cs="Arial"/>
        </w:rPr>
        <w:t>Pour le niveau de seconde, il s’agit d’expliquer et/ou de sensibiliser sur :</w:t>
      </w:r>
    </w:p>
    <w:p w:rsidR="001B45F6" w:rsidRPr="009E2F3B" w:rsidRDefault="001B45F6" w:rsidP="001B45F6">
      <w:pPr>
        <w:spacing w:after="0" w:line="240" w:lineRule="auto"/>
        <w:rPr>
          <w:rFonts w:ascii="Arial" w:hAnsi="Arial" w:cs="Arial"/>
        </w:rPr>
      </w:pPr>
      <w:r w:rsidRPr="009E2F3B">
        <w:rPr>
          <w:rFonts w:ascii="Arial" w:hAnsi="Arial" w:cs="Arial"/>
        </w:rPr>
        <w:t>-l’importance de la planète Terre, unique dans son genre par ses caractéristi</w:t>
      </w:r>
      <w:r w:rsidR="00714EEF">
        <w:rPr>
          <w:rFonts w:ascii="Arial" w:hAnsi="Arial" w:cs="Arial"/>
        </w:rPr>
        <w:t>ques</w:t>
      </w:r>
      <w:r w:rsidRPr="009E2F3B">
        <w:rPr>
          <w:rFonts w:ascii="Arial" w:hAnsi="Arial" w:cs="Arial"/>
        </w:rPr>
        <w:t>;</w:t>
      </w:r>
    </w:p>
    <w:p w:rsidR="001B45F6" w:rsidRPr="009E2F3B" w:rsidRDefault="001B45F6" w:rsidP="001B45F6">
      <w:pPr>
        <w:spacing w:after="0" w:line="240" w:lineRule="auto"/>
        <w:rPr>
          <w:rFonts w:ascii="Arial" w:hAnsi="Arial" w:cs="Arial"/>
        </w:rPr>
      </w:pPr>
      <w:r w:rsidRPr="009E2F3B">
        <w:rPr>
          <w:rFonts w:ascii="Arial" w:hAnsi="Arial" w:cs="Arial"/>
        </w:rPr>
        <w:t>-la gestion des écosystèmes pour un développement durable ;</w:t>
      </w:r>
    </w:p>
    <w:p w:rsidR="001B45F6" w:rsidRPr="009E2F3B" w:rsidRDefault="001B45F6" w:rsidP="001B45F6">
      <w:pPr>
        <w:spacing w:after="0" w:line="240" w:lineRule="auto"/>
        <w:rPr>
          <w:rFonts w:ascii="Arial" w:hAnsi="Arial" w:cs="Arial"/>
        </w:rPr>
      </w:pPr>
      <w:r w:rsidRPr="009E2F3B">
        <w:rPr>
          <w:rFonts w:ascii="Arial" w:hAnsi="Arial" w:cs="Arial"/>
        </w:rPr>
        <w:t>-l’amenuisement de la fertilité des sols, leur dégradation et conséquences ;</w:t>
      </w:r>
    </w:p>
    <w:p w:rsidR="001B45F6" w:rsidRPr="009E2F3B" w:rsidRDefault="001B45F6" w:rsidP="001B45F6">
      <w:pPr>
        <w:spacing w:after="0" w:line="240" w:lineRule="auto"/>
        <w:rPr>
          <w:rFonts w:ascii="Arial" w:hAnsi="Arial" w:cs="Arial"/>
        </w:rPr>
      </w:pPr>
      <w:r w:rsidRPr="009E2F3B">
        <w:rPr>
          <w:rFonts w:ascii="Arial" w:hAnsi="Arial" w:cs="Arial"/>
        </w:rPr>
        <w:t>- l’exploitation minière irrationnelle et les conséquences sur l’environnement ;</w:t>
      </w:r>
    </w:p>
    <w:p w:rsidR="001B45F6" w:rsidRPr="009E2F3B" w:rsidRDefault="001B45F6" w:rsidP="001B45F6">
      <w:pPr>
        <w:spacing w:after="0"/>
        <w:rPr>
          <w:rFonts w:ascii="Arial" w:hAnsi="Arial" w:cs="Arial"/>
        </w:rPr>
      </w:pPr>
      <w:r w:rsidRPr="009E2F3B">
        <w:rPr>
          <w:rFonts w:ascii="Arial" w:hAnsi="Arial" w:cs="Arial"/>
        </w:rPr>
        <w:t xml:space="preserve">-les actions bénéfiques de l’Homme face aux actions néfastes sur </w:t>
      </w:r>
      <w:r w:rsidR="00DC0279" w:rsidRPr="009E2F3B">
        <w:rPr>
          <w:rFonts w:ascii="Arial" w:hAnsi="Arial" w:cs="Arial"/>
        </w:rPr>
        <w:t>l’environnement, dans</w:t>
      </w:r>
      <w:r w:rsidRPr="009E2F3B">
        <w:rPr>
          <w:rFonts w:ascii="Arial" w:hAnsi="Arial" w:cs="Arial"/>
        </w:rPr>
        <w:t xml:space="preserve"> le but de garantir aux générations futures une jouissance acceptable des biens de la nature.</w:t>
      </w:r>
    </w:p>
    <w:p w:rsidR="001B45F6" w:rsidRPr="009E2F3B" w:rsidRDefault="001B45F6" w:rsidP="001B45F6">
      <w:pPr>
        <w:spacing w:after="0"/>
        <w:rPr>
          <w:rFonts w:ascii="Arial" w:hAnsi="Arial" w:cs="Arial"/>
        </w:rPr>
      </w:pPr>
    </w:p>
    <w:p w:rsidR="001B45F6" w:rsidRPr="009E2F3B" w:rsidRDefault="001B45F6" w:rsidP="001B45F6">
      <w:pPr>
        <w:spacing w:after="0"/>
        <w:rPr>
          <w:rFonts w:ascii="Arial" w:hAnsi="Arial" w:cs="Arial"/>
          <w:b/>
        </w:rPr>
      </w:pPr>
      <w:r w:rsidRPr="009E2F3B">
        <w:rPr>
          <w:rFonts w:ascii="Arial" w:hAnsi="Arial" w:cs="Arial"/>
          <w:b/>
        </w:rPr>
        <w:t>3-CONTRIBUTION DU MODULE A LA FINALITÉ ET AUX BUTS CURRICULAIRES :</w:t>
      </w:r>
    </w:p>
    <w:p w:rsidR="001B45F6" w:rsidRPr="009E2F3B" w:rsidRDefault="001B45F6" w:rsidP="001B45F6">
      <w:pPr>
        <w:spacing w:after="0"/>
        <w:rPr>
          <w:rFonts w:ascii="Arial" w:hAnsi="Arial" w:cs="Arial"/>
        </w:rPr>
      </w:pPr>
      <w:r w:rsidRPr="009E2F3B">
        <w:rPr>
          <w:rFonts w:ascii="Arial" w:hAnsi="Arial" w:cs="Arial"/>
        </w:rPr>
        <w:t xml:space="preserve">Au niveau du premier cycle, les apprenants ont amorcé l’étude </w:t>
      </w:r>
      <w:r w:rsidRPr="009E2F3B">
        <w:rPr>
          <w:rFonts w:ascii="Arial" w:hAnsi="Arial" w:cs="Arial"/>
          <w:color w:val="C00000"/>
        </w:rPr>
        <w:t xml:space="preserve">des notions </w:t>
      </w:r>
      <w:r w:rsidRPr="009E2F3B">
        <w:rPr>
          <w:rFonts w:ascii="Arial" w:hAnsi="Arial" w:cs="Arial"/>
        </w:rPr>
        <w:t>de biodiversité, paysages, équilibre des écosystèmes… Il est question une fois de plus de s’y appesantir, mais surtout d’ouvrir les horizons dans l’Univers en général et en particulier sur la Terre, l’unique pla</w:t>
      </w:r>
      <w:r w:rsidR="00BE21B9">
        <w:rPr>
          <w:rFonts w:ascii="Arial" w:hAnsi="Arial" w:cs="Arial"/>
        </w:rPr>
        <w:t>nète</w:t>
      </w:r>
      <w:r w:rsidRPr="009E2F3B">
        <w:rPr>
          <w:rFonts w:ascii="Arial" w:hAnsi="Arial" w:cs="Arial"/>
        </w:rPr>
        <w:t>.</w:t>
      </w:r>
    </w:p>
    <w:p w:rsidR="001B45F6" w:rsidRPr="009E2F3B" w:rsidRDefault="001B45F6" w:rsidP="001B45F6">
      <w:pPr>
        <w:spacing w:after="0"/>
        <w:rPr>
          <w:rFonts w:ascii="Arial" w:hAnsi="Arial" w:cs="Arial"/>
          <w:b/>
        </w:rPr>
      </w:pPr>
    </w:p>
    <w:p w:rsidR="001B45F6" w:rsidRPr="009E2F3B" w:rsidRDefault="001B45F6" w:rsidP="001B45F6">
      <w:pPr>
        <w:spacing w:after="0"/>
        <w:rPr>
          <w:rFonts w:ascii="Arial" w:hAnsi="Arial" w:cs="Arial"/>
          <w:b/>
        </w:rPr>
      </w:pPr>
      <w:r w:rsidRPr="009E2F3B">
        <w:rPr>
          <w:rFonts w:ascii="Arial" w:hAnsi="Arial" w:cs="Arial"/>
          <w:b/>
        </w:rPr>
        <w:t>4-CONTRIBUTION DU MODULE AU PROGRAMME D’ÉTUDES ET AUX DOMAINES DE VIE</w:t>
      </w:r>
    </w:p>
    <w:p w:rsidR="001B45F6" w:rsidRPr="009E2F3B" w:rsidRDefault="001B45F6" w:rsidP="001B45F6">
      <w:pPr>
        <w:spacing w:after="0"/>
        <w:rPr>
          <w:rFonts w:ascii="Arial" w:hAnsi="Arial" w:cs="Arial"/>
        </w:rPr>
      </w:pPr>
      <w:r w:rsidRPr="009E2F3B">
        <w:rPr>
          <w:rFonts w:ascii="Arial" w:hAnsi="Arial" w:cs="Arial"/>
        </w:rPr>
        <w:t xml:space="preserve"> Ce module permet aux apprenants de développer</w:t>
      </w:r>
      <w:r w:rsidR="003F2D8E">
        <w:rPr>
          <w:rFonts w:ascii="Arial" w:hAnsi="Arial" w:cs="Arial"/>
        </w:rPr>
        <w:t xml:space="preserve"> leurs compétences en matière</w:t>
      </w:r>
      <w:r w:rsidRPr="009E2F3B">
        <w:rPr>
          <w:rFonts w:ascii="Arial" w:hAnsi="Arial" w:cs="Arial"/>
        </w:rPr>
        <w:t> :</w:t>
      </w:r>
    </w:p>
    <w:p w:rsidR="001B45F6" w:rsidRPr="009E2F3B" w:rsidRDefault="001B45F6" w:rsidP="001B45F6">
      <w:pPr>
        <w:spacing w:after="0"/>
        <w:rPr>
          <w:rFonts w:ascii="Arial" w:hAnsi="Arial" w:cs="Arial"/>
        </w:rPr>
      </w:pPr>
      <w:r w:rsidRPr="009E2F3B">
        <w:rPr>
          <w:rFonts w:ascii="Arial" w:hAnsi="Arial" w:cs="Arial"/>
        </w:rPr>
        <w:t>-</w:t>
      </w:r>
      <w:r w:rsidR="003F2D8E">
        <w:rPr>
          <w:rFonts w:ascii="Arial" w:hAnsi="Arial" w:cs="Arial"/>
        </w:rPr>
        <w:t xml:space="preserve"> de </w:t>
      </w:r>
      <w:r w:rsidR="00474DFF">
        <w:rPr>
          <w:rFonts w:ascii="Arial" w:hAnsi="Arial" w:cs="Arial"/>
        </w:rPr>
        <w:t xml:space="preserve">connaissances de </w:t>
      </w:r>
      <w:r w:rsidRPr="009E2F3B">
        <w:rPr>
          <w:rFonts w:ascii="Arial" w:hAnsi="Arial" w:cs="Arial"/>
        </w:rPr>
        <w:t xml:space="preserve"> la planète Terre ;</w:t>
      </w:r>
    </w:p>
    <w:p w:rsidR="001B45F6" w:rsidRPr="009E2F3B" w:rsidRDefault="001B45F6" w:rsidP="001B45F6">
      <w:pPr>
        <w:spacing w:after="0"/>
        <w:rPr>
          <w:rFonts w:ascii="Arial" w:hAnsi="Arial" w:cs="Arial"/>
        </w:rPr>
      </w:pPr>
      <w:r w:rsidRPr="009E2F3B">
        <w:rPr>
          <w:rFonts w:ascii="Arial" w:hAnsi="Arial" w:cs="Arial"/>
        </w:rPr>
        <w:t>-</w:t>
      </w:r>
      <w:r w:rsidR="003F2D8E">
        <w:rPr>
          <w:rFonts w:ascii="Arial" w:hAnsi="Arial" w:cs="Arial"/>
        </w:rPr>
        <w:t xml:space="preserve"> de </w:t>
      </w:r>
      <w:r w:rsidRPr="009E2F3B">
        <w:rPr>
          <w:rFonts w:ascii="Arial" w:hAnsi="Arial" w:cs="Arial"/>
        </w:rPr>
        <w:t>protection de l’environnement sur la planète Terre ;</w:t>
      </w:r>
    </w:p>
    <w:p w:rsidR="001B45F6" w:rsidRPr="009E2F3B" w:rsidRDefault="001B45F6" w:rsidP="001B45F6">
      <w:pPr>
        <w:spacing w:after="0"/>
        <w:rPr>
          <w:rFonts w:ascii="Arial" w:hAnsi="Arial" w:cs="Arial"/>
        </w:rPr>
      </w:pPr>
      <w:r w:rsidRPr="009E2F3B">
        <w:rPr>
          <w:rFonts w:ascii="Arial" w:hAnsi="Arial" w:cs="Arial"/>
        </w:rPr>
        <w:t>-</w:t>
      </w:r>
      <w:r w:rsidR="003F2D8E">
        <w:rPr>
          <w:rFonts w:ascii="Arial" w:hAnsi="Arial" w:cs="Arial"/>
        </w:rPr>
        <w:t xml:space="preserve"> d’</w:t>
      </w:r>
      <w:r w:rsidRPr="009E2F3B">
        <w:rPr>
          <w:rFonts w:ascii="Arial" w:hAnsi="Arial" w:cs="Arial"/>
        </w:rPr>
        <w:t xml:space="preserve">éducation à la citoyenneté, au développement durable, à la culture de la paix. </w:t>
      </w:r>
    </w:p>
    <w:p w:rsidR="001B45F6" w:rsidRPr="009E2F3B" w:rsidRDefault="001B45F6">
      <w:pPr>
        <w:rPr>
          <w:rFonts w:ascii="Arial" w:hAnsi="Arial" w:cs="Arial"/>
        </w:rPr>
      </w:pPr>
    </w:p>
    <w:p w:rsidR="00C56489" w:rsidRPr="009E2F3B" w:rsidRDefault="00C56489" w:rsidP="0072405C">
      <w:pPr>
        <w:rPr>
          <w:rFonts w:ascii="Arial" w:hAnsi="Arial" w:cs="Arial"/>
        </w:rPr>
      </w:pPr>
    </w:p>
    <w:p w:rsidR="00C56489" w:rsidRDefault="00C56489">
      <w:pPr>
        <w:rPr>
          <w:rFonts w:ascii="Arial" w:hAnsi="Arial" w:cs="Arial"/>
        </w:rPr>
      </w:pPr>
    </w:p>
    <w:p w:rsidR="00061AF4" w:rsidRDefault="00061AF4">
      <w:pPr>
        <w:rPr>
          <w:rFonts w:ascii="Arial" w:hAnsi="Arial" w:cs="Arial"/>
        </w:rPr>
      </w:pPr>
    </w:p>
    <w:tbl>
      <w:tblPr>
        <w:tblStyle w:val="Grilledutableau"/>
        <w:tblW w:w="16018" w:type="dxa"/>
        <w:tblInd w:w="-1026" w:type="dxa"/>
        <w:tblLayout w:type="fixed"/>
        <w:tblLook w:val="04A0" w:firstRow="1" w:lastRow="0" w:firstColumn="1" w:lastColumn="0" w:noHBand="0" w:noVBand="1"/>
      </w:tblPr>
      <w:tblGrid>
        <w:gridCol w:w="1843"/>
        <w:gridCol w:w="1559"/>
        <w:gridCol w:w="1844"/>
        <w:gridCol w:w="1706"/>
        <w:gridCol w:w="3254"/>
        <w:gridCol w:w="2410"/>
        <w:gridCol w:w="1844"/>
        <w:gridCol w:w="1558"/>
      </w:tblGrid>
      <w:tr w:rsidR="00CF1056" w:rsidRPr="00F70ABD" w:rsidTr="00483AE8">
        <w:trPr>
          <w:tblHeader/>
        </w:trPr>
        <w:tc>
          <w:tcPr>
            <w:tcW w:w="3402" w:type="dxa"/>
            <w:gridSpan w:val="2"/>
          </w:tcPr>
          <w:p w:rsidR="00CF1056" w:rsidRPr="00F70ABD" w:rsidRDefault="00CF1056" w:rsidP="005D4750">
            <w:pPr>
              <w:jc w:val="center"/>
              <w:rPr>
                <w:rFonts w:ascii="Arial" w:hAnsi="Arial" w:cs="Arial"/>
                <w:b/>
                <w:sz w:val="20"/>
              </w:rPr>
            </w:pPr>
            <w:r w:rsidRPr="00F70ABD">
              <w:rPr>
                <w:rFonts w:ascii="Arial" w:hAnsi="Arial" w:cs="Arial"/>
                <w:b/>
                <w:sz w:val="20"/>
              </w:rPr>
              <w:t>Cadre de contextualisation</w:t>
            </w:r>
          </w:p>
        </w:tc>
        <w:tc>
          <w:tcPr>
            <w:tcW w:w="3550" w:type="dxa"/>
            <w:gridSpan w:val="2"/>
          </w:tcPr>
          <w:p w:rsidR="00CF1056" w:rsidRPr="00F70ABD" w:rsidRDefault="00CF1056" w:rsidP="005D4750">
            <w:pPr>
              <w:jc w:val="center"/>
              <w:rPr>
                <w:rFonts w:ascii="Arial" w:hAnsi="Arial" w:cs="Arial"/>
                <w:b/>
                <w:sz w:val="20"/>
              </w:rPr>
            </w:pPr>
            <w:r w:rsidRPr="00F70ABD">
              <w:rPr>
                <w:rFonts w:ascii="Arial" w:hAnsi="Arial" w:cs="Arial"/>
                <w:b/>
                <w:sz w:val="20"/>
              </w:rPr>
              <w:t>Agir - Compétent</w:t>
            </w:r>
          </w:p>
        </w:tc>
        <w:tc>
          <w:tcPr>
            <w:tcW w:w="9066" w:type="dxa"/>
            <w:gridSpan w:val="4"/>
          </w:tcPr>
          <w:p w:rsidR="00CF1056" w:rsidRPr="00F70ABD" w:rsidRDefault="00CF1056" w:rsidP="005D4750">
            <w:pPr>
              <w:jc w:val="center"/>
              <w:rPr>
                <w:rFonts w:ascii="Arial" w:hAnsi="Arial" w:cs="Arial"/>
                <w:b/>
                <w:sz w:val="20"/>
              </w:rPr>
            </w:pPr>
            <w:r w:rsidRPr="00F70ABD">
              <w:rPr>
                <w:rFonts w:ascii="Arial" w:hAnsi="Arial" w:cs="Arial"/>
                <w:b/>
                <w:sz w:val="20"/>
              </w:rPr>
              <w:t>Ressources</w:t>
            </w:r>
          </w:p>
        </w:tc>
      </w:tr>
      <w:tr w:rsidR="005A61DE" w:rsidRPr="00F70ABD" w:rsidTr="00483AE8">
        <w:trPr>
          <w:tblHeader/>
        </w:trPr>
        <w:tc>
          <w:tcPr>
            <w:tcW w:w="1843" w:type="dxa"/>
          </w:tcPr>
          <w:p w:rsidR="00CF1056" w:rsidRPr="00F70ABD" w:rsidRDefault="00CF1056" w:rsidP="005D4750">
            <w:pPr>
              <w:rPr>
                <w:rFonts w:ascii="Arial" w:hAnsi="Arial" w:cs="Arial"/>
                <w:b/>
                <w:sz w:val="20"/>
              </w:rPr>
            </w:pPr>
            <w:r w:rsidRPr="00F70ABD">
              <w:rPr>
                <w:rFonts w:ascii="Arial" w:hAnsi="Arial" w:cs="Arial"/>
                <w:b/>
                <w:sz w:val="20"/>
              </w:rPr>
              <w:t>Familles de situation</w:t>
            </w:r>
          </w:p>
        </w:tc>
        <w:tc>
          <w:tcPr>
            <w:tcW w:w="1559" w:type="dxa"/>
          </w:tcPr>
          <w:p w:rsidR="00CF1056" w:rsidRPr="00F70ABD" w:rsidRDefault="00CF1056" w:rsidP="005D4750">
            <w:pPr>
              <w:rPr>
                <w:rFonts w:ascii="Arial" w:hAnsi="Arial" w:cs="Arial"/>
                <w:b/>
                <w:sz w:val="20"/>
              </w:rPr>
            </w:pPr>
            <w:r w:rsidRPr="00F70ABD">
              <w:rPr>
                <w:rFonts w:ascii="Arial" w:hAnsi="Arial" w:cs="Arial"/>
                <w:b/>
                <w:sz w:val="20"/>
              </w:rPr>
              <w:t>Exemples de situation</w:t>
            </w:r>
          </w:p>
        </w:tc>
        <w:tc>
          <w:tcPr>
            <w:tcW w:w="1844" w:type="dxa"/>
          </w:tcPr>
          <w:p w:rsidR="00CF1056" w:rsidRPr="00F70ABD" w:rsidRDefault="00CF1056" w:rsidP="005D4750">
            <w:pPr>
              <w:rPr>
                <w:rFonts w:ascii="Arial" w:hAnsi="Arial" w:cs="Arial"/>
                <w:b/>
                <w:sz w:val="20"/>
              </w:rPr>
            </w:pPr>
            <w:r w:rsidRPr="00F70ABD">
              <w:rPr>
                <w:rFonts w:ascii="Arial" w:hAnsi="Arial" w:cs="Arial"/>
                <w:b/>
                <w:sz w:val="20"/>
              </w:rPr>
              <w:t>Catégories d’action</w:t>
            </w:r>
          </w:p>
        </w:tc>
        <w:tc>
          <w:tcPr>
            <w:tcW w:w="1706" w:type="dxa"/>
          </w:tcPr>
          <w:p w:rsidR="00CF1056" w:rsidRPr="00F70ABD" w:rsidRDefault="00CF1056" w:rsidP="005D4750">
            <w:pPr>
              <w:rPr>
                <w:rFonts w:ascii="Arial" w:hAnsi="Arial" w:cs="Arial"/>
                <w:b/>
                <w:sz w:val="20"/>
              </w:rPr>
            </w:pPr>
            <w:r w:rsidRPr="00F70ABD">
              <w:rPr>
                <w:rFonts w:ascii="Arial" w:hAnsi="Arial" w:cs="Arial"/>
                <w:b/>
                <w:sz w:val="20"/>
              </w:rPr>
              <w:t>Actions</w:t>
            </w:r>
          </w:p>
        </w:tc>
        <w:tc>
          <w:tcPr>
            <w:tcW w:w="3254" w:type="dxa"/>
          </w:tcPr>
          <w:p w:rsidR="00CF1056" w:rsidRPr="00F70ABD" w:rsidRDefault="00CF1056" w:rsidP="005D4750">
            <w:pPr>
              <w:rPr>
                <w:rFonts w:ascii="Arial" w:hAnsi="Arial" w:cs="Arial"/>
                <w:b/>
                <w:sz w:val="20"/>
              </w:rPr>
            </w:pPr>
            <w:r w:rsidRPr="00F70ABD">
              <w:rPr>
                <w:rFonts w:ascii="Arial" w:hAnsi="Arial" w:cs="Arial"/>
                <w:b/>
                <w:sz w:val="20"/>
              </w:rPr>
              <w:t>Savoir</w:t>
            </w:r>
          </w:p>
        </w:tc>
        <w:tc>
          <w:tcPr>
            <w:tcW w:w="2410" w:type="dxa"/>
          </w:tcPr>
          <w:p w:rsidR="00CF1056" w:rsidRPr="00F70ABD" w:rsidRDefault="00CF1056" w:rsidP="005D4750">
            <w:pPr>
              <w:rPr>
                <w:rFonts w:ascii="Arial" w:hAnsi="Arial" w:cs="Arial"/>
                <w:b/>
                <w:sz w:val="20"/>
              </w:rPr>
            </w:pPr>
            <w:r w:rsidRPr="00F70ABD">
              <w:rPr>
                <w:rFonts w:ascii="Arial" w:hAnsi="Arial" w:cs="Arial"/>
                <w:b/>
                <w:sz w:val="20"/>
              </w:rPr>
              <w:t>Savoir-faire</w:t>
            </w:r>
          </w:p>
        </w:tc>
        <w:tc>
          <w:tcPr>
            <w:tcW w:w="1844" w:type="dxa"/>
          </w:tcPr>
          <w:p w:rsidR="00CF1056" w:rsidRPr="00F70ABD" w:rsidRDefault="00CF1056" w:rsidP="005D4750">
            <w:pPr>
              <w:rPr>
                <w:rFonts w:ascii="Arial" w:hAnsi="Arial" w:cs="Arial"/>
                <w:b/>
                <w:sz w:val="20"/>
              </w:rPr>
            </w:pPr>
            <w:r w:rsidRPr="00F70ABD">
              <w:rPr>
                <w:rFonts w:ascii="Arial" w:hAnsi="Arial" w:cs="Arial"/>
                <w:b/>
                <w:sz w:val="20"/>
              </w:rPr>
              <w:t>Savoir-être</w:t>
            </w:r>
          </w:p>
        </w:tc>
        <w:tc>
          <w:tcPr>
            <w:tcW w:w="1558" w:type="dxa"/>
          </w:tcPr>
          <w:p w:rsidR="00CF1056" w:rsidRPr="00F70ABD" w:rsidRDefault="00CF1056" w:rsidP="005D4750">
            <w:pPr>
              <w:rPr>
                <w:rFonts w:ascii="Arial" w:hAnsi="Arial" w:cs="Arial"/>
                <w:b/>
                <w:sz w:val="20"/>
              </w:rPr>
            </w:pPr>
            <w:r w:rsidRPr="00F70ABD">
              <w:rPr>
                <w:rFonts w:ascii="Arial" w:hAnsi="Arial" w:cs="Arial"/>
                <w:b/>
                <w:sz w:val="20"/>
              </w:rPr>
              <w:t>Autres ressources</w:t>
            </w:r>
          </w:p>
        </w:tc>
      </w:tr>
      <w:tr w:rsidR="00B72D2A" w:rsidTr="00483AE8">
        <w:trPr>
          <w:trHeight w:val="3541"/>
        </w:trPr>
        <w:tc>
          <w:tcPr>
            <w:tcW w:w="1843" w:type="dxa"/>
            <w:vMerge w:val="restart"/>
          </w:tcPr>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4910C6" w:rsidRDefault="004910C6" w:rsidP="00DB398B"/>
          <w:p w:rsidR="004910C6" w:rsidRDefault="004910C6" w:rsidP="00DB398B"/>
          <w:p w:rsidR="00B72D2A" w:rsidRDefault="00B72D2A" w:rsidP="00DB398B">
            <w:r>
              <w:t>Dégradation de l’environnement terrestre</w:t>
            </w:r>
          </w:p>
        </w:tc>
        <w:tc>
          <w:tcPr>
            <w:tcW w:w="1559" w:type="dxa"/>
            <w:vMerge w:val="restart"/>
          </w:tcPr>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4910C6" w:rsidRDefault="004910C6" w:rsidP="00DB398B"/>
          <w:p w:rsidR="00B72D2A" w:rsidRDefault="00841F90" w:rsidP="00DB398B">
            <w:r>
              <w:t>Le réchauffement climatique</w:t>
            </w:r>
          </w:p>
        </w:tc>
        <w:tc>
          <w:tcPr>
            <w:tcW w:w="1844" w:type="dxa"/>
            <w:vMerge w:val="restart"/>
          </w:tcPr>
          <w:p w:rsidR="00B72D2A" w:rsidRDefault="00B72D2A" w:rsidP="00B4528E"/>
          <w:p w:rsidR="00B72D2A" w:rsidRDefault="00B72D2A" w:rsidP="00B4528E"/>
          <w:p w:rsidR="00B72D2A" w:rsidRDefault="00B72D2A" w:rsidP="00B4528E"/>
          <w:p w:rsidR="00B72D2A" w:rsidRDefault="00B72D2A" w:rsidP="00B4528E"/>
          <w:p w:rsidR="00B72D2A" w:rsidRDefault="00B72D2A" w:rsidP="00B4528E"/>
          <w:p w:rsidR="00B72D2A" w:rsidRDefault="00B72D2A" w:rsidP="00B4528E"/>
          <w:p w:rsidR="004910C6" w:rsidRDefault="004910C6" w:rsidP="00B4528E"/>
          <w:p w:rsidR="004910C6" w:rsidRDefault="004910C6" w:rsidP="00B4528E"/>
          <w:p w:rsidR="00B72D2A" w:rsidRDefault="00385529" w:rsidP="00B4528E">
            <w:r>
              <w:t xml:space="preserve">Lutte contre le </w:t>
            </w:r>
            <w:r w:rsidR="00AF2307">
              <w:t>réchauffement</w:t>
            </w:r>
            <w:r>
              <w:t xml:space="preserve"> climatique</w:t>
            </w:r>
          </w:p>
        </w:tc>
        <w:tc>
          <w:tcPr>
            <w:tcW w:w="1706" w:type="dxa"/>
          </w:tcPr>
          <w:p w:rsidR="00B72D2A" w:rsidRDefault="00B72D2A" w:rsidP="00DB398B"/>
          <w:p w:rsidR="00B72D2A" w:rsidRDefault="00B72D2A" w:rsidP="00DB398B"/>
          <w:p w:rsidR="00B72D2A" w:rsidRDefault="00B72D2A" w:rsidP="00DB398B"/>
          <w:p w:rsidR="00B72D2A" w:rsidRDefault="00B72D2A" w:rsidP="00DB398B">
            <w:r>
              <w:t>Informer et/ou éduquer les populations sur les caractéristiques de la Terre et ses enveloppes terrestres</w:t>
            </w:r>
          </w:p>
        </w:tc>
        <w:tc>
          <w:tcPr>
            <w:tcW w:w="3254" w:type="dxa"/>
          </w:tcPr>
          <w:p w:rsidR="00B72D2A" w:rsidRPr="000912B1" w:rsidRDefault="00B72D2A" w:rsidP="00DB398B">
            <w:pPr>
              <w:rPr>
                <w:b/>
              </w:rPr>
            </w:pPr>
            <w:r w:rsidRPr="000912B1">
              <w:rPr>
                <w:b/>
              </w:rPr>
              <w:t>1-La Planète Terre</w:t>
            </w:r>
          </w:p>
          <w:p w:rsidR="00B72D2A" w:rsidRPr="000912B1" w:rsidRDefault="00B72D2A" w:rsidP="00531241">
            <w:r>
              <w:t>1.1-La situation de la planète Terre dans le système solaire</w:t>
            </w:r>
          </w:p>
          <w:p w:rsidR="00B72D2A" w:rsidRDefault="00B72D2A" w:rsidP="00531241">
            <w:r>
              <w:t>1.2-Les caractéristiques ou singularités  de  la planète Terre</w:t>
            </w:r>
          </w:p>
          <w:p w:rsidR="00B72D2A" w:rsidRDefault="00B72D2A" w:rsidP="00531241">
            <w:r>
              <w:t>1.3-Les enveloppes externes de la Terre</w:t>
            </w:r>
          </w:p>
          <w:p w:rsidR="00B72D2A" w:rsidRDefault="00B72D2A" w:rsidP="00531241">
            <w:r>
              <w:t>1.3.1-L’atmosphère : structure et composition et propriétés  chimiques</w:t>
            </w:r>
          </w:p>
          <w:p w:rsidR="00B72D2A" w:rsidRPr="002913B7" w:rsidRDefault="00B72D2A" w:rsidP="00531241">
            <w:r>
              <w:t>1.3.2-La lithosphère : Structure, composition et propriétés chimiques</w:t>
            </w:r>
          </w:p>
          <w:p w:rsidR="00B72D2A" w:rsidRPr="000912B1" w:rsidRDefault="005D2D46" w:rsidP="00DB398B">
            <w:r>
              <w:t>1.3.3-L’hydrosphère :</w:t>
            </w:r>
            <w:r w:rsidR="00061AF4">
              <w:t xml:space="preserve"> </w:t>
            </w:r>
            <w:r>
              <w:t>Structure, composition et propriétés chimiques</w:t>
            </w:r>
          </w:p>
        </w:tc>
        <w:tc>
          <w:tcPr>
            <w:tcW w:w="2410" w:type="dxa"/>
          </w:tcPr>
          <w:p w:rsidR="00B72D2A" w:rsidRDefault="00B72D2A" w:rsidP="00B96AB3">
            <w:r>
              <w:t>-</w:t>
            </w:r>
          </w:p>
          <w:p w:rsidR="001D5BB4" w:rsidRDefault="001D5BB4" w:rsidP="00385529"/>
          <w:p w:rsidR="001D5BB4" w:rsidRDefault="001D5BB4" w:rsidP="00385529"/>
          <w:p w:rsidR="001D5BB4" w:rsidRDefault="001D5BB4" w:rsidP="00385529"/>
          <w:p w:rsidR="001D5BB4" w:rsidRDefault="001D5BB4" w:rsidP="00385529">
            <w:r>
              <w:t>-Principe de calcul de la masse de la planète Terre ;</w:t>
            </w:r>
          </w:p>
          <w:p w:rsidR="001D5BB4" w:rsidRDefault="001D5BB4" w:rsidP="00385529">
            <w:r>
              <w:t>-Principe de calcul  de la distance entre la Terre et le soleil ;</w:t>
            </w:r>
          </w:p>
          <w:p w:rsidR="00B72D2A" w:rsidRDefault="001D5BB4" w:rsidP="00385529">
            <w:r>
              <w:t>-Expliquer les singularités de la Terre</w:t>
            </w:r>
          </w:p>
        </w:tc>
        <w:tc>
          <w:tcPr>
            <w:tcW w:w="1844" w:type="dxa"/>
            <w:vMerge w:val="restart"/>
          </w:tcPr>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B72D2A" w:rsidRDefault="00B72D2A" w:rsidP="00DB398B">
            <w:r>
              <w:t>-Respect de l’environnement ;</w:t>
            </w:r>
          </w:p>
          <w:p w:rsidR="00B72D2A" w:rsidRDefault="00B72D2A" w:rsidP="00DB398B">
            <w:r>
              <w:t>-Respect d’autrui ;</w:t>
            </w:r>
          </w:p>
          <w:p w:rsidR="00B72D2A" w:rsidRDefault="00B72D2A" w:rsidP="00DB398B">
            <w:r>
              <w:t>-Respect des avis des autres ;</w:t>
            </w:r>
          </w:p>
          <w:p w:rsidR="00B72D2A" w:rsidRDefault="00B72D2A" w:rsidP="00DB398B">
            <w:r>
              <w:t>-Travail d’équipe.</w:t>
            </w:r>
          </w:p>
          <w:p w:rsidR="00B72D2A" w:rsidRDefault="00B72D2A" w:rsidP="00DB398B"/>
          <w:p w:rsidR="00B72D2A" w:rsidRDefault="00B72D2A" w:rsidP="00DB398B"/>
          <w:p w:rsidR="00B72D2A" w:rsidRDefault="00B72D2A" w:rsidP="00DB398B"/>
          <w:p w:rsidR="00B72D2A" w:rsidRDefault="00B72D2A" w:rsidP="00DB398B"/>
        </w:tc>
        <w:tc>
          <w:tcPr>
            <w:tcW w:w="1558" w:type="dxa"/>
            <w:vMerge w:val="restart"/>
          </w:tcPr>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B72D2A" w:rsidRDefault="00B72D2A" w:rsidP="00DB398B"/>
          <w:p w:rsidR="00B72D2A" w:rsidRDefault="00B72D2A" w:rsidP="00DB398B">
            <w:r>
              <w:t>-Astronome ;</w:t>
            </w:r>
          </w:p>
          <w:p w:rsidR="00B72D2A" w:rsidRDefault="00B72D2A" w:rsidP="00DB398B">
            <w:r>
              <w:t>-Géologue</w:t>
            </w:r>
            <w:r w:rsidR="003631AF">
              <w:t> ;</w:t>
            </w:r>
          </w:p>
          <w:p w:rsidR="003631AF" w:rsidRDefault="003631AF" w:rsidP="00DB398B">
            <w:r>
              <w:t>-Géographe.</w:t>
            </w:r>
          </w:p>
          <w:p w:rsidR="00B72D2A" w:rsidRDefault="00B72D2A" w:rsidP="00DB398B"/>
          <w:p w:rsidR="00B72D2A" w:rsidRDefault="00B72D2A" w:rsidP="00DB398B"/>
          <w:p w:rsidR="00B72D2A" w:rsidRDefault="00B72D2A" w:rsidP="00DB398B"/>
          <w:p w:rsidR="00B72D2A" w:rsidRDefault="00B72D2A" w:rsidP="00DB398B">
            <w:r>
              <w:t>-Environne</w:t>
            </w:r>
          </w:p>
          <w:p w:rsidR="00B72D2A" w:rsidRDefault="00B72D2A" w:rsidP="00DB398B">
            <w:r>
              <w:t>mentalistes</w:t>
            </w:r>
          </w:p>
        </w:tc>
      </w:tr>
      <w:tr w:rsidR="00B72D2A" w:rsidRPr="00DD525B" w:rsidTr="00483AE8">
        <w:trPr>
          <w:trHeight w:val="1053"/>
        </w:trPr>
        <w:tc>
          <w:tcPr>
            <w:tcW w:w="1843" w:type="dxa"/>
            <w:vMerge/>
          </w:tcPr>
          <w:p w:rsidR="00B72D2A" w:rsidRPr="00DD525B" w:rsidRDefault="00B72D2A" w:rsidP="00DB398B"/>
        </w:tc>
        <w:tc>
          <w:tcPr>
            <w:tcW w:w="1559" w:type="dxa"/>
            <w:vMerge/>
          </w:tcPr>
          <w:p w:rsidR="00B72D2A" w:rsidRPr="00DD525B" w:rsidRDefault="00B72D2A" w:rsidP="00DB398B"/>
        </w:tc>
        <w:tc>
          <w:tcPr>
            <w:tcW w:w="1844" w:type="dxa"/>
            <w:vMerge/>
          </w:tcPr>
          <w:p w:rsidR="00B72D2A" w:rsidRPr="00DD525B" w:rsidRDefault="00B72D2A" w:rsidP="00B4528E"/>
        </w:tc>
        <w:tc>
          <w:tcPr>
            <w:tcW w:w="1706" w:type="dxa"/>
          </w:tcPr>
          <w:p w:rsidR="00B72D2A" w:rsidRPr="00DD525B" w:rsidRDefault="00AC1F02" w:rsidP="00DB398B">
            <w:r>
              <w:t>-Limiter le rejet des gaz à effet de serre dans l’atmosphère</w:t>
            </w:r>
          </w:p>
        </w:tc>
        <w:tc>
          <w:tcPr>
            <w:tcW w:w="3254" w:type="dxa"/>
          </w:tcPr>
          <w:p w:rsidR="00B72D2A" w:rsidRDefault="00B72D2A" w:rsidP="00DB398B">
            <w:r w:rsidRPr="00DD525B">
              <w:t>1.2-Le réchauffement climatique</w:t>
            </w:r>
          </w:p>
          <w:p w:rsidR="00B72D2A" w:rsidRDefault="00B72D2A" w:rsidP="00DB398B">
            <w:r>
              <w:t>1.2.1-les Causes</w:t>
            </w:r>
          </w:p>
          <w:p w:rsidR="00B72D2A" w:rsidRDefault="00B72D2A" w:rsidP="00DB398B">
            <w:r>
              <w:t>1.2.2-Les conséquences</w:t>
            </w:r>
            <w:r w:rsidR="00385529">
              <w:t xml:space="preserve"> sur les enveloppes externes de la terre</w:t>
            </w:r>
          </w:p>
          <w:p w:rsidR="00AC1F02" w:rsidRPr="00DD525B" w:rsidRDefault="00AC1F02" w:rsidP="00DB398B">
            <w:r>
              <w:t>1.2.3-</w:t>
            </w:r>
            <w:r w:rsidR="003631AF">
              <w:t>Les m</w:t>
            </w:r>
            <w:r>
              <w:t xml:space="preserve">oyens de lutte contre </w:t>
            </w:r>
            <w:r w:rsidR="003631AF">
              <w:t>le réchauffement climatique</w:t>
            </w:r>
          </w:p>
        </w:tc>
        <w:tc>
          <w:tcPr>
            <w:tcW w:w="2410" w:type="dxa"/>
          </w:tcPr>
          <w:p w:rsidR="00B72D2A" w:rsidRPr="00DD525B" w:rsidRDefault="00AC1F02" w:rsidP="00B96AB3">
            <w:r>
              <w:t>-Pratiques anthropiques responsables, moins génératrices de gaz à effets de serre ;</w:t>
            </w:r>
          </w:p>
        </w:tc>
        <w:tc>
          <w:tcPr>
            <w:tcW w:w="1844" w:type="dxa"/>
            <w:vMerge/>
          </w:tcPr>
          <w:p w:rsidR="00B72D2A" w:rsidRPr="00DD525B" w:rsidRDefault="00B72D2A" w:rsidP="00DB398B"/>
        </w:tc>
        <w:tc>
          <w:tcPr>
            <w:tcW w:w="1558" w:type="dxa"/>
            <w:vMerge/>
          </w:tcPr>
          <w:p w:rsidR="00B72D2A" w:rsidRPr="00DD525B" w:rsidRDefault="00B72D2A" w:rsidP="00DB398B"/>
        </w:tc>
      </w:tr>
      <w:tr w:rsidR="005C27AE" w:rsidTr="00483AE8">
        <w:tc>
          <w:tcPr>
            <w:tcW w:w="1843" w:type="dxa"/>
            <w:vMerge w:val="restart"/>
          </w:tcPr>
          <w:p w:rsidR="005C27AE" w:rsidRDefault="005C27AE" w:rsidP="00DD525B"/>
          <w:p w:rsidR="005C27AE" w:rsidRDefault="005C27AE" w:rsidP="00DD525B">
            <w:r>
              <w:t xml:space="preserve">Gestion des écosystèmes </w:t>
            </w:r>
          </w:p>
          <w:p w:rsidR="005C27AE" w:rsidRDefault="005C27AE" w:rsidP="00DD525B"/>
          <w:p w:rsidR="005C27AE" w:rsidRDefault="005C27AE" w:rsidP="00DD525B"/>
          <w:p w:rsidR="005C27AE" w:rsidRDefault="005C27AE" w:rsidP="00DD525B"/>
          <w:p w:rsidR="005C27AE" w:rsidRDefault="005C27AE" w:rsidP="00DD525B"/>
          <w:p w:rsidR="005C27AE" w:rsidRDefault="005C27AE" w:rsidP="00DD525B"/>
          <w:p w:rsidR="005C27AE" w:rsidRDefault="005C27AE" w:rsidP="00DD525B"/>
          <w:p w:rsidR="005C27AE" w:rsidRDefault="005C27AE" w:rsidP="00DD525B"/>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r>
              <w:t>Gestion des écosystèmes</w:t>
            </w:r>
          </w:p>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p w:rsidR="005C27AE" w:rsidRDefault="005C27AE" w:rsidP="00216532">
            <w:r>
              <w:t>Gestion des écosystèmes</w:t>
            </w:r>
          </w:p>
        </w:tc>
        <w:tc>
          <w:tcPr>
            <w:tcW w:w="1559" w:type="dxa"/>
          </w:tcPr>
          <w:p w:rsidR="005C27AE" w:rsidRDefault="005C27AE" w:rsidP="00DD525B">
            <w:r>
              <w:t xml:space="preserve">Rupture des équilibres biologiques </w:t>
            </w:r>
          </w:p>
          <w:p w:rsidR="005C27AE" w:rsidRDefault="005C27AE" w:rsidP="00DD525B"/>
          <w:p w:rsidR="005C27AE" w:rsidRDefault="005C27AE" w:rsidP="00DD525B"/>
          <w:p w:rsidR="005C27AE" w:rsidRDefault="005C27AE" w:rsidP="00DD525B"/>
          <w:p w:rsidR="005C27AE" w:rsidRDefault="005C27AE" w:rsidP="00DD525B"/>
          <w:p w:rsidR="005C27AE" w:rsidRDefault="005C27AE" w:rsidP="00DD525B"/>
          <w:p w:rsidR="005C27AE" w:rsidRDefault="005C27AE" w:rsidP="00DD525B"/>
          <w:p w:rsidR="005C27AE" w:rsidRDefault="005C27AE" w:rsidP="00DD525B"/>
          <w:p w:rsidR="005C27AE" w:rsidRDefault="005C27AE" w:rsidP="00DD525B">
            <w:r>
              <w:t>Rupture des équilibres biologiques</w:t>
            </w:r>
          </w:p>
        </w:tc>
        <w:tc>
          <w:tcPr>
            <w:tcW w:w="1844" w:type="dxa"/>
            <w:vMerge w:val="restart"/>
          </w:tcPr>
          <w:p w:rsidR="005C27AE" w:rsidRDefault="005C27AE" w:rsidP="00DB398B">
            <w:r>
              <w:t>Protection des écosystèmes</w:t>
            </w:r>
          </w:p>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971B2D"/>
          <w:p w:rsidR="005C27AE" w:rsidRDefault="005C27AE" w:rsidP="00971B2D"/>
          <w:p w:rsidR="005C27AE" w:rsidRDefault="005C27AE" w:rsidP="00971B2D"/>
          <w:p w:rsidR="005C27AE" w:rsidRDefault="005C27AE" w:rsidP="00971B2D"/>
          <w:p w:rsidR="005C27AE" w:rsidRDefault="005C27AE" w:rsidP="00971B2D"/>
          <w:p w:rsidR="005C27AE" w:rsidRDefault="005C27AE" w:rsidP="00971B2D"/>
          <w:p w:rsidR="005C27AE" w:rsidRDefault="005C27AE" w:rsidP="00971B2D"/>
          <w:p w:rsidR="005C27AE" w:rsidRDefault="005C27AE" w:rsidP="00971B2D"/>
          <w:p w:rsidR="005C27AE" w:rsidRDefault="005C27AE" w:rsidP="00971B2D"/>
          <w:p w:rsidR="005C27AE" w:rsidRDefault="005C27AE" w:rsidP="00971B2D">
            <w:r>
              <w:t>Protection des écosystèmes</w:t>
            </w:r>
          </w:p>
          <w:p w:rsidR="005C27AE" w:rsidRDefault="005C27AE" w:rsidP="00971B2D"/>
          <w:p w:rsidR="005C27AE" w:rsidRDefault="005C27AE" w:rsidP="00971B2D"/>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30BF8">
            <w:pPr>
              <w:jc w:val="center"/>
            </w:pPr>
          </w:p>
          <w:p w:rsidR="005C27AE" w:rsidRDefault="005C27AE" w:rsidP="00D30BF8">
            <w:pPr>
              <w:jc w:val="center"/>
            </w:pPr>
          </w:p>
          <w:p w:rsidR="005C27AE" w:rsidRDefault="005C27AE" w:rsidP="00D30BF8">
            <w:pPr>
              <w:jc w:val="center"/>
            </w:pPr>
          </w:p>
          <w:p w:rsidR="005C27AE" w:rsidRDefault="005C27AE" w:rsidP="00D30BF8">
            <w:pPr>
              <w:jc w:val="center"/>
            </w:pPr>
          </w:p>
          <w:p w:rsidR="005C27AE" w:rsidRDefault="005C27AE" w:rsidP="00D30BF8">
            <w:pPr>
              <w:jc w:val="center"/>
            </w:pPr>
          </w:p>
          <w:p w:rsidR="005C27AE" w:rsidRDefault="005C27AE" w:rsidP="00D30BF8">
            <w:pPr>
              <w:jc w:val="center"/>
            </w:pPr>
          </w:p>
          <w:p w:rsidR="005C27AE" w:rsidRDefault="005C27AE" w:rsidP="00D30BF8">
            <w:pPr>
              <w:jc w:val="center"/>
            </w:pPr>
          </w:p>
          <w:p w:rsidR="005C27AE" w:rsidRDefault="005C27AE" w:rsidP="00D30BF8">
            <w:pPr>
              <w:jc w:val="center"/>
            </w:pPr>
          </w:p>
          <w:p w:rsidR="005C27AE" w:rsidRDefault="005C27AE" w:rsidP="00D30BF8">
            <w:pPr>
              <w:jc w:val="center"/>
            </w:pPr>
          </w:p>
          <w:p w:rsidR="005C27AE" w:rsidRDefault="005C27AE" w:rsidP="000830D1">
            <w:r>
              <w:t>Protection des écosystèmes</w:t>
            </w:r>
          </w:p>
        </w:tc>
        <w:tc>
          <w:tcPr>
            <w:tcW w:w="1706" w:type="dxa"/>
          </w:tcPr>
          <w:p w:rsidR="005C27AE" w:rsidRDefault="005C27AE" w:rsidP="00DB398B">
            <w:r>
              <w:t>-Sensibiliser ;</w:t>
            </w:r>
          </w:p>
          <w:p w:rsidR="005C27AE" w:rsidRDefault="005C27AE" w:rsidP="00DB398B">
            <w:r>
              <w:t>-gérer rationnellement un écosystème ;</w:t>
            </w:r>
          </w:p>
          <w:p w:rsidR="005C27AE" w:rsidRDefault="005C27AE" w:rsidP="00DB398B">
            <w:r>
              <w:t>-respecter la législation en vigueur ;</w:t>
            </w:r>
          </w:p>
          <w:p w:rsidR="005C27AE" w:rsidRDefault="005C27AE" w:rsidP="00DB398B">
            <w:r>
              <w:t>-lutte contre les feux de brousse ;</w:t>
            </w:r>
          </w:p>
          <w:p w:rsidR="005C27AE" w:rsidRDefault="005C27AE" w:rsidP="00DB398B">
            <w:r>
              <w:t>-lutte contre l’abattage des essences constitutives des différents écosystèmes</w:t>
            </w:r>
          </w:p>
          <w:p w:rsidR="005C27AE" w:rsidRDefault="005C27AE" w:rsidP="00DB398B"/>
        </w:tc>
        <w:tc>
          <w:tcPr>
            <w:tcW w:w="3254" w:type="dxa"/>
          </w:tcPr>
          <w:p w:rsidR="005C27AE" w:rsidRDefault="005C27AE" w:rsidP="00DB398B">
            <w:r>
              <w:t xml:space="preserve">1-Etude des caractéristiques physico-chimiques et des caractères </w:t>
            </w:r>
            <w:r w:rsidRPr="00CC6B6A">
              <w:rPr>
                <w:b/>
              </w:rPr>
              <w:t>a</w:t>
            </w:r>
            <w:r w:rsidRPr="00CC6B6A">
              <w:t xml:space="preserve">daptatifs </w:t>
            </w:r>
            <w:r>
              <w:t xml:space="preserve"> de </w:t>
            </w:r>
            <w:r w:rsidRPr="00CC6B6A">
              <w:t>quelques écosystèmes terrestr</w:t>
            </w:r>
            <w:r>
              <w:t>es</w:t>
            </w:r>
          </w:p>
          <w:p w:rsidR="005C27AE" w:rsidRDefault="005C27AE" w:rsidP="00DB398B">
            <w:r>
              <w:t>1.1-La forêt</w:t>
            </w:r>
          </w:p>
          <w:p w:rsidR="005C27AE" w:rsidRDefault="005C27AE" w:rsidP="00DB398B">
            <w:r>
              <w:t>1..2-La savane</w:t>
            </w:r>
          </w:p>
          <w:p w:rsidR="005C27AE" w:rsidRDefault="005C27AE" w:rsidP="00DB398B"/>
          <w:p w:rsidR="005C27AE" w:rsidRDefault="005C27AE" w:rsidP="00DB398B">
            <w:r>
              <w:t>1.3- La mangrove</w:t>
            </w:r>
          </w:p>
          <w:p w:rsidR="005C27AE" w:rsidRDefault="005C27AE" w:rsidP="00DB398B">
            <w:r>
              <w:t>1.4-Ecosystème aquatique</w:t>
            </w:r>
          </w:p>
          <w:p w:rsidR="005C27AE" w:rsidRDefault="005C27AE" w:rsidP="00DB398B">
            <w:r>
              <w:t xml:space="preserve">2-Activités humaines  détruisant chacun des écosystèmes </w:t>
            </w:r>
          </w:p>
          <w:p w:rsidR="005C27AE" w:rsidRDefault="005C27AE" w:rsidP="00DB398B">
            <w:r>
              <w:t>3-Restauration et conservation de la biodiversité au sein d’un écosystème.</w:t>
            </w:r>
          </w:p>
          <w:p w:rsidR="005C27AE" w:rsidRPr="000912B1" w:rsidRDefault="005C27AE" w:rsidP="00DB398B">
            <w:r w:rsidRPr="00F02340">
              <w:rPr>
                <w:sz w:val="18"/>
                <w:szCs w:val="18"/>
              </w:rPr>
              <w:t>(NB : pour la forêt on insistera plus sur l’agroforesterie)</w:t>
            </w:r>
          </w:p>
        </w:tc>
        <w:tc>
          <w:tcPr>
            <w:tcW w:w="2410" w:type="dxa"/>
          </w:tcPr>
          <w:p w:rsidR="005C27AE" w:rsidRDefault="005C27AE" w:rsidP="00DB398B">
            <w:r>
              <w:t xml:space="preserve">-Sensibilisation vis-à-vis des dégâts causés dans les écosystèmes ; </w:t>
            </w:r>
          </w:p>
          <w:p w:rsidR="005C27AE" w:rsidRDefault="005C27AE" w:rsidP="00DB398B">
            <w:r>
              <w:t>-Exploitation rationnelle des ressources des différents écosystèmes ;</w:t>
            </w:r>
          </w:p>
          <w:p w:rsidR="005C27AE" w:rsidRDefault="005C27AE" w:rsidP="00DB398B">
            <w:r>
              <w:t>-Pratique des techniques culturales responsables ;</w:t>
            </w:r>
          </w:p>
          <w:p w:rsidR="005C27AE" w:rsidRDefault="005C27AE" w:rsidP="00DB398B">
            <w:r>
              <w:t>-pratique de régénération des écosystèmes (reboisement…) ;</w:t>
            </w:r>
          </w:p>
          <w:p w:rsidR="005C27AE" w:rsidRDefault="005C27AE" w:rsidP="00DB398B">
            <w:r>
              <w:t xml:space="preserve">Création des pare-feux </w:t>
            </w:r>
          </w:p>
        </w:tc>
        <w:tc>
          <w:tcPr>
            <w:tcW w:w="1844" w:type="dxa"/>
          </w:tcPr>
          <w:p w:rsidR="005C27AE" w:rsidRDefault="005C27AE" w:rsidP="00DB398B">
            <w:r>
              <w:t>Eco-gestes  responsables en faveur du maintien des équilibres biologiques ;</w:t>
            </w:r>
          </w:p>
          <w:p w:rsidR="005C27AE" w:rsidRDefault="005C27AE" w:rsidP="00DB398B">
            <w:r>
              <w:t>Respect de la législation en vigueur en matière d’exploitation des écosystèmes</w:t>
            </w:r>
          </w:p>
          <w:p w:rsidR="005C27AE" w:rsidRDefault="005C27AE" w:rsidP="00DB398B">
            <w:r>
              <w:t>mes</w:t>
            </w:r>
          </w:p>
        </w:tc>
        <w:tc>
          <w:tcPr>
            <w:tcW w:w="1558" w:type="dxa"/>
          </w:tcPr>
          <w:p w:rsidR="005C27AE" w:rsidRDefault="005C27AE" w:rsidP="00DB398B">
            <w:r>
              <w:t>ONG (WWF), Institutions en charge des eaux, forêts et autres écosystèmes, -Responsables des parcs et réserves…</w:t>
            </w:r>
          </w:p>
        </w:tc>
      </w:tr>
      <w:tr w:rsidR="005C27AE" w:rsidRPr="00661581" w:rsidTr="00483AE8">
        <w:tc>
          <w:tcPr>
            <w:tcW w:w="1843" w:type="dxa"/>
            <w:vMerge/>
          </w:tcPr>
          <w:p w:rsidR="005C27AE" w:rsidRDefault="005C27AE" w:rsidP="00DB398B"/>
        </w:tc>
        <w:tc>
          <w:tcPr>
            <w:tcW w:w="1559" w:type="dxa"/>
          </w:tcPr>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r>
              <w:t>Baisse de la fertilité des sols</w:t>
            </w:r>
          </w:p>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r>
              <w:t>Baisse de la fertilité des sols Baisse de la fertilité des sols</w:t>
            </w:r>
          </w:p>
        </w:tc>
        <w:tc>
          <w:tcPr>
            <w:tcW w:w="1844" w:type="dxa"/>
            <w:vMerge/>
          </w:tcPr>
          <w:p w:rsidR="005C27AE" w:rsidRPr="00D30BF8" w:rsidRDefault="005C27AE" w:rsidP="00D30BF8">
            <w:pPr>
              <w:jc w:val="center"/>
            </w:pPr>
          </w:p>
        </w:tc>
        <w:tc>
          <w:tcPr>
            <w:tcW w:w="1706" w:type="dxa"/>
          </w:tcPr>
          <w:p w:rsidR="005C27AE" w:rsidRDefault="005C27AE" w:rsidP="00DB398B">
            <w:r>
              <w:t>-Sensibiliser ;</w:t>
            </w:r>
          </w:p>
          <w:p w:rsidR="005C27AE" w:rsidRDefault="005C27AE" w:rsidP="00DB398B"/>
          <w:p w:rsidR="005C27AE" w:rsidRDefault="005C27AE" w:rsidP="00DB398B">
            <w:r>
              <w:t>-gérer écologiquement les sols ;</w:t>
            </w:r>
          </w:p>
          <w:p w:rsidR="005C27AE" w:rsidRDefault="005C27AE" w:rsidP="00DB398B"/>
          <w:p w:rsidR="005C27AE" w:rsidRDefault="005C27AE" w:rsidP="00DB398B">
            <w:r>
              <w:t>-Améliorer les potentialités des sols d’un écosystème</w:t>
            </w:r>
          </w:p>
          <w:p w:rsidR="005C27AE" w:rsidRDefault="005C27AE" w:rsidP="00DB398B"/>
          <w:p w:rsidR="005C27AE" w:rsidRDefault="005C27AE" w:rsidP="00DB398B"/>
          <w:p w:rsidR="005C27AE" w:rsidRDefault="005C27AE" w:rsidP="00DB398B"/>
          <w:p w:rsidR="005C27AE" w:rsidRDefault="005C27AE" w:rsidP="00DB398B">
            <w:r>
              <w:t>Préserver les qualités des sols pour pérenniser leur fertilité</w:t>
            </w:r>
          </w:p>
          <w:p w:rsidR="005C27AE" w:rsidRDefault="005C27AE" w:rsidP="00DB398B"/>
          <w:p w:rsidR="005C27AE" w:rsidRDefault="005C27AE" w:rsidP="00DB398B"/>
          <w:p w:rsidR="005C27AE" w:rsidRDefault="005C27AE" w:rsidP="00DB398B"/>
          <w:p w:rsidR="005C27AE" w:rsidRDefault="005C27AE" w:rsidP="00D30BF8">
            <w:r>
              <w:t>-Sensibiliser ;</w:t>
            </w:r>
          </w:p>
          <w:p w:rsidR="005C27AE" w:rsidRDefault="005C27AE" w:rsidP="00D30BF8">
            <w:r>
              <w:t>-gérer rationnellement un écosystème ;</w:t>
            </w:r>
          </w:p>
          <w:p w:rsidR="005C27AE" w:rsidRDefault="005C27AE" w:rsidP="00D30BF8">
            <w:r>
              <w:t>-respecter la législation en vigueur ;</w:t>
            </w:r>
          </w:p>
          <w:p w:rsidR="005C27AE" w:rsidRDefault="005C27AE" w:rsidP="00DB398B"/>
        </w:tc>
        <w:tc>
          <w:tcPr>
            <w:tcW w:w="3254" w:type="dxa"/>
          </w:tcPr>
          <w:p w:rsidR="005C27AE" w:rsidRPr="007F006E" w:rsidRDefault="005C27AE" w:rsidP="00DB398B">
            <w:pPr>
              <w:rPr>
                <w:b/>
              </w:rPr>
            </w:pPr>
            <w:r w:rsidRPr="007F006E">
              <w:rPr>
                <w:b/>
              </w:rPr>
              <w:t>1. Origine et évolution des sols</w:t>
            </w:r>
          </w:p>
          <w:p w:rsidR="005C27AE" w:rsidRDefault="005C27AE" w:rsidP="00DB398B">
            <w:r>
              <w:t xml:space="preserve">   1-1. Formation des sols et ses composants :</w:t>
            </w:r>
          </w:p>
          <w:p w:rsidR="005C27AE" w:rsidRDefault="005C27AE" w:rsidP="00DB398B">
            <w:r>
              <w:t xml:space="preserve">    -les mécanismes de formation d’un sol ;</w:t>
            </w:r>
          </w:p>
          <w:p w:rsidR="005C27AE" w:rsidRDefault="005C27AE" w:rsidP="00DB398B">
            <w:r>
              <w:t xml:space="preserve">    -les composants d’un sol</w:t>
            </w:r>
          </w:p>
          <w:p w:rsidR="005C27AE" w:rsidRDefault="005C27AE" w:rsidP="00DB398B">
            <w:r>
              <w:t xml:space="preserve">  1-2.</w:t>
            </w:r>
            <w:r>
              <w:rPr>
                <w:rFonts w:cs="Times New Roman"/>
              </w:rPr>
              <w:t>É</w:t>
            </w:r>
            <w:r>
              <w:t>volution des sols</w:t>
            </w:r>
          </w:p>
          <w:p w:rsidR="005C27AE" w:rsidRDefault="005C27AE" w:rsidP="00DB398B">
            <w:r>
              <w:t xml:space="preserve">    -les horizons d’un </w:t>
            </w:r>
          </w:p>
          <w:p w:rsidR="005C27AE" w:rsidRDefault="005C27AE" w:rsidP="00DB398B">
            <w:r>
              <w:t xml:space="preserve">     sol ;</w:t>
            </w:r>
          </w:p>
          <w:p w:rsidR="005C27AE" w:rsidRDefault="005C27AE" w:rsidP="00DB398B">
            <w:r>
              <w:t xml:space="preserve">    -granulométrie d’un </w:t>
            </w:r>
          </w:p>
          <w:p w:rsidR="005C27AE" w:rsidRDefault="005C27AE" w:rsidP="00DB398B">
            <w:r>
              <w:t xml:space="preserve">     sol </w:t>
            </w:r>
          </w:p>
          <w:p w:rsidR="005C27AE" w:rsidRDefault="005C27AE" w:rsidP="00DB398B"/>
          <w:p w:rsidR="005C27AE" w:rsidRDefault="005C27AE" w:rsidP="00DB398B">
            <w:r>
              <w:t>1.3 Action des êtres vivants du sol</w:t>
            </w:r>
          </w:p>
          <w:p w:rsidR="005C27AE" w:rsidRDefault="005C27AE" w:rsidP="00DB398B">
            <w:r>
              <w:t>-les êtres vivants du sol (faune et flore du sol)</w:t>
            </w:r>
          </w:p>
          <w:p w:rsidR="005C27AE" w:rsidRDefault="005C27AE" w:rsidP="00DB398B">
            <w:r>
              <w:t>-rôles des êtres vivants dans la minéralisation des substances organiques.</w:t>
            </w:r>
          </w:p>
          <w:p w:rsidR="005C27AE" w:rsidRDefault="005C27AE" w:rsidP="00DB398B"/>
          <w:p w:rsidR="005C27AE" w:rsidRPr="0056653D" w:rsidRDefault="005C27AE" w:rsidP="00DB398B">
            <w:pPr>
              <w:rPr>
                <w:b/>
              </w:rPr>
            </w:pPr>
            <w:r w:rsidRPr="0056653D">
              <w:rPr>
                <w:b/>
              </w:rPr>
              <w:t>2. Importance du sol dans la production primaire.</w:t>
            </w:r>
          </w:p>
          <w:p w:rsidR="005C27AE" w:rsidRDefault="005C27AE" w:rsidP="00DB398B">
            <w:r>
              <w:t>2.1 Support des végétaux.</w:t>
            </w:r>
          </w:p>
          <w:p w:rsidR="005C27AE" w:rsidRDefault="005C27AE" w:rsidP="00DB398B">
            <w:r>
              <w:t>2.2 réserve des éléments minéraux dont l’eau</w:t>
            </w:r>
          </w:p>
          <w:p w:rsidR="005C27AE" w:rsidRDefault="005C27AE" w:rsidP="00DB398B">
            <w:r>
              <w:t>2.3 Influence des caractéristique du sol sur la production primaire (texture, porosité, structure, perméabilité, capillarité, agrégats, composition chimique, microorganismes actifs)</w:t>
            </w:r>
          </w:p>
          <w:p w:rsidR="005C27AE" w:rsidRDefault="005C27AE" w:rsidP="00DB398B"/>
        </w:tc>
        <w:tc>
          <w:tcPr>
            <w:tcW w:w="2410" w:type="dxa"/>
          </w:tcPr>
          <w:p w:rsidR="005C27AE" w:rsidRDefault="005C27AE" w:rsidP="00DB398B">
            <w:r>
              <w:t>-Technique d’observation et d’analyse des échantillons des sols (granulométrie, propriétés physiques d’un sol) ;</w:t>
            </w:r>
          </w:p>
          <w:p w:rsidR="005C27AE" w:rsidRDefault="005C27AE" w:rsidP="00DB398B">
            <w:r>
              <w:t>-Technique de mise en évidence des différents horizons d’une coupe du sol sur le terrain ;</w:t>
            </w:r>
          </w:p>
          <w:p w:rsidR="005C27AE" w:rsidRDefault="005C27AE" w:rsidP="00DB398B">
            <w:r>
              <w:t>-Mise en évidence des actions bénéfices des principaux constituants solides et liquides du sol ;</w:t>
            </w:r>
          </w:p>
          <w:p w:rsidR="005C27AE" w:rsidRPr="001B7AC1" w:rsidRDefault="005C27AE" w:rsidP="002B332F">
            <w:r>
              <w:t xml:space="preserve">-Mise en évidence des </w:t>
            </w:r>
          </w:p>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r>
              <w:t>-Choix du type de sol pour l’amélioration de</w:t>
            </w:r>
          </w:p>
          <w:p w:rsidR="005C27AE" w:rsidRPr="001B7AC1" w:rsidRDefault="005C27AE" w:rsidP="00DB398B">
            <w:r>
              <w:t>La production végétale</w:t>
            </w:r>
          </w:p>
        </w:tc>
        <w:tc>
          <w:tcPr>
            <w:tcW w:w="1844" w:type="dxa"/>
          </w:tcPr>
          <w:p w:rsidR="005C27AE" w:rsidRDefault="005C27AE" w:rsidP="00DB398B">
            <w:r>
              <w:t xml:space="preserve">Eco-gestes favorables </w:t>
            </w:r>
          </w:p>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r>
              <w:t xml:space="preserve">Sensibilisation de ses pairs sur la préservation des </w:t>
            </w:r>
          </w:p>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r>
              <w:t>sols, indispensable et nécessaire pour la survie</w:t>
            </w:r>
          </w:p>
          <w:p w:rsidR="005C27AE" w:rsidRDefault="005C27AE" w:rsidP="00DB398B"/>
          <w:p w:rsidR="005C27AE" w:rsidRDefault="005C27AE" w:rsidP="00DB398B"/>
        </w:tc>
        <w:tc>
          <w:tcPr>
            <w:tcW w:w="1558" w:type="dxa"/>
          </w:tcPr>
          <w:p w:rsidR="005C27AE" w:rsidRDefault="005C27AE" w:rsidP="00DB398B">
            <w:r>
              <w:t>-Environne</w:t>
            </w:r>
          </w:p>
          <w:p w:rsidR="005C27AE" w:rsidRDefault="005C27AE" w:rsidP="00DB398B">
            <w:r>
              <w:t>mentalistes ;</w:t>
            </w:r>
          </w:p>
          <w:p w:rsidR="005C27AE" w:rsidRDefault="005C27AE" w:rsidP="00DB398B">
            <w:r>
              <w:t>-pédologues ;</w:t>
            </w:r>
          </w:p>
          <w:p w:rsidR="005C27AE" w:rsidRDefault="005C27AE" w:rsidP="00DB398B">
            <w:r>
              <w:t>-techniciens et ingénieurs d’agronomie ;</w:t>
            </w:r>
          </w:p>
          <w:p w:rsidR="005C27AE" w:rsidRDefault="005C27AE" w:rsidP="00DB398B">
            <w:r>
              <w:t>-gardiens des traditions</w:t>
            </w:r>
          </w:p>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p w:rsidR="005C27AE" w:rsidRDefault="005C27AE" w:rsidP="00DB398B">
            <w:r>
              <w:t>Recours aux leaders d’opinions dans les communautés, volontaires et techniciens formés.</w:t>
            </w:r>
          </w:p>
          <w:p w:rsidR="005C27AE" w:rsidRDefault="005C27AE" w:rsidP="002B332F">
            <w:r>
              <w:t>Recours aux leaders d’opinions dans les communautés, volontaires et techniciens formés.</w:t>
            </w:r>
          </w:p>
          <w:p w:rsidR="005C27AE" w:rsidRDefault="005C27AE" w:rsidP="00DB398B"/>
        </w:tc>
      </w:tr>
    </w:tbl>
    <w:p w:rsidR="00BA39E5" w:rsidRDefault="00BA39E5">
      <w:pPr>
        <w:rPr>
          <w:rFonts w:ascii="Arial" w:hAnsi="Arial" w:cs="Arial"/>
        </w:rPr>
      </w:pPr>
    </w:p>
    <w:p w:rsidR="00A0731E" w:rsidRDefault="00A0731E">
      <w:pPr>
        <w:rPr>
          <w:rFonts w:ascii="Arial" w:hAnsi="Arial" w:cs="Arial"/>
        </w:rPr>
      </w:pPr>
    </w:p>
    <w:p w:rsidR="00435937" w:rsidRDefault="00435937">
      <w:pPr>
        <w:rPr>
          <w:rFonts w:ascii="Arial" w:hAnsi="Arial" w:cs="Arial"/>
        </w:rPr>
      </w:pPr>
    </w:p>
    <w:p w:rsidR="00435937" w:rsidRDefault="00435937">
      <w:pPr>
        <w:rPr>
          <w:rFonts w:ascii="Arial" w:hAnsi="Arial" w:cs="Arial"/>
        </w:rPr>
      </w:pPr>
    </w:p>
    <w:p w:rsidR="00435937" w:rsidRDefault="00435937">
      <w:pPr>
        <w:rPr>
          <w:rFonts w:ascii="Arial" w:hAnsi="Arial" w:cs="Arial"/>
        </w:rPr>
      </w:pPr>
    </w:p>
    <w:p w:rsidR="00435937" w:rsidRDefault="00435937">
      <w:pPr>
        <w:rPr>
          <w:rFonts w:ascii="Arial" w:hAnsi="Arial" w:cs="Arial"/>
        </w:rPr>
      </w:pPr>
    </w:p>
    <w:p w:rsidR="002B576B" w:rsidRDefault="002B576B">
      <w:pPr>
        <w:rPr>
          <w:rFonts w:ascii="Arial" w:hAnsi="Arial" w:cs="Arial"/>
        </w:rPr>
      </w:pPr>
    </w:p>
    <w:p w:rsidR="002B576B" w:rsidRDefault="002B576B">
      <w:pPr>
        <w:rPr>
          <w:rFonts w:ascii="Arial" w:hAnsi="Arial" w:cs="Arial"/>
        </w:rPr>
      </w:pPr>
    </w:p>
    <w:p w:rsidR="002B576B" w:rsidRDefault="002B576B">
      <w:pPr>
        <w:rPr>
          <w:rFonts w:ascii="Arial" w:hAnsi="Arial" w:cs="Arial"/>
        </w:rPr>
      </w:pPr>
    </w:p>
    <w:p w:rsidR="00E94E03" w:rsidRDefault="00E94E03" w:rsidP="00F93818">
      <w:pPr>
        <w:spacing w:after="0"/>
        <w:rPr>
          <w:rFonts w:ascii="Arial" w:hAnsi="Arial" w:cs="Arial"/>
        </w:rPr>
      </w:pPr>
    </w:p>
    <w:p w:rsidR="00F93818" w:rsidRPr="0077446B" w:rsidRDefault="00F93818" w:rsidP="00F93818">
      <w:pPr>
        <w:spacing w:after="0"/>
        <w:rPr>
          <w:rFonts w:ascii="Arial" w:hAnsi="Arial" w:cs="Arial"/>
          <w:b/>
        </w:rPr>
      </w:pPr>
      <w:r w:rsidRPr="0077446B">
        <w:rPr>
          <w:rFonts w:ascii="Arial" w:hAnsi="Arial" w:cs="Arial"/>
          <w:b/>
        </w:rPr>
        <w:t>MODULE IV : BIOTECHNOLOGIE</w:t>
      </w:r>
    </w:p>
    <w:p w:rsidR="00F93818" w:rsidRDefault="00F93818" w:rsidP="00F93818">
      <w:pPr>
        <w:spacing w:after="0"/>
        <w:rPr>
          <w:rFonts w:ascii="Arial" w:hAnsi="Arial" w:cs="Arial"/>
        </w:rPr>
      </w:pPr>
      <w:r w:rsidRPr="0077446B">
        <w:rPr>
          <w:rFonts w:ascii="Arial" w:hAnsi="Arial" w:cs="Arial"/>
          <w:b/>
        </w:rPr>
        <w:t>1 – VOLUME HORAIRE DU MODULE :</w:t>
      </w:r>
      <w:r w:rsidRPr="0077446B">
        <w:rPr>
          <w:rFonts w:ascii="Arial" w:hAnsi="Arial" w:cs="Arial"/>
        </w:rPr>
        <w:t xml:space="preserve"> </w:t>
      </w:r>
      <w:r w:rsidRPr="00E94E03">
        <w:rPr>
          <w:rFonts w:ascii="Arial" w:hAnsi="Arial" w:cs="Arial"/>
          <w:b/>
        </w:rPr>
        <w:t xml:space="preserve">08 </w:t>
      </w:r>
      <w:r w:rsidR="001A2B6C" w:rsidRPr="00E94E03">
        <w:rPr>
          <w:rFonts w:ascii="Arial" w:hAnsi="Arial" w:cs="Arial"/>
          <w:b/>
        </w:rPr>
        <w:t>heures</w:t>
      </w:r>
    </w:p>
    <w:p w:rsidR="001A2B6C" w:rsidRPr="0077446B" w:rsidRDefault="001A2B6C" w:rsidP="00F93818">
      <w:pPr>
        <w:spacing w:after="0"/>
        <w:rPr>
          <w:rFonts w:ascii="Arial" w:hAnsi="Arial" w:cs="Arial"/>
        </w:rPr>
      </w:pPr>
    </w:p>
    <w:p w:rsidR="00F93818" w:rsidRPr="0077446B" w:rsidRDefault="00F93818" w:rsidP="00F93818">
      <w:pPr>
        <w:spacing w:after="0"/>
        <w:rPr>
          <w:rFonts w:ascii="Arial" w:hAnsi="Arial" w:cs="Arial"/>
          <w:b/>
        </w:rPr>
      </w:pPr>
      <w:r w:rsidRPr="0077446B">
        <w:rPr>
          <w:rFonts w:ascii="Arial" w:hAnsi="Arial" w:cs="Arial"/>
          <w:b/>
        </w:rPr>
        <w:t>2 – PRESENTATION DU MODULE</w:t>
      </w:r>
    </w:p>
    <w:p w:rsidR="00F93818" w:rsidRPr="0077446B" w:rsidRDefault="0077446B" w:rsidP="00F93818">
      <w:pPr>
        <w:spacing w:after="0"/>
        <w:rPr>
          <w:rFonts w:ascii="Arial" w:hAnsi="Arial" w:cs="Arial"/>
        </w:rPr>
      </w:pPr>
      <w:r w:rsidRPr="0077446B">
        <w:rPr>
          <w:rFonts w:ascii="Arial" w:hAnsi="Arial" w:cs="Arial"/>
        </w:rPr>
        <w:t xml:space="preserve">   Le module « </w:t>
      </w:r>
      <w:r w:rsidR="00F93818" w:rsidRPr="0077446B">
        <w:rPr>
          <w:rFonts w:ascii="Arial" w:hAnsi="Arial" w:cs="Arial"/>
        </w:rPr>
        <w:t xml:space="preserve"> biotechnologie</w:t>
      </w:r>
      <w:r w:rsidRPr="0077446B">
        <w:rPr>
          <w:rFonts w:ascii="Arial" w:hAnsi="Arial" w:cs="Arial"/>
        </w:rPr>
        <w:t> »</w:t>
      </w:r>
      <w:r w:rsidR="00F93818" w:rsidRPr="0077446B">
        <w:rPr>
          <w:rFonts w:ascii="Arial" w:hAnsi="Arial" w:cs="Arial"/>
        </w:rPr>
        <w:t xml:space="preserve"> traite de</w:t>
      </w:r>
      <w:r w:rsidRPr="0077446B">
        <w:rPr>
          <w:rFonts w:ascii="Arial" w:hAnsi="Arial" w:cs="Arial"/>
        </w:rPr>
        <w:t xml:space="preserve"> deux grandes familles de situations à savoir </w:t>
      </w:r>
      <w:r>
        <w:rPr>
          <w:rFonts w:ascii="Arial" w:hAnsi="Arial" w:cs="Arial"/>
        </w:rPr>
        <w:t xml:space="preserve"> la pollution de l’environnement et  couverture des besoins alimentaires</w:t>
      </w:r>
    </w:p>
    <w:p w:rsidR="00F93818" w:rsidRPr="0077446B" w:rsidRDefault="00F93818" w:rsidP="00F93818">
      <w:pPr>
        <w:spacing w:after="0" w:line="240" w:lineRule="auto"/>
        <w:rPr>
          <w:rFonts w:ascii="Arial" w:hAnsi="Arial" w:cs="Arial"/>
        </w:rPr>
      </w:pPr>
      <w:r w:rsidRPr="0077446B">
        <w:rPr>
          <w:rFonts w:ascii="Arial" w:hAnsi="Arial" w:cs="Arial"/>
        </w:rPr>
        <w:t>Pour le niveau de seconde</w:t>
      </w:r>
      <w:r w:rsidR="0077446B">
        <w:rPr>
          <w:rFonts w:ascii="Arial" w:hAnsi="Arial" w:cs="Arial"/>
        </w:rPr>
        <w:t xml:space="preserve"> scientifique,</w:t>
      </w:r>
      <w:r w:rsidRPr="0077446B">
        <w:rPr>
          <w:rFonts w:ascii="Arial" w:hAnsi="Arial" w:cs="Arial"/>
        </w:rPr>
        <w:t>, il s’agit </w:t>
      </w:r>
      <w:r w:rsidR="000F2ED4" w:rsidRPr="006E2089">
        <w:rPr>
          <w:rFonts w:ascii="Arial" w:hAnsi="Arial" w:cs="Arial"/>
        </w:rPr>
        <w:t>d’expliquer les techniques</w:t>
      </w:r>
      <w:r w:rsidRPr="0077446B">
        <w:rPr>
          <w:rFonts w:ascii="Arial" w:hAnsi="Arial" w:cs="Arial"/>
        </w:rPr>
        <w:t xml:space="preserve">: </w:t>
      </w:r>
    </w:p>
    <w:p w:rsidR="00F93818" w:rsidRPr="006E2089" w:rsidRDefault="006E2089" w:rsidP="00111A12">
      <w:pPr>
        <w:pStyle w:val="Paragraphedeliste"/>
        <w:numPr>
          <w:ilvl w:val="0"/>
          <w:numId w:val="12"/>
        </w:numPr>
        <w:spacing w:after="0" w:line="240" w:lineRule="auto"/>
        <w:rPr>
          <w:rFonts w:ascii="Arial" w:hAnsi="Arial" w:cs="Arial"/>
        </w:rPr>
      </w:pPr>
      <w:r w:rsidRPr="006E2089">
        <w:rPr>
          <w:rFonts w:ascii="Arial" w:hAnsi="Arial" w:cs="Arial"/>
        </w:rPr>
        <w:t>de transformation ou de  recyclage  des déchets</w:t>
      </w:r>
      <w:r>
        <w:rPr>
          <w:rFonts w:ascii="Arial" w:hAnsi="Arial" w:cs="Arial"/>
        </w:rPr>
        <w:t xml:space="preserve"> biodégradables et non biodégradables</w:t>
      </w:r>
      <w:r w:rsidRPr="006E2089">
        <w:rPr>
          <w:rFonts w:ascii="Arial" w:hAnsi="Arial" w:cs="Arial"/>
        </w:rPr>
        <w:t xml:space="preserve"> ; </w:t>
      </w:r>
    </w:p>
    <w:p w:rsidR="00F93818" w:rsidRDefault="000F2ED4" w:rsidP="00F93818">
      <w:pPr>
        <w:pStyle w:val="Paragraphedeliste"/>
        <w:numPr>
          <w:ilvl w:val="0"/>
          <w:numId w:val="12"/>
        </w:numPr>
        <w:spacing w:after="0"/>
        <w:rPr>
          <w:rFonts w:ascii="Arial" w:hAnsi="Arial" w:cs="Arial"/>
        </w:rPr>
      </w:pPr>
      <w:r>
        <w:rPr>
          <w:rFonts w:ascii="Arial" w:hAnsi="Arial" w:cs="Arial"/>
        </w:rPr>
        <w:t>d’amélioration de la production alimentaire</w:t>
      </w:r>
      <w:r w:rsidR="003B2B5E">
        <w:rPr>
          <w:rFonts w:ascii="Arial" w:hAnsi="Arial" w:cs="Arial"/>
        </w:rPr>
        <w:t xml:space="preserve"> par une bonne application du génie génétique</w:t>
      </w:r>
      <w:r w:rsidR="001A2B6C">
        <w:rPr>
          <w:rFonts w:ascii="Arial" w:hAnsi="Arial" w:cs="Arial"/>
        </w:rPr>
        <w:t>.</w:t>
      </w:r>
    </w:p>
    <w:p w:rsidR="001A2B6C" w:rsidRPr="0077446B" w:rsidRDefault="001A2B6C" w:rsidP="001A2B6C">
      <w:pPr>
        <w:pStyle w:val="Paragraphedeliste"/>
        <w:spacing w:after="0"/>
        <w:rPr>
          <w:rFonts w:ascii="Arial" w:hAnsi="Arial" w:cs="Arial"/>
        </w:rPr>
      </w:pPr>
    </w:p>
    <w:p w:rsidR="00F93818" w:rsidRPr="0077446B" w:rsidRDefault="00F93818" w:rsidP="00F93818">
      <w:pPr>
        <w:spacing w:after="0"/>
        <w:rPr>
          <w:rFonts w:ascii="Arial" w:hAnsi="Arial" w:cs="Arial"/>
          <w:b/>
        </w:rPr>
      </w:pPr>
      <w:r w:rsidRPr="0077446B">
        <w:rPr>
          <w:rFonts w:ascii="Arial" w:hAnsi="Arial" w:cs="Arial"/>
          <w:b/>
        </w:rPr>
        <w:t>3 – CONTRIBUTION DU MODULE A LA FINALITE ET AUX BUTS CURRICULAIRES</w:t>
      </w:r>
    </w:p>
    <w:p w:rsidR="001A2B6C" w:rsidRDefault="003756CF" w:rsidP="00F93818">
      <w:pPr>
        <w:spacing w:after="0"/>
        <w:rPr>
          <w:rFonts w:ascii="Arial" w:hAnsi="Arial" w:cs="Arial"/>
        </w:rPr>
      </w:pPr>
      <w:r w:rsidRPr="0077446B">
        <w:rPr>
          <w:rFonts w:ascii="Arial" w:hAnsi="Arial" w:cs="Arial"/>
        </w:rPr>
        <w:t xml:space="preserve">Les bases de la biotechnologie ont été </w:t>
      </w:r>
      <w:r w:rsidR="00A51A52" w:rsidRPr="0077446B">
        <w:rPr>
          <w:rFonts w:ascii="Arial" w:hAnsi="Arial" w:cs="Arial"/>
        </w:rPr>
        <w:t>jetées</w:t>
      </w:r>
      <w:r w:rsidRPr="0077446B">
        <w:rPr>
          <w:rFonts w:ascii="Arial" w:hAnsi="Arial" w:cs="Arial"/>
        </w:rPr>
        <w:t xml:space="preserve"> au premier cyc</w:t>
      </w:r>
      <w:r w:rsidR="00A51A52" w:rsidRPr="0077446B">
        <w:rPr>
          <w:rFonts w:ascii="Arial" w:hAnsi="Arial" w:cs="Arial"/>
        </w:rPr>
        <w:t xml:space="preserve">le presque dans tous les niveaux </w:t>
      </w:r>
      <w:r w:rsidRPr="0077446B">
        <w:rPr>
          <w:rFonts w:ascii="Arial" w:hAnsi="Arial" w:cs="Arial"/>
        </w:rPr>
        <w:t xml:space="preserve"> par les transformations alimentaire</w:t>
      </w:r>
      <w:r w:rsidR="00A51A52" w:rsidRPr="0077446B">
        <w:rPr>
          <w:rFonts w:ascii="Arial" w:hAnsi="Arial" w:cs="Arial"/>
        </w:rPr>
        <w:t xml:space="preserve">s et les notions de </w:t>
      </w:r>
      <w:r w:rsidR="00524A6E">
        <w:rPr>
          <w:rFonts w:ascii="Arial" w:hAnsi="Arial" w:cs="Arial"/>
        </w:rPr>
        <w:t>projets. Au niveau de la classe</w:t>
      </w:r>
      <w:r w:rsidR="00A51A52" w:rsidRPr="0077446B">
        <w:rPr>
          <w:rFonts w:ascii="Arial" w:hAnsi="Arial" w:cs="Arial"/>
        </w:rPr>
        <w:t xml:space="preserve"> de seconde scientifique leur</w:t>
      </w:r>
      <w:r w:rsidR="003C7AC9" w:rsidRPr="0077446B">
        <w:rPr>
          <w:rFonts w:ascii="Arial" w:hAnsi="Arial" w:cs="Arial"/>
        </w:rPr>
        <w:t>s</w:t>
      </w:r>
      <w:r w:rsidR="00A51A52" w:rsidRPr="0077446B">
        <w:rPr>
          <w:rFonts w:ascii="Arial" w:hAnsi="Arial" w:cs="Arial"/>
        </w:rPr>
        <w:t xml:space="preserve"> capacité</w:t>
      </w:r>
      <w:r w:rsidR="003C7AC9" w:rsidRPr="0077446B">
        <w:rPr>
          <w:rFonts w:ascii="Arial" w:hAnsi="Arial" w:cs="Arial"/>
        </w:rPr>
        <w:t>s</w:t>
      </w:r>
      <w:r w:rsidR="00E94E03">
        <w:rPr>
          <w:rFonts w:ascii="Arial" w:hAnsi="Arial" w:cs="Arial"/>
        </w:rPr>
        <w:t xml:space="preserve"> à l</w:t>
      </w:r>
      <w:r w:rsidR="00A51A52" w:rsidRPr="0077446B">
        <w:rPr>
          <w:rFonts w:ascii="Arial" w:hAnsi="Arial" w:cs="Arial"/>
        </w:rPr>
        <w:t>a transformation des aliments seront renforcées.</w:t>
      </w:r>
      <w:r w:rsidR="00E94E03">
        <w:rPr>
          <w:rFonts w:ascii="Arial" w:hAnsi="Arial" w:cs="Arial"/>
        </w:rPr>
        <w:t xml:space="preserve"> </w:t>
      </w:r>
      <w:r w:rsidR="00A51A52" w:rsidRPr="0077446B">
        <w:rPr>
          <w:rFonts w:ascii="Arial" w:hAnsi="Arial" w:cs="Arial"/>
        </w:rPr>
        <w:t>Il</w:t>
      </w:r>
      <w:r w:rsidR="00E94E03">
        <w:rPr>
          <w:rFonts w:ascii="Arial" w:hAnsi="Arial" w:cs="Arial"/>
        </w:rPr>
        <w:t xml:space="preserve"> </w:t>
      </w:r>
      <w:r w:rsidR="00A51A52" w:rsidRPr="0077446B">
        <w:rPr>
          <w:rFonts w:ascii="Arial" w:hAnsi="Arial" w:cs="Arial"/>
        </w:rPr>
        <w:t xml:space="preserve">s’agira de leur montrer comment transformer les déchets résultant des activités humaines et </w:t>
      </w:r>
      <w:r w:rsidR="003C7AC9" w:rsidRPr="0077446B">
        <w:rPr>
          <w:rFonts w:ascii="Arial" w:hAnsi="Arial" w:cs="Arial"/>
        </w:rPr>
        <w:t xml:space="preserve"> d’améliorer notre cadre de vie par l’application du génie génétique dans plusieurs domaines de nos vies .Une partie de ce module complète pour ce faire le module dénommé le monde de </w:t>
      </w:r>
      <w:r w:rsidR="003B2B5E" w:rsidRPr="0077446B">
        <w:rPr>
          <w:rFonts w:ascii="Arial" w:hAnsi="Arial" w:cs="Arial"/>
        </w:rPr>
        <w:t>vivant, ce</w:t>
      </w:r>
      <w:r w:rsidR="003C7AC9" w:rsidRPr="0077446B">
        <w:rPr>
          <w:rFonts w:ascii="Arial" w:hAnsi="Arial" w:cs="Arial"/>
        </w:rPr>
        <w:t xml:space="preserve"> qui offre à ce programme un caractère intègre </w:t>
      </w:r>
      <w:r w:rsidR="00C31BC4">
        <w:rPr>
          <w:rFonts w:ascii="Arial" w:hAnsi="Arial" w:cs="Arial"/>
        </w:rPr>
        <w:t xml:space="preserve">qui donne </w:t>
      </w:r>
      <w:r w:rsidR="003C7AC9" w:rsidRPr="0077446B">
        <w:rPr>
          <w:rFonts w:ascii="Arial" w:hAnsi="Arial" w:cs="Arial"/>
        </w:rPr>
        <w:t xml:space="preserve"> aux apprenants de ce niveau une assez bonne formation.</w:t>
      </w:r>
    </w:p>
    <w:p w:rsidR="003756CF" w:rsidRPr="0077446B" w:rsidRDefault="003756CF" w:rsidP="00F93818">
      <w:pPr>
        <w:spacing w:after="0"/>
        <w:rPr>
          <w:rFonts w:ascii="Arial" w:hAnsi="Arial" w:cs="Arial"/>
        </w:rPr>
      </w:pPr>
    </w:p>
    <w:p w:rsidR="00F93818" w:rsidRPr="0077446B" w:rsidRDefault="00F93818" w:rsidP="00F93818">
      <w:pPr>
        <w:spacing w:after="0"/>
        <w:rPr>
          <w:rFonts w:ascii="Arial" w:hAnsi="Arial" w:cs="Arial"/>
          <w:b/>
        </w:rPr>
      </w:pPr>
      <w:r w:rsidRPr="0077446B">
        <w:rPr>
          <w:rFonts w:ascii="Arial" w:hAnsi="Arial" w:cs="Arial"/>
          <w:b/>
        </w:rPr>
        <w:t xml:space="preserve">4 </w:t>
      </w:r>
      <w:r w:rsidRPr="0077446B">
        <w:rPr>
          <w:rFonts w:ascii="Arial" w:hAnsi="Arial" w:cs="Arial"/>
        </w:rPr>
        <w:t xml:space="preserve">– </w:t>
      </w:r>
      <w:r w:rsidRPr="0077446B">
        <w:rPr>
          <w:rFonts w:ascii="Arial" w:hAnsi="Arial" w:cs="Arial"/>
          <w:b/>
        </w:rPr>
        <w:t>CONTRIBUTION DU MODULE AU PROGRAMME D’ETUDE ET AUX DOMAINES DE VIE.</w:t>
      </w:r>
    </w:p>
    <w:p w:rsidR="003436DD" w:rsidRPr="0077446B" w:rsidRDefault="003436DD" w:rsidP="003436DD">
      <w:pPr>
        <w:spacing w:after="0"/>
        <w:jc w:val="both"/>
        <w:rPr>
          <w:rFonts w:ascii="Arial" w:hAnsi="Arial" w:cs="Arial"/>
        </w:rPr>
      </w:pPr>
      <w:r w:rsidRPr="0077446B">
        <w:rPr>
          <w:rFonts w:ascii="Arial" w:hAnsi="Arial" w:cs="Arial"/>
        </w:rPr>
        <w:t>Le traitement  de</w:t>
      </w:r>
      <w:r w:rsidR="0030543F" w:rsidRPr="0077446B">
        <w:rPr>
          <w:rFonts w:ascii="Arial" w:hAnsi="Arial" w:cs="Arial"/>
        </w:rPr>
        <w:t xml:space="preserve">s deux grandes familles relatives à la pollution de l’environnement et </w:t>
      </w:r>
      <w:r w:rsidR="00C0199F" w:rsidRPr="0077446B">
        <w:rPr>
          <w:rFonts w:ascii="Arial" w:hAnsi="Arial" w:cs="Arial"/>
        </w:rPr>
        <w:t>la couverture</w:t>
      </w:r>
      <w:r w:rsidR="0030543F" w:rsidRPr="0077446B">
        <w:rPr>
          <w:rFonts w:ascii="Arial" w:hAnsi="Arial" w:cs="Arial"/>
        </w:rPr>
        <w:t xml:space="preserve"> des besoins alimentaires cette </w:t>
      </w:r>
      <w:r w:rsidRPr="0077446B">
        <w:rPr>
          <w:rFonts w:ascii="Arial" w:hAnsi="Arial" w:cs="Arial"/>
        </w:rPr>
        <w:t xml:space="preserve"> vise </w:t>
      </w:r>
      <w:r w:rsidR="0030543F" w:rsidRPr="0077446B">
        <w:rPr>
          <w:rFonts w:ascii="Arial" w:hAnsi="Arial" w:cs="Arial"/>
        </w:rPr>
        <w:t xml:space="preserve">non seulement </w:t>
      </w:r>
      <w:r w:rsidRPr="0077446B">
        <w:rPr>
          <w:rFonts w:ascii="Arial" w:hAnsi="Arial" w:cs="Arial"/>
        </w:rPr>
        <w:t xml:space="preserve">l’assainissement de l’environnement à travers une bonne gestion des déchets alimentaires </w:t>
      </w:r>
      <w:r w:rsidR="0030543F" w:rsidRPr="0077446B">
        <w:rPr>
          <w:rFonts w:ascii="Arial" w:hAnsi="Arial" w:cs="Arial"/>
        </w:rPr>
        <w:t>mais aussi l’amélioration de la production alimentaire sous le prisme de l’application du génie génétique dans le domaine agricole et  la production animale.</w:t>
      </w:r>
    </w:p>
    <w:p w:rsidR="0030543F" w:rsidRPr="0077446B" w:rsidRDefault="0030543F" w:rsidP="0030543F">
      <w:pPr>
        <w:spacing w:after="0"/>
        <w:rPr>
          <w:rFonts w:ascii="Arial" w:hAnsi="Arial" w:cs="Arial"/>
        </w:rPr>
      </w:pPr>
      <w:r w:rsidRPr="0077446B">
        <w:rPr>
          <w:rFonts w:ascii="Arial" w:hAnsi="Arial" w:cs="Arial"/>
        </w:rPr>
        <w:t>Sur le plan économique, ce module permet  donc de développer chez  les apprenants des compétences  dans la fabrication des biens de consommation et services.</w:t>
      </w:r>
    </w:p>
    <w:p w:rsidR="0030543F" w:rsidRPr="0077446B" w:rsidRDefault="0030543F" w:rsidP="003436DD">
      <w:pPr>
        <w:spacing w:after="0"/>
        <w:jc w:val="both"/>
        <w:rPr>
          <w:rFonts w:ascii="Arial" w:hAnsi="Arial" w:cs="Arial"/>
        </w:rPr>
      </w:pPr>
      <w:r w:rsidRPr="0077446B">
        <w:rPr>
          <w:rFonts w:ascii="Arial" w:hAnsi="Arial" w:cs="Arial"/>
        </w:rPr>
        <w:t>Au plan social, les apprentissages prévus vise une formation citoyenne qui fait des apprenants des cit</w:t>
      </w:r>
      <w:r w:rsidR="0054688D" w:rsidRPr="0077446B">
        <w:rPr>
          <w:rFonts w:ascii="Arial" w:hAnsi="Arial" w:cs="Arial"/>
        </w:rPr>
        <w:t>oyens responsables ayant un esprit</w:t>
      </w:r>
      <w:r w:rsidRPr="0077446B">
        <w:rPr>
          <w:rFonts w:ascii="Arial" w:hAnsi="Arial" w:cs="Arial"/>
        </w:rPr>
        <w:t xml:space="preserve"> civique </w:t>
      </w:r>
      <w:r w:rsidR="0054688D" w:rsidRPr="0077446B">
        <w:rPr>
          <w:rFonts w:ascii="Arial" w:hAnsi="Arial" w:cs="Arial"/>
        </w:rPr>
        <w:t>élevé, se respectant et respectant les autres.</w:t>
      </w:r>
    </w:p>
    <w:p w:rsidR="0054688D" w:rsidRPr="0077446B" w:rsidRDefault="0054688D" w:rsidP="003436DD">
      <w:pPr>
        <w:spacing w:after="0"/>
        <w:jc w:val="both"/>
        <w:rPr>
          <w:rFonts w:ascii="Arial" w:hAnsi="Arial" w:cs="Arial"/>
        </w:rPr>
      </w:pPr>
      <w:r w:rsidRPr="0077446B">
        <w:rPr>
          <w:rFonts w:ascii="Arial" w:hAnsi="Arial" w:cs="Arial"/>
        </w:rPr>
        <w:t xml:space="preserve">Dans le domaine </w:t>
      </w:r>
      <w:r w:rsidR="006824FF" w:rsidRPr="0077446B">
        <w:rPr>
          <w:rFonts w:ascii="Arial" w:hAnsi="Arial" w:cs="Arial"/>
        </w:rPr>
        <w:t>agroalimentaire, la biotechnologie permettra aux apprenants de développer des compétences permettant d’améliorer la qualité et la quantité de  certains produits à savoir le lait de vache, la laine de mouton…d’améliorer les semences, de produire des Organismes Génétiquement Modifiés(OGM).</w:t>
      </w:r>
    </w:p>
    <w:p w:rsidR="006C1B02" w:rsidRDefault="006C1B02" w:rsidP="006C1B02">
      <w:pPr>
        <w:spacing w:after="0" w:line="240" w:lineRule="auto"/>
        <w:jc w:val="both"/>
        <w:rPr>
          <w:rFonts w:ascii="Arial" w:hAnsi="Arial" w:cs="Arial"/>
        </w:rPr>
      </w:pPr>
      <w:r w:rsidRPr="0077446B">
        <w:rPr>
          <w:rFonts w:ascii="Arial" w:hAnsi="Arial" w:cs="Arial"/>
        </w:rPr>
        <w:t xml:space="preserve">Dans le domaine environnemental, Ce module vise à permettre aux élèves d'adopter des attitudes de responsabilité individuelle et sociale. De manière générale, la question du déchet est quotidienne et touche chaque individu tant sur le plan professionnel que familial. En tant que consommateur, jeteur, usager du ramassage des ordures ménagères, trieur des déchets recyclables, citoyen ou contribuable, chacun peut et doit être acteur d’une meilleure gestion des déchets. Des gestes simples permettent d’agir concrètement pour améliorer le cadre de vie et préserver le bien-être de chacun : chaque citoyen peut jeter moins et jeter mieux. </w:t>
      </w: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300457" w:rsidRDefault="00300457" w:rsidP="006C1B02">
      <w:pPr>
        <w:spacing w:after="0" w:line="240" w:lineRule="auto"/>
        <w:jc w:val="both"/>
        <w:rPr>
          <w:rFonts w:ascii="Arial" w:hAnsi="Arial" w:cs="Arial"/>
        </w:rPr>
      </w:pPr>
    </w:p>
    <w:p w:rsidR="00931A1B" w:rsidRDefault="00931A1B" w:rsidP="009A1AB1">
      <w:pPr>
        <w:rPr>
          <w:rFonts w:ascii="Arial" w:hAnsi="Arial" w:cs="Arial"/>
        </w:rPr>
      </w:pPr>
    </w:p>
    <w:p w:rsidR="002B576B" w:rsidRDefault="002B576B" w:rsidP="009A1AB1">
      <w:pPr>
        <w:rPr>
          <w:rFonts w:ascii="Arial" w:hAnsi="Arial" w:cs="Arial"/>
        </w:rPr>
      </w:pPr>
    </w:p>
    <w:p w:rsidR="002E7F47" w:rsidRPr="0054688D" w:rsidRDefault="002E7F47" w:rsidP="009A1AB1">
      <w:pPr>
        <w:rPr>
          <w:rFonts w:ascii="Arial" w:hAnsi="Arial" w:cs="Arial"/>
        </w:rPr>
      </w:pPr>
    </w:p>
    <w:tbl>
      <w:tblPr>
        <w:tblStyle w:val="Grilledutableau"/>
        <w:tblW w:w="16019" w:type="dxa"/>
        <w:tblInd w:w="-743" w:type="dxa"/>
        <w:tblLayout w:type="fixed"/>
        <w:tblLook w:val="04A0" w:firstRow="1" w:lastRow="0" w:firstColumn="1" w:lastColumn="0" w:noHBand="0" w:noVBand="1"/>
      </w:tblPr>
      <w:tblGrid>
        <w:gridCol w:w="1702"/>
        <w:gridCol w:w="1701"/>
        <w:gridCol w:w="1701"/>
        <w:gridCol w:w="1559"/>
        <w:gridCol w:w="4394"/>
        <w:gridCol w:w="1562"/>
        <w:gridCol w:w="1558"/>
        <w:gridCol w:w="1842"/>
      </w:tblGrid>
      <w:tr w:rsidR="00644F34" w:rsidRPr="00F70ABD" w:rsidTr="00300457">
        <w:trPr>
          <w:tblHeader/>
        </w:trPr>
        <w:tc>
          <w:tcPr>
            <w:tcW w:w="3403" w:type="dxa"/>
            <w:gridSpan w:val="2"/>
          </w:tcPr>
          <w:p w:rsidR="00644F34" w:rsidRPr="00F70ABD" w:rsidRDefault="00644F34" w:rsidP="00DB398B">
            <w:pPr>
              <w:jc w:val="center"/>
              <w:rPr>
                <w:rFonts w:ascii="Arial" w:hAnsi="Arial" w:cs="Arial"/>
                <w:b/>
                <w:sz w:val="20"/>
              </w:rPr>
            </w:pPr>
            <w:r w:rsidRPr="00F70ABD">
              <w:rPr>
                <w:rFonts w:ascii="Arial" w:hAnsi="Arial" w:cs="Arial"/>
                <w:b/>
                <w:sz w:val="20"/>
              </w:rPr>
              <w:t>Cadre de contextualisation</w:t>
            </w:r>
          </w:p>
        </w:tc>
        <w:tc>
          <w:tcPr>
            <w:tcW w:w="3260" w:type="dxa"/>
            <w:gridSpan w:val="2"/>
          </w:tcPr>
          <w:p w:rsidR="00644F34" w:rsidRPr="00F70ABD" w:rsidRDefault="00644F34" w:rsidP="00DB398B">
            <w:pPr>
              <w:jc w:val="center"/>
              <w:rPr>
                <w:rFonts w:ascii="Arial" w:hAnsi="Arial" w:cs="Arial"/>
                <w:b/>
                <w:sz w:val="20"/>
              </w:rPr>
            </w:pPr>
            <w:r w:rsidRPr="00F70ABD">
              <w:rPr>
                <w:rFonts w:ascii="Arial" w:hAnsi="Arial" w:cs="Arial"/>
                <w:b/>
                <w:sz w:val="20"/>
              </w:rPr>
              <w:t>Agir - Compétent</w:t>
            </w:r>
          </w:p>
        </w:tc>
        <w:tc>
          <w:tcPr>
            <w:tcW w:w="9356" w:type="dxa"/>
            <w:gridSpan w:val="4"/>
          </w:tcPr>
          <w:p w:rsidR="00644F34" w:rsidRPr="00F70ABD" w:rsidRDefault="00644F34" w:rsidP="00DB398B">
            <w:pPr>
              <w:jc w:val="center"/>
              <w:rPr>
                <w:rFonts w:ascii="Arial" w:hAnsi="Arial" w:cs="Arial"/>
                <w:b/>
                <w:sz w:val="20"/>
              </w:rPr>
            </w:pPr>
            <w:r w:rsidRPr="00F70ABD">
              <w:rPr>
                <w:rFonts w:ascii="Arial" w:hAnsi="Arial" w:cs="Arial"/>
                <w:b/>
                <w:sz w:val="20"/>
              </w:rPr>
              <w:t>Ressources</w:t>
            </w:r>
          </w:p>
        </w:tc>
      </w:tr>
      <w:tr w:rsidR="00644F34" w:rsidRPr="00F70ABD" w:rsidTr="00300457">
        <w:trPr>
          <w:tblHeader/>
        </w:trPr>
        <w:tc>
          <w:tcPr>
            <w:tcW w:w="1702" w:type="dxa"/>
          </w:tcPr>
          <w:p w:rsidR="00644F34" w:rsidRPr="00F70ABD" w:rsidRDefault="00644F34" w:rsidP="00DB398B">
            <w:pPr>
              <w:rPr>
                <w:rFonts w:ascii="Arial" w:hAnsi="Arial" w:cs="Arial"/>
                <w:b/>
                <w:sz w:val="20"/>
              </w:rPr>
            </w:pPr>
            <w:r w:rsidRPr="00F70ABD">
              <w:rPr>
                <w:rFonts w:ascii="Arial" w:hAnsi="Arial" w:cs="Arial"/>
                <w:b/>
                <w:sz w:val="20"/>
              </w:rPr>
              <w:t>Familles de situation</w:t>
            </w:r>
          </w:p>
        </w:tc>
        <w:tc>
          <w:tcPr>
            <w:tcW w:w="1701" w:type="dxa"/>
          </w:tcPr>
          <w:p w:rsidR="00644F34" w:rsidRPr="00F70ABD" w:rsidRDefault="00644F34" w:rsidP="00DB398B">
            <w:pPr>
              <w:rPr>
                <w:rFonts w:ascii="Arial" w:hAnsi="Arial" w:cs="Arial"/>
                <w:b/>
                <w:sz w:val="20"/>
              </w:rPr>
            </w:pPr>
            <w:r w:rsidRPr="00F70ABD">
              <w:rPr>
                <w:rFonts w:ascii="Arial" w:hAnsi="Arial" w:cs="Arial"/>
                <w:b/>
                <w:sz w:val="20"/>
              </w:rPr>
              <w:t>Exemples de situation</w:t>
            </w:r>
          </w:p>
        </w:tc>
        <w:tc>
          <w:tcPr>
            <w:tcW w:w="1701" w:type="dxa"/>
          </w:tcPr>
          <w:p w:rsidR="00644F34" w:rsidRPr="00F70ABD" w:rsidRDefault="00644F34" w:rsidP="00DB398B">
            <w:pPr>
              <w:rPr>
                <w:rFonts w:ascii="Arial" w:hAnsi="Arial" w:cs="Arial"/>
                <w:b/>
                <w:sz w:val="20"/>
              </w:rPr>
            </w:pPr>
            <w:r w:rsidRPr="00F70ABD">
              <w:rPr>
                <w:rFonts w:ascii="Arial" w:hAnsi="Arial" w:cs="Arial"/>
                <w:b/>
                <w:sz w:val="20"/>
              </w:rPr>
              <w:t>Catégories d’action</w:t>
            </w:r>
          </w:p>
        </w:tc>
        <w:tc>
          <w:tcPr>
            <w:tcW w:w="1559" w:type="dxa"/>
          </w:tcPr>
          <w:p w:rsidR="00644F34" w:rsidRPr="00F70ABD" w:rsidRDefault="00644F34" w:rsidP="00DB398B">
            <w:pPr>
              <w:rPr>
                <w:rFonts w:ascii="Arial" w:hAnsi="Arial" w:cs="Arial"/>
                <w:b/>
                <w:sz w:val="20"/>
              </w:rPr>
            </w:pPr>
            <w:r w:rsidRPr="00F70ABD">
              <w:rPr>
                <w:rFonts w:ascii="Arial" w:hAnsi="Arial" w:cs="Arial"/>
                <w:b/>
                <w:sz w:val="20"/>
              </w:rPr>
              <w:t>Actions</w:t>
            </w:r>
          </w:p>
        </w:tc>
        <w:tc>
          <w:tcPr>
            <w:tcW w:w="4394" w:type="dxa"/>
          </w:tcPr>
          <w:p w:rsidR="00644F34" w:rsidRPr="00F70ABD" w:rsidRDefault="00644F34" w:rsidP="00DB398B">
            <w:pPr>
              <w:rPr>
                <w:rFonts w:ascii="Arial" w:hAnsi="Arial" w:cs="Arial"/>
                <w:b/>
                <w:sz w:val="20"/>
              </w:rPr>
            </w:pPr>
            <w:r w:rsidRPr="00F70ABD">
              <w:rPr>
                <w:rFonts w:ascii="Arial" w:hAnsi="Arial" w:cs="Arial"/>
                <w:b/>
                <w:sz w:val="20"/>
              </w:rPr>
              <w:t>Savoir</w:t>
            </w:r>
          </w:p>
        </w:tc>
        <w:tc>
          <w:tcPr>
            <w:tcW w:w="1562" w:type="dxa"/>
          </w:tcPr>
          <w:p w:rsidR="00644F34" w:rsidRPr="00F70ABD" w:rsidRDefault="00644F34" w:rsidP="00DB398B">
            <w:pPr>
              <w:rPr>
                <w:rFonts w:ascii="Arial" w:hAnsi="Arial" w:cs="Arial"/>
                <w:b/>
                <w:sz w:val="20"/>
              </w:rPr>
            </w:pPr>
            <w:r w:rsidRPr="00F70ABD">
              <w:rPr>
                <w:rFonts w:ascii="Arial" w:hAnsi="Arial" w:cs="Arial"/>
                <w:b/>
                <w:sz w:val="20"/>
              </w:rPr>
              <w:t>Savoir-faire</w:t>
            </w:r>
          </w:p>
        </w:tc>
        <w:tc>
          <w:tcPr>
            <w:tcW w:w="1558" w:type="dxa"/>
          </w:tcPr>
          <w:p w:rsidR="00644F34" w:rsidRPr="00F70ABD" w:rsidRDefault="00644F34" w:rsidP="00DB398B">
            <w:pPr>
              <w:rPr>
                <w:rFonts w:ascii="Arial" w:hAnsi="Arial" w:cs="Arial"/>
                <w:b/>
                <w:sz w:val="20"/>
              </w:rPr>
            </w:pPr>
            <w:r w:rsidRPr="00F70ABD">
              <w:rPr>
                <w:rFonts w:ascii="Arial" w:hAnsi="Arial" w:cs="Arial"/>
                <w:b/>
                <w:sz w:val="20"/>
              </w:rPr>
              <w:t>Savoir-être</w:t>
            </w:r>
          </w:p>
        </w:tc>
        <w:tc>
          <w:tcPr>
            <w:tcW w:w="1842" w:type="dxa"/>
          </w:tcPr>
          <w:p w:rsidR="00644F34" w:rsidRPr="00F70ABD" w:rsidRDefault="00644F34" w:rsidP="00DB398B">
            <w:pPr>
              <w:rPr>
                <w:rFonts w:ascii="Arial" w:hAnsi="Arial" w:cs="Arial"/>
                <w:b/>
                <w:sz w:val="20"/>
              </w:rPr>
            </w:pPr>
            <w:r w:rsidRPr="00F70ABD">
              <w:rPr>
                <w:rFonts w:ascii="Arial" w:hAnsi="Arial" w:cs="Arial"/>
                <w:b/>
                <w:sz w:val="20"/>
              </w:rPr>
              <w:t>Autres ressources</w:t>
            </w:r>
          </w:p>
        </w:tc>
      </w:tr>
      <w:tr w:rsidR="00644F34" w:rsidRPr="00F70ABD" w:rsidTr="00300457">
        <w:tc>
          <w:tcPr>
            <w:tcW w:w="1702" w:type="dxa"/>
          </w:tcPr>
          <w:p w:rsidR="00D32672" w:rsidRPr="00300457" w:rsidRDefault="00D32672" w:rsidP="00DB398B">
            <w:pPr>
              <w:rPr>
                <w:rFonts w:ascii="Arial" w:hAnsi="Arial" w:cs="Arial"/>
                <w:sz w:val="20"/>
              </w:rPr>
            </w:pPr>
          </w:p>
          <w:p w:rsidR="00D32672" w:rsidRPr="00300457" w:rsidRDefault="00D32672" w:rsidP="00DB398B">
            <w:pPr>
              <w:rPr>
                <w:rFonts w:ascii="Arial" w:hAnsi="Arial" w:cs="Arial"/>
                <w:sz w:val="20"/>
              </w:rPr>
            </w:pPr>
          </w:p>
          <w:p w:rsidR="00D32672" w:rsidRPr="00300457" w:rsidRDefault="00D32672" w:rsidP="00DB398B">
            <w:pPr>
              <w:rPr>
                <w:rFonts w:ascii="Arial" w:hAnsi="Arial" w:cs="Arial"/>
                <w:sz w:val="20"/>
              </w:rPr>
            </w:pPr>
          </w:p>
          <w:p w:rsidR="00D32672" w:rsidRPr="00300457" w:rsidRDefault="00D32672" w:rsidP="00DB398B">
            <w:pPr>
              <w:rPr>
                <w:rFonts w:ascii="Arial" w:hAnsi="Arial" w:cs="Arial"/>
                <w:sz w:val="20"/>
              </w:rPr>
            </w:pPr>
          </w:p>
          <w:p w:rsidR="00D32672" w:rsidRPr="00300457" w:rsidRDefault="00D32672" w:rsidP="00DB398B">
            <w:pPr>
              <w:rPr>
                <w:rFonts w:ascii="Arial" w:hAnsi="Arial" w:cs="Arial"/>
                <w:sz w:val="20"/>
              </w:rPr>
            </w:pPr>
          </w:p>
          <w:p w:rsidR="00D32672" w:rsidRPr="00300457" w:rsidRDefault="00D32672" w:rsidP="00DB398B">
            <w:pPr>
              <w:rPr>
                <w:rFonts w:ascii="Arial" w:hAnsi="Arial" w:cs="Arial"/>
                <w:sz w:val="20"/>
              </w:rPr>
            </w:pPr>
          </w:p>
          <w:p w:rsidR="00D32672" w:rsidRPr="00300457" w:rsidRDefault="00D32672" w:rsidP="00DB398B">
            <w:pPr>
              <w:rPr>
                <w:rFonts w:ascii="Arial" w:hAnsi="Arial" w:cs="Arial"/>
                <w:sz w:val="20"/>
              </w:rPr>
            </w:pPr>
          </w:p>
          <w:p w:rsidR="00D32672" w:rsidRPr="00300457" w:rsidRDefault="00D32672" w:rsidP="00DB398B">
            <w:pPr>
              <w:rPr>
                <w:rFonts w:ascii="Arial" w:hAnsi="Arial" w:cs="Arial"/>
                <w:sz w:val="20"/>
              </w:rPr>
            </w:pPr>
          </w:p>
          <w:p w:rsidR="00E678F8" w:rsidRPr="00300457" w:rsidRDefault="00E678F8" w:rsidP="00DB398B">
            <w:pPr>
              <w:rPr>
                <w:rFonts w:ascii="Arial" w:hAnsi="Arial" w:cs="Arial"/>
                <w:sz w:val="20"/>
              </w:rPr>
            </w:pPr>
          </w:p>
          <w:p w:rsidR="00E678F8" w:rsidRPr="00300457" w:rsidRDefault="00E678F8" w:rsidP="00DB398B">
            <w:pPr>
              <w:rPr>
                <w:rFonts w:ascii="Arial" w:hAnsi="Arial" w:cs="Arial"/>
                <w:sz w:val="20"/>
              </w:rPr>
            </w:pPr>
          </w:p>
          <w:p w:rsidR="00E678F8" w:rsidRPr="00300457" w:rsidRDefault="00E678F8" w:rsidP="00DB398B">
            <w:pPr>
              <w:rPr>
                <w:rFonts w:ascii="Arial" w:hAnsi="Arial" w:cs="Arial"/>
                <w:sz w:val="20"/>
              </w:rPr>
            </w:pPr>
          </w:p>
          <w:p w:rsidR="00644F34" w:rsidRPr="00300457" w:rsidRDefault="00C02836" w:rsidP="00DB398B">
            <w:pPr>
              <w:rPr>
                <w:rFonts w:ascii="Arial" w:hAnsi="Arial" w:cs="Arial"/>
                <w:sz w:val="20"/>
              </w:rPr>
            </w:pPr>
            <w:r w:rsidRPr="00300457">
              <w:rPr>
                <w:rFonts w:ascii="Arial" w:hAnsi="Arial" w:cs="Arial"/>
                <w:sz w:val="20"/>
              </w:rPr>
              <w:t>Pollution de</w:t>
            </w:r>
            <w:r w:rsidR="008F258C" w:rsidRPr="00300457">
              <w:rPr>
                <w:rFonts w:ascii="Arial" w:hAnsi="Arial" w:cs="Arial"/>
                <w:sz w:val="20"/>
              </w:rPr>
              <w:t xml:space="preserve"> l’environnement </w:t>
            </w:r>
          </w:p>
        </w:tc>
        <w:tc>
          <w:tcPr>
            <w:tcW w:w="1701" w:type="dxa"/>
          </w:tcPr>
          <w:p w:rsidR="002418E1" w:rsidRPr="00300457" w:rsidRDefault="002418E1" w:rsidP="002418E1">
            <w:pPr>
              <w:rPr>
                <w:rFonts w:cstheme="minorHAnsi"/>
              </w:rPr>
            </w:pPr>
          </w:p>
          <w:p w:rsidR="002418E1" w:rsidRPr="00300457" w:rsidRDefault="002418E1" w:rsidP="002418E1">
            <w:pPr>
              <w:rPr>
                <w:rFonts w:cstheme="minorHAnsi"/>
              </w:rPr>
            </w:pPr>
          </w:p>
          <w:p w:rsidR="002418E1" w:rsidRPr="00300457" w:rsidRDefault="002418E1" w:rsidP="002418E1">
            <w:pPr>
              <w:rPr>
                <w:rFonts w:cstheme="minorHAnsi"/>
              </w:rPr>
            </w:pPr>
          </w:p>
          <w:p w:rsidR="002418E1" w:rsidRPr="00300457" w:rsidRDefault="002418E1" w:rsidP="002418E1">
            <w:pPr>
              <w:rPr>
                <w:rFonts w:cstheme="minorHAnsi"/>
              </w:rPr>
            </w:pPr>
          </w:p>
          <w:p w:rsidR="002418E1" w:rsidRPr="00300457" w:rsidRDefault="002418E1" w:rsidP="002418E1">
            <w:pPr>
              <w:rPr>
                <w:rFonts w:cstheme="minorHAnsi"/>
              </w:rPr>
            </w:pPr>
          </w:p>
          <w:p w:rsidR="002418E1" w:rsidRPr="00300457" w:rsidRDefault="002418E1" w:rsidP="002418E1">
            <w:pPr>
              <w:rPr>
                <w:rFonts w:cstheme="minorHAnsi"/>
              </w:rPr>
            </w:pPr>
          </w:p>
          <w:p w:rsidR="00E678F8" w:rsidRPr="00300457" w:rsidRDefault="00E678F8" w:rsidP="00DB398B">
            <w:pPr>
              <w:rPr>
                <w:rFonts w:ascii="Arial" w:hAnsi="Arial" w:cs="Arial"/>
                <w:sz w:val="20"/>
              </w:rPr>
            </w:pPr>
          </w:p>
          <w:p w:rsidR="00E678F8" w:rsidRPr="00300457" w:rsidRDefault="00E678F8" w:rsidP="00DB398B">
            <w:pPr>
              <w:rPr>
                <w:rFonts w:ascii="Arial" w:hAnsi="Arial" w:cs="Arial"/>
                <w:sz w:val="20"/>
              </w:rPr>
            </w:pPr>
          </w:p>
          <w:p w:rsidR="00E678F8" w:rsidRPr="00300457" w:rsidRDefault="00E678F8" w:rsidP="00DB398B">
            <w:pPr>
              <w:rPr>
                <w:rFonts w:ascii="Arial" w:hAnsi="Arial" w:cs="Arial"/>
                <w:sz w:val="20"/>
              </w:rPr>
            </w:pPr>
          </w:p>
          <w:p w:rsidR="00E678F8" w:rsidRPr="00300457" w:rsidRDefault="00E678F8" w:rsidP="00DB398B">
            <w:pPr>
              <w:rPr>
                <w:rFonts w:ascii="Arial" w:hAnsi="Arial" w:cs="Arial"/>
                <w:sz w:val="20"/>
              </w:rPr>
            </w:pPr>
          </w:p>
          <w:p w:rsidR="00644F34" w:rsidRPr="00300457" w:rsidRDefault="008F258C" w:rsidP="00DB398B">
            <w:pPr>
              <w:rPr>
                <w:rFonts w:ascii="Arial" w:hAnsi="Arial" w:cs="Arial"/>
                <w:sz w:val="20"/>
              </w:rPr>
            </w:pPr>
            <w:r w:rsidRPr="00300457">
              <w:rPr>
                <w:rFonts w:ascii="Arial" w:hAnsi="Arial" w:cs="Arial"/>
                <w:sz w:val="20"/>
              </w:rPr>
              <w:t>Pollution de l’environnement</w:t>
            </w:r>
          </w:p>
          <w:p w:rsidR="008F258C" w:rsidRPr="00300457" w:rsidRDefault="008F258C" w:rsidP="00DB398B">
            <w:pPr>
              <w:rPr>
                <w:rFonts w:ascii="Arial" w:hAnsi="Arial" w:cs="Arial"/>
                <w:sz w:val="20"/>
              </w:rPr>
            </w:pPr>
            <w:r w:rsidRPr="00300457">
              <w:rPr>
                <w:rFonts w:ascii="Arial" w:hAnsi="Arial" w:cs="Arial"/>
                <w:sz w:val="20"/>
              </w:rPr>
              <w:t>Par les déchets</w:t>
            </w:r>
          </w:p>
        </w:tc>
        <w:tc>
          <w:tcPr>
            <w:tcW w:w="1701" w:type="dxa"/>
          </w:tcPr>
          <w:p w:rsidR="00644F34" w:rsidRPr="00300457" w:rsidRDefault="00644F34" w:rsidP="008F258C">
            <w:pPr>
              <w:jc w:val="center"/>
              <w:rPr>
                <w:rFonts w:ascii="Arial" w:hAnsi="Arial" w:cs="Arial"/>
                <w:sz w:val="20"/>
              </w:rPr>
            </w:pPr>
          </w:p>
          <w:p w:rsidR="008F258C" w:rsidRPr="00300457" w:rsidRDefault="008F258C" w:rsidP="008F258C">
            <w:pPr>
              <w:jc w:val="center"/>
              <w:rPr>
                <w:rFonts w:ascii="Arial" w:hAnsi="Arial" w:cs="Arial"/>
                <w:sz w:val="20"/>
              </w:rPr>
            </w:pPr>
          </w:p>
          <w:p w:rsidR="008F258C" w:rsidRPr="00300457" w:rsidRDefault="008F258C" w:rsidP="008F258C">
            <w:pPr>
              <w:jc w:val="center"/>
              <w:rPr>
                <w:rFonts w:ascii="Arial" w:hAnsi="Arial" w:cs="Arial"/>
                <w:sz w:val="20"/>
              </w:rPr>
            </w:pPr>
          </w:p>
          <w:p w:rsidR="008F258C" w:rsidRPr="00300457" w:rsidRDefault="008F258C" w:rsidP="008F258C">
            <w:pPr>
              <w:jc w:val="center"/>
              <w:rPr>
                <w:rFonts w:ascii="Arial" w:hAnsi="Arial" w:cs="Arial"/>
                <w:sz w:val="20"/>
              </w:rPr>
            </w:pPr>
          </w:p>
          <w:p w:rsidR="008F258C" w:rsidRPr="00300457" w:rsidRDefault="008F258C" w:rsidP="008F258C">
            <w:pPr>
              <w:jc w:val="center"/>
              <w:rPr>
                <w:rFonts w:ascii="Arial" w:hAnsi="Arial" w:cs="Arial"/>
                <w:sz w:val="20"/>
              </w:rPr>
            </w:pPr>
          </w:p>
          <w:p w:rsidR="008F258C" w:rsidRPr="00300457" w:rsidRDefault="008F258C" w:rsidP="008F258C">
            <w:pPr>
              <w:jc w:val="center"/>
              <w:rPr>
                <w:rFonts w:ascii="Arial" w:hAnsi="Arial" w:cs="Arial"/>
                <w:sz w:val="20"/>
              </w:rPr>
            </w:pPr>
          </w:p>
          <w:p w:rsidR="008F258C" w:rsidRPr="00300457" w:rsidRDefault="008F258C" w:rsidP="008F258C">
            <w:pPr>
              <w:jc w:val="center"/>
              <w:rPr>
                <w:rFonts w:ascii="Arial" w:hAnsi="Arial" w:cs="Arial"/>
                <w:sz w:val="20"/>
              </w:rPr>
            </w:pPr>
          </w:p>
          <w:p w:rsidR="00E678F8" w:rsidRPr="00300457" w:rsidRDefault="00E678F8" w:rsidP="008F258C">
            <w:pPr>
              <w:jc w:val="center"/>
              <w:rPr>
                <w:rFonts w:ascii="Arial" w:hAnsi="Arial" w:cs="Arial"/>
                <w:sz w:val="20"/>
              </w:rPr>
            </w:pPr>
          </w:p>
          <w:p w:rsidR="00E678F8" w:rsidRPr="00300457" w:rsidRDefault="00E678F8" w:rsidP="008F258C">
            <w:pPr>
              <w:jc w:val="center"/>
              <w:rPr>
                <w:rFonts w:ascii="Arial" w:hAnsi="Arial" w:cs="Arial"/>
                <w:sz w:val="20"/>
              </w:rPr>
            </w:pPr>
          </w:p>
          <w:p w:rsidR="00E678F8" w:rsidRPr="00300457" w:rsidRDefault="00E678F8" w:rsidP="008F258C">
            <w:pPr>
              <w:jc w:val="center"/>
              <w:rPr>
                <w:rFonts w:ascii="Arial" w:hAnsi="Arial" w:cs="Arial"/>
                <w:sz w:val="20"/>
              </w:rPr>
            </w:pPr>
          </w:p>
          <w:p w:rsidR="00E678F8" w:rsidRPr="00300457" w:rsidRDefault="00E678F8" w:rsidP="008F258C">
            <w:pPr>
              <w:jc w:val="center"/>
              <w:rPr>
                <w:rFonts w:ascii="Arial" w:hAnsi="Arial" w:cs="Arial"/>
                <w:sz w:val="20"/>
              </w:rPr>
            </w:pPr>
          </w:p>
          <w:p w:rsidR="008F258C" w:rsidRPr="00300457" w:rsidRDefault="008F258C" w:rsidP="008F258C">
            <w:pPr>
              <w:jc w:val="center"/>
              <w:rPr>
                <w:rFonts w:ascii="Arial" w:hAnsi="Arial" w:cs="Arial"/>
                <w:sz w:val="20"/>
              </w:rPr>
            </w:pPr>
            <w:r w:rsidRPr="00300457">
              <w:rPr>
                <w:rFonts w:ascii="Arial" w:hAnsi="Arial" w:cs="Arial"/>
                <w:sz w:val="20"/>
              </w:rPr>
              <w:t>Transformation ou recyclage  des déchets</w:t>
            </w:r>
          </w:p>
        </w:tc>
        <w:tc>
          <w:tcPr>
            <w:tcW w:w="1559" w:type="dxa"/>
          </w:tcPr>
          <w:p w:rsidR="008F258C" w:rsidRDefault="008F258C" w:rsidP="00137948"/>
          <w:p w:rsidR="008F258C" w:rsidRDefault="008F258C" w:rsidP="00137948"/>
          <w:p w:rsidR="008F258C" w:rsidRDefault="008F258C" w:rsidP="00137948"/>
          <w:p w:rsidR="008F258C" w:rsidRDefault="008F258C" w:rsidP="00137948"/>
          <w:p w:rsidR="002E39F8" w:rsidRDefault="002E39F8" w:rsidP="00137948"/>
          <w:p w:rsidR="002E39F8" w:rsidRDefault="002E39F8" w:rsidP="00137948"/>
          <w:p w:rsidR="00137948" w:rsidRDefault="008F258C" w:rsidP="00137948">
            <w:r>
              <w:t>-</w:t>
            </w:r>
            <w:r w:rsidR="00137948">
              <w:t>Trier et classer les déchets en fonction de leur dégradabilité ;</w:t>
            </w:r>
          </w:p>
          <w:p w:rsidR="008F258C" w:rsidRDefault="008F258C" w:rsidP="00137948"/>
          <w:p w:rsidR="008F258C" w:rsidRDefault="008F258C" w:rsidP="00137948"/>
          <w:p w:rsidR="008F258C" w:rsidRDefault="008F258C" w:rsidP="00137948"/>
          <w:p w:rsidR="008F258C" w:rsidRDefault="008F258C" w:rsidP="00137948"/>
          <w:p w:rsidR="00644F34" w:rsidRPr="00F70ABD" w:rsidRDefault="008F258C" w:rsidP="00137948">
            <w:pPr>
              <w:rPr>
                <w:rFonts w:ascii="Arial" w:hAnsi="Arial" w:cs="Arial"/>
                <w:b/>
                <w:sz w:val="20"/>
              </w:rPr>
            </w:pPr>
            <w:r>
              <w:t>-Traiter</w:t>
            </w:r>
            <w:r w:rsidR="00137948">
              <w:t xml:space="preserve"> des déchets et les différents moyens de leur</w:t>
            </w:r>
          </w:p>
        </w:tc>
        <w:tc>
          <w:tcPr>
            <w:tcW w:w="4394" w:type="dxa"/>
          </w:tcPr>
          <w:p w:rsidR="00DF7F8D" w:rsidRPr="00CA4F20" w:rsidRDefault="00DF7F8D" w:rsidP="00DF7F8D">
            <w:pPr>
              <w:rPr>
                <w:rFonts w:cstheme="minorHAnsi"/>
                <w:b/>
              </w:rPr>
            </w:pPr>
            <w:r w:rsidRPr="00CA4F20">
              <w:rPr>
                <w:rFonts w:cstheme="minorHAnsi"/>
                <w:b/>
              </w:rPr>
              <w:t xml:space="preserve">1- </w:t>
            </w:r>
            <w:r>
              <w:rPr>
                <w:rFonts w:cstheme="minorHAnsi"/>
                <w:b/>
              </w:rPr>
              <w:t>Les déchets de l’environnement  de l’homme.</w:t>
            </w:r>
          </w:p>
          <w:p w:rsidR="00DF7F8D" w:rsidRPr="00CA4F20" w:rsidRDefault="00DF7F8D" w:rsidP="00DF7F8D">
            <w:pPr>
              <w:rPr>
                <w:rFonts w:cstheme="minorHAnsi"/>
              </w:rPr>
            </w:pPr>
            <w:r w:rsidRPr="00C83F28">
              <w:rPr>
                <w:rFonts w:cstheme="minorHAnsi"/>
                <w:b/>
              </w:rPr>
              <w:t>1.1</w:t>
            </w:r>
            <w:r>
              <w:rPr>
                <w:rFonts w:cstheme="minorHAnsi"/>
              </w:rPr>
              <w:t xml:space="preserve">- </w:t>
            </w:r>
            <w:r w:rsidRPr="002010AF">
              <w:rPr>
                <w:rFonts w:cstheme="minorHAnsi"/>
                <w:b/>
              </w:rPr>
              <w:t>Les déchets biodégradables.</w:t>
            </w:r>
          </w:p>
          <w:p w:rsidR="00DF7F8D" w:rsidRPr="00CA4F20" w:rsidRDefault="00DF7F8D" w:rsidP="00DF7F8D">
            <w:pPr>
              <w:rPr>
                <w:rFonts w:cstheme="minorHAnsi"/>
              </w:rPr>
            </w:pPr>
            <w:r w:rsidRPr="00CA4F20">
              <w:rPr>
                <w:rFonts w:cstheme="minorHAnsi"/>
              </w:rPr>
              <w:t xml:space="preserve">1.1.1-Les </w:t>
            </w:r>
            <w:r>
              <w:rPr>
                <w:rFonts w:cstheme="minorHAnsi"/>
              </w:rPr>
              <w:t>déchets biodégradables d’origine végétale.</w:t>
            </w:r>
          </w:p>
          <w:p w:rsidR="00DF7F8D" w:rsidRPr="00CA4F20" w:rsidRDefault="00DF7F8D" w:rsidP="00DF7F8D">
            <w:pPr>
              <w:rPr>
                <w:rFonts w:cstheme="minorHAnsi"/>
              </w:rPr>
            </w:pPr>
            <w:r w:rsidRPr="00CA4F20">
              <w:rPr>
                <w:rFonts w:cstheme="minorHAnsi"/>
              </w:rPr>
              <w:t xml:space="preserve">1.1.2-Les </w:t>
            </w:r>
            <w:r>
              <w:rPr>
                <w:rFonts w:cstheme="minorHAnsi"/>
              </w:rPr>
              <w:t>déchets biodégradables d’origine animale.</w:t>
            </w:r>
          </w:p>
          <w:p w:rsidR="00DF7F8D" w:rsidRPr="003E4C70" w:rsidRDefault="00DF7F8D" w:rsidP="00DF7F8D">
            <w:pPr>
              <w:rPr>
                <w:rFonts w:cstheme="minorHAnsi"/>
                <w:b/>
              </w:rPr>
            </w:pPr>
            <w:r w:rsidRPr="002010AF">
              <w:rPr>
                <w:rFonts w:cstheme="minorHAnsi"/>
              </w:rPr>
              <w:t>1.1.3</w:t>
            </w:r>
            <w:r>
              <w:rPr>
                <w:rFonts w:cstheme="minorHAnsi"/>
              </w:rPr>
              <w:t xml:space="preserve">- </w:t>
            </w:r>
            <w:r w:rsidRPr="002010AF">
              <w:rPr>
                <w:rFonts w:cstheme="minorHAnsi"/>
              </w:rPr>
              <w:t>Les processus de traitement et de</w:t>
            </w:r>
            <w:r w:rsidR="003E12D1">
              <w:rPr>
                <w:rFonts w:cstheme="minorHAnsi"/>
              </w:rPr>
              <w:t xml:space="preserve"> </w:t>
            </w:r>
            <w:r>
              <w:rPr>
                <w:rFonts w:cstheme="minorHAnsi"/>
              </w:rPr>
              <w:t>transformation</w:t>
            </w:r>
            <w:r w:rsidRPr="002010AF">
              <w:rPr>
                <w:rFonts w:cstheme="minorHAnsi"/>
              </w:rPr>
              <w:t xml:space="preserve"> des déchets biodégradables.</w:t>
            </w:r>
          </w:p>
          <w:p w:rsidR="00DF7F8D" w:rsidRPr="00CA4F20" w:rsidRDefault="00DF7F8D" w:rsidP="00DF7F8D">
            <w:pPr>
              <w:rPr>
                <w:rFonts w:cstheme="minorHAnsi"/>
              </w:rPr>
            </w:pPr>
            <w:r>
              <w:rPr>
                <w:rFonts w:cstheme="minorHAnsi"/>
              </w:rPr>
              <w:t>1.1.3.1-Le compostage des déchets et la production des engrais biologiques.</w:t>
            </w:r>
          </w:p>
          <w:p w:rsidR="00DF7F8D" w:rsidRDefault="00DF7F8D" w:rsidP="00DF7F8D">
            <w:pPr>
              <w:rPr>
                <w:rFonts w:cstheme="minorHAnsi"/>
              </w:rPr>
            </w:pPr>
            <w:r>
              <w:rPr>
                <w:rFonts w:cstheme="minorHAnsi"/>
              </w:rPr>
              <w:t>1.1.3.2</w:t>
            </w:r>
            <w:r w:rsidRPr="00CA4F20">
              <w:rPr>
                <w:rFonts w:cstheme="minorHAnsi"/>
              </w:rPr>
              <w:t>-</w:t>
            </w:r>
            <w:r>
              <w:rPr>
                <w:rFonts w:cstheme="minorHAnsi"/>
              </w:rPr>
              <w:t>Le traitement des déchets agricoles et la production des farines animales.</w:t>
            </w:r>
          </w:p>
          <w:p w:rsidR="00DF7F8D" w:rsidRPr="009A7DBB" w:rsidRDefault="00DF7F8D" w:rsidP="00DF7F8D">
            <w:pPr>
              <w:rPr>
                <w:rFonts w:cstheme="minorHAnsi"/>
                <w:b/>
              </w:rPr>
            </w:pPr>
            <w:r>
              <w:rPr>
                <w:rFonts w:cstheme="minorHAnsi"/>
                <w:b/>
              </w:rPr>
              <w:t>1.2-Les déchets non biodégradables</w:t>
            </w:r>
          </w:p>
          <w:p w:rsidR="00DF7F8D" w:rsidRDefault="00DF7F8D" w:rsidP="00DF7F8D">
            <w:pPr>
              <w:rPr>
                <w:rFonts w:cstheme="minorHAnsi"/>
              </w:rPr>
            </w:pPr>
            <w:r>
              <w:rPr>
                <w:rFonts w:cstheme="minorHAnsi"/>
              </w:rPr>
              <w:t>1.2.1- Les déchets non biodégradables d’origine végétale.</w:t>
            </w:r>
          </w:p>
          <w:p w:rsidR="00DF7F8D" w:rsidRDefault="00DF7F8D" w:rsidP="00DF7F8D">
            <w:pPr>
              <w:rPr>
                <w:rFonts w:cstheme="minorHAnsi"/>
              </w:rPr>
            </w:pPr>
            <w:r>
              <w:rPr>
                <w:rFonts w:cstheme="minorHAnsi"/>
              </w:rPr>
              <w:t>1.2.2- Les déchets non biodégradables d’origine animale.</w:t>
            </w:r>
          </w:p>
          <w:p w:rsidR="00DF7F8D" w:rsidRDefault="00DF7F8D" w:rsidP="00DF7F8D">
            <w:pPr>
              <w:rPr>
                <w:rFonts w:cstheme="minorHAnsi"/>
              </w:rPr>
            </w:pPr>
            <w:r>
              <w:rPr>
                <w:rFonts w:cstheme="minorHAnsi"/>
              </w:rPr>
              <w:t>1.2.3-</w:t>
            </w:r>
            <w:r w:rsidRPr="002010AF">
              <w:rPr>
                <w:rFonts w:cstheme="minorHAnsi"/>
              </w:rPr>
              <w:t>Les processus de traitement et de transformati</w:t>
            </w:r>
            <w:r>
              <w:rPr>
                <w:rFonts w:cstheme="minorHAnsi"/>
              </w:rPr>
              <w:t>on</w:t>
            </w:r>
            <w:r w:rsidRPr="002010AF">
              <w:rPr>
                <w:rFonts w:cstheme="minorHAnsi"/>
              </w:rPr>
              <w:t xml:space="preserve"> des déchets </w:t>
            </w:r>
            <w:r>
              <w:rPr>
                <w:rFonts w:cstheme="minorHAnsi"/>
              </w:rPr>
              <w:t xml:space="preserve">non </w:t>
            </w:r>
            <w:r w:rsidRPr="002010AF">
              <w:rPr>
                <w:rFonts w:cstheme="minorHAnsi"/>
              </w:rPr>
              <w:t>biodégradables.</w:t>
            </w:r>
          </w:p>
          <w:p w:rsidR="00DF7F8D" w:rsidRDefault="00DF7F8D" w:rsidP="00DF7F8D">
            <w:pPr>
              <w:rPr>
                <w:rFonts w:cstheme="minorHAnsi"/>
              </w:rPr>
            </w:pPr>
            <w:r>
              <w:rPr>
                <w:rFonts w:cstheme="minorHAnsi"/>
              </w:rPr>
              <w:t>1.2.3.1- Le recyclage des déchets plastiques (polystyrène).</w:t>
            </w:r>
          </w:p>
          <w:p w:rsidR="00644F34" w:rsidRPr="00300457" w:rsidRDefault="00DF7F8D" w:rsidP="00DB398B">
            <w:pPr>
              <w:rPr>
                <w:rFonts w:cstheme="minorHAnsi"/>
              </w:rPr>
            </w:pPr>
            <w:r>
              <w:rPr>
                <w:rFonts w:cstheme="minorHAnsi"/>
              </w:rPr>
              <w:t>1.2.3.2- Le recyclage des déchets à base de benzène et de toluène et la fabrication des adhésifs.</w:t>
            </w:r>
          </w:p>
        </w:tc>
        <w:tc>
          <w:tcPr>
            <w:tcW w:w="1562" w:type="dxa"/>
          </w:tcPr>
          <w:p w:rsidR="008F258C" w:rsidRDefault="008F258C" w:rsidP="00CF28F7">
            <w:pPr>
              <w:rPr>
                <w:rFonts w:cstheme="minorHAnsi"/>
              </w:rPr>
            </w:pPr>
          </w:p>
          <w:p w:rsidR="008F258C" w:rsidRDefault="008F258C" w:rsidP="00CF28F7">
            <w:pPr>
              <w:rPr>
                <w:rFonts w:cstheme="minorHAnsi"/>
              </w:rPr>
            </w:pPr>
          </w:p>
          <w:p w:rsidR="008F258C" w:rsidRDefault="008F258C" w:rsidP="00CF28F7">
            <w:pPr>
              <w:rPr>
                <w:rFonts w:cstheme="minorHAnsi"/>
              </w:rPr>
            </w:pPr>
          </w:p>
          <w:p w:rsidR="008F258C" w:rsidRDefault="008F258C" w:rsidP="00CF28F7">
            <w:pPr>
              <w:rPr>
                <w:rFonts w:cstheme="minorHAnsi"/>
              </w:rPr>
            </w:pPr>
          </w:p>
          <w:p w:rsidR="002E39F8" w:rsidRDefault="002E39F8" w:rsidP="00CF28F7">
            <w:pPr>
              <w:rPr>
                <w:rFonts w:cstheme="minorHAnsi"/>
              </w:rPr>
            </w:pPr>
          </w:p>
          <w:p w:rsidR="002E39F8" w:rsidRDefault="002E39F8" w:rsidP="00CF28F7">
            <w:pPr>
              <w:rPr>
                <w:rFonts w:cstheme="minorHAnsi"/>
              </w:rPr>
            </w:pPr>
          </w:p>
          <w:p w:rsidR="002E39F8" w:rsidRDefault="002E39F8" w:rsidP="00CF28F7">
            <w:pPr>
              <w:rPr>
                <w:rFonts w:cstheme="minorHAnsi"/>
              </w:rPr>
            </w:pPr>
          </w:p>
          <w:p w:rsidR="002E39F8" w:rsidRDefault="002E39F8" w:rsidP="00CF28F7">
            <w:pPr>
              <w:rPr>
                <w:rFonts w:cstheme="minorHAnsi"/>
              </w:rPr>
            </w:pPr>
          </w:p>
          <w:p w:rsidR="00CF28F7" w:rsidRPr="00CA4F20" w:rsidRDefault="00272027" w:rsidP="00CF28F7">
            <w:pPr>
              <w:rPr>
                <w:rFonts w:cstheme="minorHAnsi"/>
              </w:rPr>
            </w:pPr>
            <w:r>
              <w:rPr>
                <w:rFonts w:cstheme="minorHAnsi"/>
              </w:rPr>
              <w:t>- Tri</w:t>
            </w:r>
            <w:r w:rsidR="00CF28F7">
              <w:rPr>
                <w:rFonts w:cstheme="minorHAnsi"/>
              </w:rPr>
              <w:t xml:space="preserve"> et classification des déchets ;</w:t>
            </w:r>
          </w:p>
          <w:p w:rsidR="006721A9" w:rsidRPr="009A7849" w:rsidRDefault="006721A9" w:rsidP="006721A9">
            <w:pPr>
              <w:rPr>
                <w:rFonts w:ascii="Arial" w:hAnsi="Arial" w:cs="Arial"/>
                <w:sz w:val="20"/>
              </w:rPr>
            </w:pPr>
          </w:p>
          <w:p w:rsidR="006721A9" w:rsidRPr="009A7849" w:rsidRDefault="006721A9" w:rsidP="006721A9">
            <w:pPr>
              <w:rPr>
                <w:rFonts w:ascii="Arial" w:hAnsi="Arial" w:cs="Arial"/>
                <w:sz w:val="20"/>
              </w:rPr>
            </w:pPr>
            <w:r w:rsidRPr="009A7849">
              <w:rPr>
                <w:rFonts w:ascii="Arial" w:hAnsi="Arial" w:cs="Arial"/>
                <w:sz w:val="20"/>
              </w:rPr>
              <w:t>- Technique</w:t>
            </w:r>
            <w:r>
              <w:rPr>
                <w:rFonts w:ascii="Arial" w:hAnsi="Arial" w:cs="Arial"/>
                <w:sz w:val="20"/>
              </w:rPr>
              <w:t xml:space="preserve"> de fabrication des composteurs ;</w:t>
            </w:r>
          </w:p>
          <w:p w:rsidR="00644F34" w:rsidRDefault="006721A9" w:rsidP="006721A9">
            <w:pPr>
              <w:rPr>
                <w:rFonts w:ascii="Arial" w:hAnsi="Arial" w:cs="Arial"/>
                <w:sz w:val="20"/>
              </w:rPr>
            </w:pPr>
            <w:r w:rsidRPr="009A7849">
              <w:rPr>
                <w:rFonts w:ascii="Arial" w:hAnsi="Arial" w:cs="Arial"/>
                <w:sz w:val="20"/>
              </w:rPr>
              <w:t>-Technique de fabrication du compost</w:t>
            </w:r>
            <w:r>
              <w:rPr>
                <w:rFonts w:ascii="Arial" w:hAnsi="Arial" w:cs="Arial"/>
                <w:sz w:val="20"/>
              </w:rPr>
              <w:t> ;</w:t>
            </w:r>
          </w:p>
          <w:p w:rsidR="006721A9" w:rsidRPr="00F70ABD" w:rsidRDefault="00300457" w:rsidP="006721A9">
            <w:pPr>
              <w:rPr>
                <w:rFonts w:ascii="Arial" w:hAnsi="Arial" w:cs="Arial"/>
                <w:b/>
                <w:sz w:val="20"/>
              </w:rPr>
            </w:pPr>
            <w:r>
              <w:rPr>
                <w:rFonts w:ascii="Arial" w:hAnsi="Arial" w:cs="Arial"/>
                <w:sz w:val="20"/>
              </w:rPr>
              <w:t>-</w:t>
            </w:r>
            <w:r w:rsidR="006721A9">
              <w:rPr>
                <w:rFonts w:ascii="Arial" w:hAnsi="Arial" w:cs="Arial"/>
                <w:sz w:val="20"/>
              </w:rPr>
              <w:t>Technique de recyclage</w:t>
            </w:r>
          </w:p>
        </w:tc>
        <w:tc>
          <w:tcPr>
            <w:tcW w:w="1558" w:type="dxa"/>
          </w:tcPr>
          <w:p w:rsidR="002E39F8" w:rsidRDefault="002E39F8" w:rsidP="00DB398B">
            <w:pPr>
              <w:rPr>
                <w:rFonts w:cstheme="minorHAnsi"/>
              </w:rPr>
            </w:pPr>
          </w:p>
          <w:p w:rsidR="002E39F8" w:rsidRDefault="002E39F8" w:rsidP="00DB398B">
            <w:pPr>
              <w:rPr>
                <w:rFonts w:cstheme="minorHAnsi"/>
              </w:rPr>
            </w:pPr>
          </w:p>
          <w:p w:rsidR="002E39F8" w:rsidRDefault="002E39F8" w:rsidP="00DB398B">
            <w:pPr>
              <w:rPr>
                <w:rFonts w:cstheme="minorHAnsi"/>
              </w:rPr>
            </w:pPr>
          </w:p>
          <w:p w:rsidR="002E39F8" w:rsidRDefault="002E39F8" w:rsidP="00DB398B">
            <w:pPr>
              <w:rPr>
                <w:rFonts w:cstheme="minorHAnsi"/>
              </w:rPr>
            </w:pPr>
          </w:p>
          <w:p w:rsidR="002E39F8" w:rsidRDefault="002E39F8" w:rsidP="00DB398B">
            <w:pPr>
              <w:rPr>
                <w:rFonts w:cstheme="minorHAnsi"/>
              </w:rPr>
            </w:pPr>
          </w:p>
          <w:p w:rsidR="00E678F8" w:rsidRDefault="00E678F8" w:rsidP="00DB398B">
            <w:pPr>
              <w:rPr>
                <w:rFonts w:cstheme="minorHAnsi"/>
              </w:rPr>
            </w:pPr>
            <w:r>
              <w:rPr>
                <w:rFonts w:cstheme="minorHAnsi"/>
              </w:rPr>
              <w:t xml:space="preserve"> Curiosité ;</w:t>
            </w:r>
          </w:p>
          <w:p w:rsidR="00E678F8" w:rsidRDefault="00E678F8" w:rsidP="00DB398B">
            <w:pPr>
              <w:rPr>
                <w:rFonts w:cstheme="minorHAnsi"/>
              </w:rPr>
            </w:pPr>
            <w:r>
              <w:rPr>
                <w:rFonts w:cstheme="minorHAnsi"/>
              </w:rPr>
              <w:t>-sens de l’observation ;-bien être ;</w:t>
            </w:r>
          </w:p>
          <w:p w:rsidR="00644F34" w:rsidRPr="00F70ABD" w:rsidRDefault="00013BF2" w:rsidP="00DB398B">
            <w:pPr>
              <w:rPr>
                <w:rFonts w:ascii="Arial" w:hAnsi="Arial" w:cs="Arial"/>
                <w:b/>
                <w:sz w:val="20"/>
              </w:rPr>
            </w:pPr>
            <w:r>
              <w:rPr>
                <w:rFonts w:cstheme="minorHAnsi"/>
              </w:rPr>
              <w:t>esprit d’initiative et de vie collective, respect d’autrui et de la vie d’autrui, Pensée créatrice.</w:t>
            </w:r>
          </w:p>
        </w:tc>
        <w:tc>
          <w:tcPr>
            <w:tcW w:w="1842" w:type="dxa"/>
          </w:tcPr>
          <w:p w:rsidR="00644F34" w:rsidRDefault="00644F34" w:rsidP="00DB398B">
            <w:pPr>
              <w:rPr>
                <w:rFonts w:ascii="Arial" w:hAnsi="Arial" w:cs="Arial"/>
                <w:b/>
                <w:sz w:val="20"/>
              </w:rPr>
            </w:pPr>
          </w:p>
          <w:p w:rsidR="002E39F8" w:rsidRDefault="00636C03" w:rsidP="00F9700D">
            <w:pPr>
              <w:rPr>
                <w:rFonts w:cstheme="minorHAnsi"/>
              </w:rPr>
            </w:pPr>
            <w:r>
              <w:rPr>
                <w:rFonts w:cstheme="minorHAnsi"/>
              </w:rPr>
              <w:t>-</w:t>
            </w:r>
          </w:p>
          <w:p w:rsidR="002E39F8" w:rsidRDefault="002E39F8" w:rsidP="00F9700D">
            <w:pPr>
              <w:rPr>
                <w:rFonts w:cstheme="minorHAnsi"/>
              </w:rPr>
            </w:pPr>
          </w:p>
          <w:p w:rsidR="002E39F8" w:rsidRDefault="002E39F8" w:rsidP="00F9700D">
            <w:pPr>
              <w:rPr>
                <w:rFonts w:cstheme="minorHAnsi"/>
              </w:rPr>
            </w:pPr>
          </w:p>
          <w:p w:rsidR="002E39F8" w:rsidRDefault="002E39F8" w:rsidP="00F9700D">
            <w:pPr>
              <w:rPr>
                <w:rFonts w:cstheme="minorHAnsi"/>
              </w:rPr>
            </w:pPr>
          </w:p>
          <w:p w:rsidR="002E39F8" w:rsidRDefault="002E39F8" w:rsidP="00F9700D">
            <w:pPr>
              <w:rPr>
                <w:rFonts w:cstheme="minorHAnsi"/>
              </w:rPr>
            </w:pPr>
          </w:p>
          <w:p w:rsidR="00636C03" w:rsidRDefault="00636C03" w:rsidP="00F9700D">
            <w:pPr>
              <w:rPr>
                <w:rFonts w:cstheme="minorHAnsi"/>
              </w:rPr>
            </w:pPr>
            <w:r w:rsidRPr="00BC257F">
              <w:rPr>
                <w:rFonts w:cstheme="minorHAnsi"/>
              </w:rPr>
              <w:t>R</w:t>
            </w:r>
            <w:r w:rsidR="00F9700D" w:rsidRPr="00BC257F">
              <w:rPr>
                <w:rFonts w:cstheme="minorHAnsi"/>
              </w:rPr>
              <w:t>ecycleurs</w:t>
            </w:r>
            <w:r>
              <w:rPr>
                <w:rFonts w:cstheme="minorHAnsi"/>
              </w:rPr>
              <w:t>,</w:t>
            </w:r>
          </w:p>
          <w:p w:rsidR="00636C03" w:rsidRDefault="00F9700D" w:rsidP="00F9700D">
            <w:pPr>
              <w:rPr>
                <w:rFonts w:cstheme="minorHAnsi"/>
              </w:rPr>
            </w:pPr>
            <w:r w:rsidRPr="00BC257F">
              <w:rPr>
                <w:rFonts w:cstheme="minorHAnsi"/>
              </w:rPr>
              <w:t>entreprises et ONG de l’environnement, …)</w:t>
            </w:r>
            <w:r w:rsidR="00636C03">
              <w:rPr>
                <w:rFonts w:cstheme="minorHAnsi"/>
              </w:rPr>
              <w:t> ;</w:t>
            </w:r>
          </w:p>
          <w:p w:rsidR="00F9700D" w:rsidRPr="00BC257F" w:rsidRDefault="00636C03" w:rsidP="00F9700D">
            <w:pPr>
              <w:rPr>
                <w:rFonts w:cstheme="minorHAnsi"/>
                <w:sz w:val="21"/>
                <w:szCs w:val="21"/>
              </w:rPr>
            </w:pPr>
            <w:r>
              <w:rPr>
                <w:rFonts w:cstheme="minorHAnsi"/>
              </w:rPr>
              <w:t>-S</w:t>
            </w:r>
            <w:r w:rsidR="00F9700D" w:rsidRPr="00BC257F">
              <w:rPr>
                <w:rFonts w:cstheme="minorHAnsi"/>
              </w:rPr>
              <w:t>ervices d’hygiène et assainissement des collectivités municipales ;</w:t>
            </w:r>
          </w:p>
          <w:p w:rsidR="00F9700D" w:rsidRPr="00A26C3B" w:rsidRDefault="00636C03" w:rsidP="00F9700D">
            <w:pPr>
              <w:rPr>
                <w:rFonts w:cstheme="minorHAnsi"/>
                <w:sz w:val="21"/>
                <w:szCs w:val="21"/>
                <w:highlight w:val="yellow"/>
              </w:rPr>
            </w:pPr>
            <w:r>
              <w:rPr>
                <w:rFonts w:cstheme="minorHAnsi"/>
                <w:sz w:val="21"/>
                <w:szCs w:val="21"/>
              </w:rPr>
              <w:t>-</w:t>
            </w:r>
            <w:r w:rsidR="00F9700D" w:rsidRPr="00BC257F">
              <w:rPr>
                <w:rFonts w:cstheme="minorHAnsi"/>
                <w:sz w:val="21"/>
                <w:szCs w:val="21"/>
              </w:rPr>
              <w:t>Agriculteurs</w:t>
            </w:r>
            <w:r w:rsidR="00300457">
              <w:rPr>
                <w:rFonts w:cstheme="minorHAnsi"/>
                <w:sz w:val="21"/>
                <w:szCs w:val="21"/>
              </w:rPr>
              <w:t>.</w:t>
            </w:r>
          </w:p>
          <w:p w:rsidR="00F9700D" w:rsidRPr="00F70ABD" w:rsidRDefault="00F9700D" w:rsidP="00DB398B">
            <w:pPr>
              <w:rPr>
                <w:rFonts w:ascii="Arial" w:hAnsi="Arial" w:cs="Arial"/>
                <w:b/>
                <w:sz w:val="20"/>
              </w:rPr>
            </w:pPr>
          </w:p>
        </w:tc>
      </w:tr>
      <w:tr w:rsidR="00644F34" w:rsidRPr="00F70ABD" w:rsidTr="00300457">
        <w:trPr>
          <w:trHeight w:val="4254"/>
        </w:trPr>
        <w:tc>
          <w:tcPr>
            <w:tcW w:w="1702" w:type="dxa"/>
          </w:tcPr>
          <w:p w:rsidR="00B7075A" w:rsidRPr="00DA6946" w:rsidRDefault="00B7075A" w:rsidP="00983AB2"/>
          <w:p w:rsidR="00B7075A" w:rsidRPr="00DA6946" w:rsidRDefault="00B7075A" w:rsidP="00983AB2"/>
          <w:p w:rsidR="00B7075A" w:rsidRPr="00DA6946" w:rsidRDefault="00B7075A" w:rsidP="00983AB2"/>
          <w:p w:rsidR="00B7075A" w:rsidRPr="00DA6946" w:rsidRDefault="00B7075A" w:rsidP="00983AB2"/>
          <w:p w:rsidR="00B7075A" w:rsidRPr="00DA6946" w:rsidRDefault="00B7075A" w:rsidP="00983AB2"/>
          <w:p w:rsidR="00DA6946" w:rsidRPr="00DA6946" w:rsidRDefault="00DA6946" w:rsidP="00DA6946">
            <w:pPr>
              <w:rPr>
                <w:rFonts w:ascii="Arial" w:hAnsi="Arial" w:cs="Arial"/>
                <w:sz w:val="20"/>
              </w:rPr>
            </w:pPr>
          </w:p>
          <w:p w:rsidR="00644F34" w:rsidRPr="00DA6946" w:rsidRDefault="00DA6946" w:rsidP="00DA6946">
            <w:pPr>
              <w:rPr>
                <w:rFonts w:ascii="Arial" w:hAnsi="Arial" w:cs="Arial"/>
                <w:sz w:val="20"/>
              </w:rPr>
            </w:pPr>
            <w:r w:rsidRPr="00DA6946">
              <w:rPr>
                <w:rFonts w:ascii="Arial" w:hAnsi="Arial" w:cs="Arial"/>
                <w:sz w:val="20"/>
              </w:rPr>
              <w:t>Couverture des besoins alimentaires</w:t>
            </w:r>
          </w:p>
        </w:tc>
        <w:tc>
          <w:tcPr>
            <w:tcW w:w="1701" w:type="dxa"/>
          </w:tcPr>
          <w:p w:rsidR="00B7075A" w:rsidRPr="00DA6946" w:rsidRDefault="00B7075A" w:rsidP="00DB398B">
            <w:pPr>
              <w:rPr>
                <w:rFonts w:ascii="Arial" w:hAnsi="Arial" w:cs="Arial"/>
                <w:sz w:val="20"/>
              </w:rPr>
            </w:pPr>
          </w:p>
          <w:p w:rsidR="00B7075A" w:rsidRPr="00DA6946" w:rsidRDefault="00B7075A" w:rsidP="00DB398B">
            <w:pPr>
              <w:rPr>
                <w:rFonts w:ascii="Arial" w:hAnsi="Arial" w:cs="Arial"/>
                <w:sz w:val="20"/>
              </w:rPr>
            </w:pPr>
          </w:p>
          <w:p w:rsidR="00B7075A" w:rsidRPr="00DA6946" w:rsidRDefault="00B7075A" w:rsidP="00DB398B">
            <w:pPr>
              <w:rPr>
                <w:rFonts w:ascii="Arial" w:hAnsi="Arial" w:cs="Arial"/>
                <w:sz w:val="20"/>
              </w:rPr>
            </w:pPr>
          </w:p>
          <w:p w:rsidR="00B7075A" w:rsidRPr="00DA6946" w:rsidRDefault="00B7075A" w:rsidP="00DB398B">
            <w:pPr>
              <w:rPr>
                <w:rFonts w:ascii="Arial" w:hAnsi="Arial" w:cs="Arial"/>
                <w:sz w:val="20"/>
              </w:rPr>
            </w:pPr>
          </w:p>
          <w:p w:rsidR="00B7075A" w:rsidRPr="00DA6946" w:rsidRDefault="00B7075A" w:rsidP="00DB398B">
            <w:pPr>
              <w:rPr>
                <w:rFonts w:ascii="Arial" w:hAnsi="Arial" w:cs="Arial"/>
                <w:sz w:val="20"/>
              </w:rPr>
            </w:pPr>
          </w:p>
          <w:p w:rsidR="00AF5B37" w:rsidRPr="00DA6946" w:rsidRDefault="00AF5B37" w:rsidP="00DB398B">
            <w:pPr>
              <w:rPr>
                <w:rFonts w:ascii="Arial" w:hAnsi="Arial" w:cs="Arial"/>
                <w:sz w:val="20"/>
              </w:rPr>
            </w:pPr>
          </w:p>
          <w:p w:rsidR="00DA6946" w:rsidRPr="00DA6946" w:rsidRDefault="00DA6946" w:rsidP="00DA6946">
            <w:pPr>
              <w:rPr>
                <w:rFonts w:ascii="Arial" w:hAnsi="Arial" w:cs="Arial"/>
                <w:sz w:val="20"/>
              </w:rPr>
            </w:pPr>
          </w:p>
          <w:p w:rsidR="0098099F" w:rsidRPr="00DA6946" w:rsidRDefault="00DA6946" w:rsidP="00DA6946">
            <w:pPr>
              <w:rPr>
                <w:rFonts w:ascii="Arial" w:hAnsi="Arial" w:cs="Arial"/>
                <w:sz w:val="20"/>
              </w:rPr>
            </w:pPr>
            <w:r w:rsidRPr="00DA6946">
              <w:rPr>
                <w:rFonts w:ascii="Arial" w:hAnsi="Arial" w:cs="Arial"/>
                <w:sz w:val="20"/>
              </w:rPr>
              <w:t>Insuffisance de la production alimentaire</w:t>
            </w:r>
          </w:p>
        </w:tc>
        <w:tc>
          <w:tcPr>
            <w:tcW w:w="1701" w:type="dxa"/>
          </w:tcPr>
          <w:p w:rsidR="00B7075A" w:rsidRPr="00DA6946" w:rsidRDefault="00B7075A" w:rsidP="00DB398B">
            <w:pPr>
              <w:rPr>
                <w:rFonts w:ascii="Arial" w:hAnsi="Arial" w:cs="Arial"/>
                <w:sz w:val="20"/>
              </w:rPr>
            </w:pPr>
          </w:p>
          <w:p w:rsidR="00B7075A" w:rsidRPr="00DA6946" w:rsidRDefault="00B7075A" w:rsidP="00DB398B">
            <w:pPr>
              <w:rPr>
                <w:rFonts w:ascii="Arial" w:hAnsi="Arial" w:cs="Arial"/>
                <w:sz w:val="20"/>
              </w:rPr>
            </w:pPr>
          </w:p>
          <w:p w:rsidR="00B7075A" w:rsidRPr="00DA6946" w:rsidRDefault="00B7075A" w:rsidP="00DB398B">
            <w:pPr>
              <w:rPr>
                <w:rFonts w:ascii="Arial" w:hAnsi="Arial" w:cs="Arial"/>
                <w:sz w:val="20"/>
              </w:rPr>
            </w:pPr>
          </w:p>
          <w:p w:rsidR="00B7075A" w:rsidRPr="00DA6946" w:rsidRDefault="00B7075A" w:rsidP="00DB398B">
            <w:pPr>
              <w:rPr>
                <w:rFonts w:ascii="Arial" w:hAnsi="Arial" w:cs="Arial"/>
                <w:sz w:val="20"/>
              </w:rPr>
            </w:pPr>
          </w:p>
          <w:p w:rsidR="00B7075A" w:rsidRPr="00DA6946" w:rsidRDefault="00B7075A" w:rsidP="00DB398B">
            <w:pPr>
              <w:rPr>
                <w:rFonts w:ascii="Arial" w:hAnsi="Arial" w:cs="Arial"/>
                <w:sz w:val="20"/>
              </w:rPr>
            </w:pPr>
          </w:p>
          <w:p w:rsidR="00F8098E" w:rsidRPr="00DA6946" w:rsidRDefault="00F8098E" w:rsidP="00DB398B">
            <w:pPr>
              <w:rPr>
                <w:rFonts w:ascii="Arial" w:hAnsi="Arial" w:cs="Arial"/>
                <w:sz w:val="20"/>
              </w:rPr>
            </w:pPr>
          </w:p>
          <w:p w:rsidR="00DA6946" w:rsidRPr="00DA6946" w:rsidRDefault="00DA6946" w:rsidP="00BD1672">
            <w:pPr>
              <w:rPr>
                <w:rFonts w:cstheme="minorHAnsi"/>
              </w:rPr>
            </w:pPr>
            <w:r w:rsidRPr="00DA6946">
              <w:rPr>
                <w:rFonts w:cstheme="minorHAnsi"/>
              </w:rPr>
              <w:t xml:space="preserve">Amélioration de la production végétale et animale </w:t>
            </w:r>
          </w:p>
        </w:tc>
        <w:tc>
          <w:tcPr>
            <w:tcW w:w="1559" w:type="dxa"/>
          </w:tcPr>
          <w:p w:rsidR="00B7075A" w:rsidRDefault="003366A9" w:rsidP="00B60885">
            <w:r>
              <w:t>-Isoler le gène d’intérêt.</w:t>
            </w:r>
          </w:p>
          <w:p w:rsidR="003366A9" w:rsidRDefault="003366A9" w:rsidP="00B60885"/>
          <w:p w:rsidR="003366A9" w:rsidRDefault="003366A9" w:rsidP="00B60885">
            <w:r>
              <w:t>-Transférer le gène d’intérêt dans le plasmide.</w:t>
            </w:r>
          </w:p>
          <w:p w:rsidR="003366A9" w:rsidRDefault="003366A9" w:rsidP="003366A9">
            <w:r>
              <w:t>-Obtenir le maïs transgénique.</w:t>
            </w:r>
          </w:p>
          <w:p w:rsidR="003366A9" w:rsidRDefault="003366A9" w:rsidP="003366A9">
            <w:r>
              <w:t>-Réaliser la sélection génétique.</w:t>
            </w:r>
          </w:p>
          <w:p w:rsidR="00644F34" w:rsidRPr="00726E9E" w:rsidRDefault="003366A9" w:rsidP="004E5078">
            <w:r>
              <w:t>-Réaliser le clonage d’embryons.</w:t>
            </w:r>
          </w:p>
        </w:tc>
        <w:tc>
          <w:tcPr>
            <w:tcW w:w="4394" w:type="dxa"/>
          </w:tcPr>
          <w:p w:rsidR="00B60885" w:rsidRDefault="00A1093C" w:rsidP="00B60885">
            <w:pPr>
              <w:rPr>
                <w:b/>
              </w:rPr>
            </w:pPr>
            <w:r>
              <w:rPr>
                <w:b/>
              </w:rPr>
              <w:t>2- Le génie génétique</w:t>
            </w:r>
          </w:p>
          <w:p w:rsidR="00B60885" w:rsidRDefault="00B60885" w:rsidP="00B60885">
            <w:r w:rsidRPr="00D00F2F">
              <w:rPr>
                <w:b/>
              </w:rPr>
              <w:t>2.1-</w:t>
            </w:r>
            <w:r w:rsidR="002C4DFB">
              <w:t>Les étapes du génie génétique dans la fabrication d’un OGM</w:t>
            </w:r>
            <w:r>
              <w:t>.</w:t>
            </w:r>
          </w:p>
          <w:p w:rsidR="00B60885" w:rsidRDefault="002C4DFB" w:rsidP="00B60885">
            <w:r>
              <w:t xml:space="preserve">2.2- </w:t>
            </w:r>
            <w:r w:rsidR="006824FF">
              <w:t>L</w:t>
            </w:r>
            <w:r w:rsidR="00F72120">
              <w:t>e</w:t>
            </w:r>
            <w:r>
              <w:t xml:space="preserve"> génie  génétique dans </w:t>
            </w:r>
            <w:r w:rsidR="00F72120">
              <w:t xml:space="preserve">l’agroalimentaire </w:t>
            </w:r>
          </w:p>
          <w:p w:rsidR="000976CE" w:rsidRDefault="000976CE" w:rsidP="00B60885">
            <w:r>
              <w:t>2.2.1-</w:t>
            </w:r>
            <w:r w:rsidR="006824FF">
              <w:t>L</w:t>
            </w:r>
            <w:r w:rsidR="00F72120">
              <w:t>es avantages</w:t>
            </w:r>
          </w:p>
          <w:p w:rsidR="00F72120" w:rsidRDefault="002C4DFB" w:rsidP="00F72120">
            <w:r>
              <w:t>2.2.</w:t>
            </w:r>
            <w:r w:rsidR="000976CE">
              <w:t xml:space="preserve">2-  </w:t>
            </w:r>
            <w:r w:rsidR="00F72120">
              <w:t xml:space="preserve">Un exemple d’application du génie génétique : </w:t>
            </w:r>
            <w:r w:rsidR="008C0671">
              <w:t>l</w:t>
            </w:r>
            <w:r w:rsidR="00F72120">
              <w:t>a production du maïs transgénique</w:t>
            </w:r>
          </w:p>
          <w:p w:rsidR="00B60885" w:rsidRDefault="00EC2696" w:rsidP="00B60885">
            <w:r>
              <w:t>2.</w:t>
            </w:r>
            <w:r w:rsidR="008C0671">
              <w:t>3</w:t>
            </w:r>
            <w:r>
              <w:t>- Le génie  génétique dans la production animale</w:t>
            </w:r>
          </w:p>
          <w:p w:rsidR="004E5078" w:rsidRDefault="008C0671" w:rsidP="00B60885">
            <w:r>
              <w:t xml:space="preserve">2.3 .1- </w:t>
            </w:r>
            <w:r w:rsidR="004E5078">
              <w:t xml:space="preserve">Quelques </w:t>
            </w:r>
            <w:r>
              <w:t xml:space="preserve"> exemple</w:t>
            </w:r>
            <w:r w:rsidR="004E5078">
              <w:t xml:space="preserve">s </w:t>
            </w:r>
            <w:r>
              <w:t xml:space="preserve"> d’application :</w:t>
            </w:r>
          </w:p>
          <w:p w:rsidR="004E5078" w:rsidRDefault="004E5078" w:rsidP="00B60885">
            <w:r>
              <w:t>-la sélection génétique ;</w:t>
            </w:r>
          </w:p>
          <w:p w:rsidR="00644F34" w:rsidRDefault="004E5078" w:rsidP="00B60885">
            <w:r>
              <w:t>-</w:t>
            </w:r>
            <w:r w:rsidR="008C0671">
              <w:t xml:space="preserve"> le clonage des embryons</w:t>
            </w:r>
            <w:r>
              <w:t>.</w:t>
            </w:r>
          </w:p>
          <w:p w:rsidR="009846BD" w:rsidRPr="00F70ABD" w:rsidRDefault="009846BD" w:rsidP="00726E9E">
            <w:pPr>
              <w:rPr>
                <w:rFonts w:ascii="Arial" w:hAnsi="Arial" w:cs="Arial"/>
                <w:b/>
                <w:sz w:val="20"/>
              </w:rPr>
            </w:pPr>
          </w:p>
        </w:tc>
        <w:tc>
          <w:tcPr>
            <w:tcW w:w="1562" w:type="dxa"/>
          </w:tcPr>
          <w:p w:rsidR="008E4084" w:rsidRDefault="004E5078" w:rsidP="00E05EBD">
            <w:pPr>
              <w:suppressOverlap/>
              <w:rPr>
                <w:rFonts w:cstheme="minorHAnsi"/>
              </w:rPr>
            </w:pPr>
            <w:r>
              <w:rPr>
                <w:rFonts w:cstheme="minorHAnsi"/>
              </w:rPr>
              <w:t>-Technique d’identification et d’isolation du gène d’intérêt ;</w:t>
            </w:r>
          </w:p>
          <w:p w:rsidR="004E5078" w:rsidRDefault="004E5078" w:rsidP="00E05EBD">
            <w:pPr>
              <w:suppressOverlap/>
              <w:rPr>
                <w:rFonts w:cstheme="minorHAnsi"/>
              </w:rPr>
            </w:pPr>
            <w:r>
              <w:rPr>
                <w:rFonts w:cstheme="minorHAnsi"/>
              </w:rPr>
              <w:t>-Technique de transfert du gène ;</w:t>
            </w:r>
          </w:p>
          <w:p w:rsidR="004E5078" w:rsidRDefault="004E5078" w:rsidP="00E05EBD">
            <w:pPr>
              <w:suppressOverlap/>
              <w:rPr>
                <w:rFonts w:cstheme="minorHAnsi"/>
              </w:rPr>
            </w:pPr>
            <w:r>
              <w:rPr>
                <w:rFonts w:cstheme="minorHAnsi"/>
              </w:rPr>
              <w:t>-Maîtrise du processus  de sélection génétique ;</w:t>
            </w:r>
          </w:p>
          <w:p w:rsidR="004E5078" w:rsidRDefault="004E5078" w:rsidP="00E05EBD">
            <w:pPr>
              <w:suppressOverlap/>
              <w:rPr>
                <w:rFonts w:cstheme="minorHAnsi"/>
              </w:rPr>
            </w:pPr>
            <w:r>
              <w:rPr>
                <w:rFonts w:cstheme="minorHAnsi"/>
              </w:rPr>
              <w:t>-Maîtrise du processus</w:t>
            </w:r>
          </w:p>
          <w:p w:rsidR="00644F34" w:rsidRPr="00726E9E" w:rsidRDefault="004E5078" w:rsidP="00726E9E">
            <w:pPr>
              <w:suppressOverlap/>
              <w:rPr>
                <w:rFonts w:cstheme="minorHAnsi"/>
              </w:rPr>
            </w:pPr>
            <w:r>
              <w:rPr>
                <w:rFonts w:cstheme="minorHAnsi"/>
              </w:rPr>
              <w:t xml:space="preserve">  -Maîtrise du processus  de clonage d’embryons</w:t>
            </w:r>
            <w:r w:rsidR="00AE4D16">
              <w:rPr>
                <w:rFonts w:cstheme="minorHAnsi"/>
              </w:rPr>
              <w:t>.</w:t>
            </w:r>
          </w:p>
        </w:tc>
        <w:tc>
          <w:tcPr>
            <w:tcW w:w="1558" w:type="dxa"/>
          </w:tcPr>
          <w:p w:rsidR="008E4084" w:rsidRDefault="008E4084" w:rsidP="00002FCB">
            <w:pPr>
              <w:rPr>
                <w:rFonts w:cstheme="minorHAnsi"/>
              </w:rPr>
            </w:pPr>
          </w:p>
          <w:p w:rsidR="004E5FD2" w:rsidRDefault="004E5FD2" w:rsidP="004E5FD2">
            <w:pPr>
              <w:rPr>
                <w:rFonts w:cstheme="minorHAnsi"/>
              </w:rPr>
            </w:pPr>
            <w:r>
              <w:rPr>
                <w:rFonts w:cstheme="minorHAnsi"/>
              </w:rPr>
              <w:t>- Curiosité ;</w:t>
            </w:r>
          </w:p>
          <w:p w:rsidR="004E5FD2" w:rsidRDefault="004E5FD2" w:rsidP="004E5FD2">
            <w:pPr>
              <w:rPr>
                <w:rFonts w:cstheme="minorHAnsi"/>
              </w:rPr>
            </w:pPr>
            <w:r>
              <w:rPr>
                <w:rFonts w:cstheme="minorHAnsi"/>
              </w:rPr>
              <w:t>-sens de l’observation ; -bien être ;</w:t>
            </w:r>
          </w:p>
          <w:p w:rsidR="00644F34" w:rsidRPr="00F70ABD" w:rsidRDefault="004E5FD2" w:rsidP="004E5FD2">
            <w:pPr>
              <w:rPr>
                <w:rFonts w:ascii="Arial" w:hAnsi="Arial" w:cs="Arial"/>
                <w:b/>
                <w:sz w:val="20"/>
              </w:rPr>
            </w:pPr>
            <w:r>
              <w:rPr>
                <w:rFonts w:cstheme="minorHAnsi"/>
              </w:rPr>
              <w:t>esprit d’initiative et de vie collective, respect d’autrui et de la vie d’autrui, Pensée créatrice.</w:t>
            </w:r>
          </w:p>
        </w:tc>
        <w:tc>
          <w:tcPr>
            <w:tcW w:w="1842" w:type="dxa"/>
          </w:tcPr>
          <w:p w:rsidR="002E39F8" w:rsidRDefault="002E39F8" w:rsidP="00DB398B">
            <w:pPr>
              <w:rPr>
                <w:rFonts w:ascii="Arial" w:hAnsi="Arial" w:cs="Arial"/>
                <w:sz w:val="20"/>
              </w:rPr>
            </w:pPr>
          </w:p>
          <w:p w:rsidR="002E39F8" w:rsidRDefault="002E39F8" w:rsidP="00DB398B">
            <w:pPr>
              <w:rPr>
                <w:rFonts w:ascii="Arial" w:hAnsi="Arial" w:cs="Arial"/>
                <w:sz w:val="20"/>
              </w:rPr>
            </w:pPr>
          </w:p>
          <w:p w:rsidR="002E39F8" w:rsidRDefault="002E39F8" w:rsidP="00DB398B">
            <w:pPr>
              <w:rPr>
                <w:rFonts w:ascii="Arial" w:hAnsi="Arial" w:cs="Arial"/>
                <w:sz w:val="20"/>
              </w:rPr>
            </w:pPr>
          </w:p>
          <w:p w:rsidR="002E39F8" w:rsidRDefault="002E39F8" w:rsidP="00DB398B">
            <w:pPr>
              <w:rPr>
                <w:rFonts w:ascii="Arial" w:hAnsi="Arial" w:cs="Arial"/>
                <w:sz w:val="20"/>
              </w:rPr>
            </w:pPr>
          </w:p>
          <w:p w:rsidR="002E39F8" w:rsidRDefault="002E39F8" w:rsidP="00DB398B">
            <w:pPr>
              <w:rPr>
                <w:rFonts w:ascii="Arial" w:hAnsi="Arial" w:cs="Arial"/>
                <w:sz w:val="20"/>
              </w:rPr>
            </w:pPr>
          </w:p>
          <w:p w:rsidR="002E39F8" w:rsidRDefault="002E39F8" w:rsidP="00DB398B">
            <w:pPr>
              <w:rPr>
                <w:rFonts w:ascii="Arial" w:hAnsi="Arial" w:cs="Arial"/>
                <w:sz w:val="20"/>
              </w:rPr>
            </w:pPr>
          </w:p>
          <w:p w:rsidR="00644F34" w:rsidRPr="002E39F8" w:rsidRDefault="00417ED1" w:rsidP="00DB398B">
            <w:pPr>
              <w:rPr>
                <w:rFonts w:ascii="Arial" w:hAnsi="Arial" w:cs="Arial"/>
                <w:sz w:val="20"/>
              </w:rPr>
            </w:pPr>
            <w:r w:rsidRPr="002E39F8">
              <w:rPr>
                <w:rFonts w:ascii="Arial" w:hAnsi="Arial" w:cs="Arial"/>
                <w:sz w:val="20"/>
              </w:rPr>
              <w:t>-Biologistes ;</w:t>
            </w:r>
          </w:p>
          <w:p w:rsidR="00417ED1" w:rsidRPr="002E39F8" w:rsidRDefault="00417ED1" w:rsidP="00DB398B">
            <w:pPr>
              <w:rPr>
                <w:rFonts w:ascii="Arial" w:hAnsi="Arial" w:cs="Arial"/>
                <w:sz w:val="20"/>
              </w:rPr>
            </w:pPr>
            <w:r w:rsidRPr="002E39F8">
              <w:rPr>
                <w:rFonts w:ascii="Arial" w:hAnsi="Arial" w:cs="Arial"/>
                <w:sz w:val="20"/>
              </w:rPr>
              <w:t>-Agriculteurs ;</w:t>
            </w:r>
          </w:p>
          <w:p w:rsidR="00417ED1" w:rsidRPr="002E39F8" w:rsidRDefault="00417ED1" w:rsidP="00DB398B">
            <w:pPr>
              <w:rPr>
                <w:rFonts w:ascii="Arial" w:hAnsi="Arial" w:cs="Arial"/>
                <w:sz w:val="20"/>
              </w:rPr>
            </w:pPr>
            <w:r w:rsidRPr="002E39F8">
              <w:rPr>
                <w:rFonts w:ascii="Arial" w:hAnsi="Arial" w:cs="Arial"/>
                <w:sz w:val="20"/>
              </w:rPr>
              <w:t>-</w:t>
            </w:r>
            <w:r w:rsidR="002E39F8" w:rsidRPr="002E39F8">
              <w:rPr>
                <w:rFonts w:ascii="Arial" w:hAnsi="Arial" w:cs="Arial"/>
                <w:sz w:val="20"/>
              </w:rPr>
              <w:t>Nutritionnistes ;</w:t>
            </w:r>
          </w:p>
          <w:p w:rsidR="002E39F8" w:rsidRPr="002E39F8" w:rsidRDefault="002E39F8" w:rsidP="00DB398B">
            <w:pPr>
              <w:rPr>
                <w:rFonts w:ascii="Arial" w:hAnsi="Arial" w:cs="Arial"/>
                <w:sz w:val="20"/>
              </w:rPr>
            </w:pPr>
            <w:r w:rsidRPr="002E39F8">
              <w:rPr>
                <w:rFonts w:ascii="Arial" w:hAnsi="Arial" w:cs="Arial"/>
                <w:sz w:val="20"/>
              </w:rPr>
              <w:t>-Médecins ;</w:t>
            </w:r>
          </w:p>
          <w:p w:rsidR="002E39F8" w:rsidRPr="00F70ABD" w:rsidRDefault="002E39F8" w:rsidP="00DB398B">
            <w:pPr>
              <w:rPr>
                <w:rFonts w:ascii="Arial" w:hAnsi="Arial" w:cs="Arial"/>
                <w:b/>
                <w:sz w:val="20"/>
              </w:rPr>
            </w:pPr>
            <w:r w:rsidRPr="002E39F8">
              <w:rPr>
                <w:rFonts w:ascii="Arial" w:hAnsi="Arial" w:cs="Arial"/>
                <w:sz w:val="20"/>
              </w:rPr>
              <w:t>-pharmaciens ;</w:t>
            </w:r>
          </w:p>
        </w:tc>
      </w:tr>
      <w:bookmarkEnd w:id="0"/>
    </w:tbl>
    <w:p w:rsidR="00435937" w:rsidRPr="009A1AB1" w:rsidRDefault="00435937" w:rsidP="009A1AB1">
      <w:pPr>
        <w:rPr>
          <w:rFonts w:ascii="Arial" w:hAnsi="Arial" w:cs="Arial"/>
        </w:rPr>
      </w:pPr>
    </w:p>
    <w:sectPr w:rsidR="00435937" w:rsidRPr="009A1AB1" w:rsidSect="003F287F">
      <w:footerReference w:type="default" r:id="rId10"/>
      <w:pgSz w:w="16838" w:h="11906" w:orient="landscape"/>
      <w:pgMar w:top="851"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4678" w:rsidRDefault="00054678" w:rsidP="00431642">
      <w:pPr>
        <w:spacing w:after="0" w:line="240" w:lineRule="auto"/>
      </w:pPr>
      <w:r>
        <w:separator/>
      </w:r>
    </w:p>
  </w:endnote>
  <w:endnote w:type="continuationSeparator" w:id="0">
    <w:p w:rsidR="00054678" w:rsidRDefault="00054678" w:rsidP="00431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A00002EF" w:usb1="4000004B"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4526947"/>
      <w:docPartObj>
        <w:docPartGallery w:val="Page Numbers (Bottom of Page)"/>
        <w:docPartUnique/>
      </w:docPartObj>
    </w:sdtPr>
    <w:sdtEndPr/>
    <w:sdtContent>
      <w:p w:rsidR="00524A6E" w:rsidRDefault="00524A6E">
        <w:pPr>
          <w:pStyle w:val="Pieddepage"/>
          <w:jc w:val="right"/>
        </w:pPr>
        <w:r>
          <w:fldChar w:fldCharType="begin"/>
        </w:r>
        <w:r>
          <w:instrText>PAGE   \* MERGEFORMAT</w:instrText>
        </w:r>
        <w:r>
          <w:fldChar w:fldCharType="separate"/>
        </w:r>
        <w:r w:rsidR="00873330">
          <w:rPr>
            <w:noProof/>
          </w:rPr>
          <w:t>17</w:t>
        </w:r>
        <w:r>
          <w:fldChar w:fldCharType="end"/>
        </w:r>
        <w:r>
          <w:t>/5</w:t>
        </w:r>
      </w:p>
    </w:sdtContent>
  </w:sdt>
  <w:p w:rsidR="00524A6E" w:rsidRDefault="00524A6E">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4A6E" w:rsidRDefault="00524A6E">
    <w:pPr>
      <w:pStyle w:val="Pieddepage"/>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 xml:space="preserve">Programme de la classe de seconde scientifique </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PAGE   \* MERGEFORMAT</w:instrText>
    </w:r>
    <w:r>
      <w:fldChar w:fldCharType="separate"/>
    </w:r>
    <w:r w:rsidR="00873330" w:rsidRPr="00873330">
      <w:rPr>
        <w:rFonts w:asciiTheme="majorHAnsi" w:eastAsiaTheme="majorEastAsia" w:hAnsiTheme="majorHAnsi" w:cstheme="majorBidi"/>
        <w:noProof/>
      </w:rPr>
      <w:t>25</w:t>
    </w:r>
    <w:r>
      <w:rPr>
        <w:rFonts w:asciiTheme="majorHAnsi" w:eastAsiaTheme="majorEastAsia" w:hAnsiTheme="majorHAnsi" w:cstheme="majorBidi"/>
      </w:rPr>
      <w:fldChar w:fldCharType="end"/>
    </w:r>
  </w:p>
  <w:p w:rsidR="00524A6E" w:rsidRPr="002B576B" w:rsidRDefault="00524A6E" w:rsidP="002B576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4678" w:rsidRDefault="00054678" w:rsidP="00431642">
      <w:pPr>
        <w:spacing w:after="0" w:line="240" w:lineRule="auto"/>
      </w:pPr>
      <w:r>
        <w:separator/>
      </w:r>
    </w:p>
  </w:footnote>
  <w:footnote w:type="continuationSeparator" w:id="0">
    <w:p w:rsidR="00054678" w:rsidRDefault="00054678" w:rsidP="00431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4A6E" w:rsidRDefault="00524A6E">
    <w:pPr>
      <w:pStyle w:val="En-tte"/>
    </w:pPr>
  </w:p>
  <w:p w:rsidR="00524A6E" w:rsidRDefault="00524A6E">
    <w:pPr>
      <w:pStyle w:val="En-tte"/>
    </w:pPr>
  </w:p>
  <w:p w:rsidR="00524A6E" w:rsidRDefault="00524A6E">
    <w:pPr>
      <w:pStyle w:val="En-tte"/>
    </w:pPr>
  </w:p>
  <w:p w:rsidR="00524A6E" w:rsidRDefault="00524A6E" w:rsidP="00DB398B">
    <w:pPr>
      <w:pStyle w:val="En-tte"/>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B02B6"/>
    <w:multiLevelType w:val="hybridMultilevel"/>
    <w:tmpl w:val="CD9C8D5C"/>
    <w:lvl w:ilvl="0" w:tplc="C22A5178">
      <w:start w:val="8"/>
      <w:numFmt w:val="bullet"/>
      <w:lvlText w:val="-"/>
      <w:lvlJc w:val="left"/>
      <w:pPr>
        <w:ind w:left="465" w:hanging="360"/>
      </w:pPr>
      <w:rPr>
        <w:rFonts w:ascii="Arial" w:eastAsia="Times New Roman" w:hAnsi="Arial" w:cs="Arial" w:hint="default"/>
        <w:b w:val="0"/>
        <w:sz w:val="22"/>
      </w:rPr>
    </w:lvl>
    <w:lvl w:ilvl="1" w:tplc="040C0003" w:tentative="1">
      <w:start w:val="1"/>
      <w:numFmt w:val="bullet"/>
      <w:lvlText w:val="o"/>
      <w:lvlJc w:val="left"/>
      <w:pPr>
        <w:ind w:left="1185" w:hanging="360"/>
      </w:pPr>
      <w:rPr>
        <w:rFonts w:ascii="Courier New" w:hAnsi="Courier New" w:cs="Courier New" w:hint="default"/>
      </w:rPr>
    </w:lvl>
    <w:lvl w:ilvl="2" w:tplc="040C0005" w:tentative="1">
      <w:start w:val="1"/>
      <w:numFmt w:val="bullet"/>
      <w:lvlText w:val=""/>
      <w:lvlJc w:val="left"/>
      <w:pPr>
        <w:ind w:left="1905" w:hanging="360"/>
      </w:pPr>
      <w:rPr>
        <w:rFonts w:ascii="Wingdings" w:hAnsi="Wingdings" w:hint="default"/>
      </w:rPr>
    </w:lvl>
    <w:lvl w:ilvl="3" w:tplc="040C0001" w:tentative="1">
      <w:start w:val="1"/>
      <w:numFmt w:val="bullet"/>
      <w:lvlText w:val=""/>
      <w:lvlJc w:val="left"/>
      <w:pPr>
        <w:ind w:left="2625" w:hanging="360"/>
      </w:pPr>
      <w:rPr>
        <w:rFonts w:ascii="Symbol" w:hAnsi="Symbol" w:hint="default"/>
      </w:rPr>
    </w:lvl>
    <w:lvl w:ilvl="4" w:tplc="040C0003" w:tentative="1">
      <w:start w:val="1"/>
      <w:numFmt w:val="bullet"/>
      <w:lvlText w:val="o"/>
      <w:lvlJc w:val="left"/>
      <w:pPr>
        <w:ind w:left="3345" w:hanging="360"/>
      </w:pPr>
      <w:rPr>
        <w:rFonts w:ascii="Courier New" w:hAnsi="Courier New" w:cs="Courier New" w:hint="default"/>
      </w:rPr>
    </w:lvl>
    <w:lvl w:ilvl="5" w:tplc="040C0005" w:tentative="1">
      <w:start w:val="1"/>
      <w:numFmt w:val="bullet"/>
      <w:lvlText w:val=""/>
      <w:lvlJc w:val="left"/>
      <w:pPr>
        <w:ind w:left="4065" w:hanging="360"/>
      </w:pPr>
      <w:rPr>
        <w:rFonts w:ascii="Wingdings" w:hAnsi="Wingdings" w:hint="default"/>
      </w:rPr>
    </w:lvl>
    <w:lvl w:ilvl="6" w:tplc="040C0001" w:tentative="1">
      <w:start w:val="1"/>
      <w:numFmt w:val="bullet"/>
      <w:lvlText w:val=""/>
      <w:lvlJc w:val="left"/>
      <w:pPr>
        <w:ind w:left="4785" w:hanging="360"/>
      </w:pPr>
      <w:rPr>
        <w:rFonts w:ascii="Symbol" w:hAnsi="Symbol" w:hint="default"/>
      </w:rPr>
    </w:lvl>
    <w:lvl w:ilvl="7" w:tplc="040C0003" w:tentative="1">
      <w:start w:val="1"/>
      <w:numFmt w:val="bullet"/>
      <w:lvlText w:val="o"/>
      <w:lvlJc w:val="left"/>
      <w:pPr>
        <w:ind w:left="5505" w:hanging="360"/>
      </w:pPr>
      <w:rPr>
        <w:rFonts w:ascii="Courier New" w:hAnsi="Courier New" w:cs="Courier New" w:hint="default"/>
      </w:rPr>
    </w:lvl>
    <w:lvl w:ilvl="8" w:tplc="040C0005" w:tentative="1">
      <w:start w:val="1"/>
      <w:numFmt w:val="bullet"/>
      <w:lvlText w:val=""/>
      <w:lvlJc w:val="left"/>
      <w:pPr>
        <w:ind w:left="6225" w:hanging="360"/>
      </w:pPr>
      <w:rPr>
        <w:rFonts w:ascii="Wingdings" w:hAnsi="Wingdings" w:hint="default"/>
      </w:rPr>
    </w:lvl>
  </w:abstractNum>
  <w:abstractNum w:abstractNumId="1">
    <w:nsid w:val="13BA6F62"/>
    <w:multiLevelType w:val="multilevel"/>
    <w:tmpl w:val="B7E0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783EC1"/>
    <w:multiLevelType w:val="hybridMultilevel"/>
    <w:tmpl w:val="407E8EA2"/>
    <w:lvl w:ilvl="0" w:tplc="FF60BA1C">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B683EC7"/>
    <w:multiLevelType w:val="hybridMultilevel"/>
    <w:tmpl w:val="282A172C"/>
    <w:lvl w:ilvl="0" w:tplc="040C000B">
      <w:start w:val="1"/>
      <w:numFmt w:val="bullet"/>
      <w:lvlText w:val=""/>
      <w:lvlJc w:val="left"/>
      <w:pPr>
        <w:ind w:left="1070"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4">
    <w:nsid w:val="3DAA5F08"/>
    <w:multiLevelType w:val="hybridMultilevel"/>
    <w:tmpl w:val="1B665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E847ED7"/>
    <w:multiLevelType w:val="multilevel"/>
    <w:tmpl w:val="9CA6205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02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680" w:hanging="1080"/>
      </w:pPr>
      <w:rPr>
        <w:rFonts w:hint="default"/>
      </w:rPr>
    </w:lvl>
    <w:lvl w:ilvl="5">
      <w:start w:val="1"/>
      <w:numFmt w:val="decimal"/>
      <w:lvlText w:val="%1-%2.%3.%4.%5.%6."/>
      <w:lvlJc w:val="left"/>
      <w:pPr>
        <w:ind w:left="1830" w:hanging="1080"/>
      </w:pPr>
      <w:rPr>
        <w:rFonts w:hint="default"/>
      </w:rPr>
    </w:lvl>
    <w:lvl w:ilvl="6">
      <w:start w:val="1"/>
      <w:numFmt w:val="decimal"/>
      <w:lvlText w:val="%1-%2.%3.%4.%5.%6.%7."/>
      <w:lvlJc w:val="left"/>
      <w:pPr>
        <w:ind w:left="2340" w:hanging="1440"/>
      </w:pPr>
      <w:rPr>
        <w:rFonts w:hint="default"/>
      </w:rPr>
    </w:lvl>
    <w:lvl w:ilvl="7">
      <w:start w:val="1"/>
      <w:numFmt w:val="decimal"/>
      <w:lvlText w:val="%1-%2.%3.%4.%5.%6.%7.%8."/>
      <w:lvlJc w:val="left"/>
      <w:pPr>
        <w:ind w:left="2490" w:hanging="1440"/>
      </w:pPr>
      <w:rPr>
        <w:rFonts w:hint="default"/>
      </w:rPr>
    </w:lvl>
    <w:lvl w:ilvl="8">
      <w:start w:val="1"/>
      <w:numFmt w:val="decimal"/>
      <w:lvlText w:val="%1-%2.%3.%4.%5.%6.%7.%8.%9."/>
      <w:lvlJc w:val="left"/>
      <w:pPr>
        <w:ind w:left="3000" w:hanging="1800"/>
      </w:pPr>
      <w:rPr>
        <w:rFonts w:hint="default"/>
      </w:rPr>
    </w:lvl>
  </w:abstractNum>
  <w:abstractNum w:abstractNumId="6">
    <w:nsid w:val="547420C3"/>
    <w:multiLevelType w:val="hybridMultilevel"/>
    <w:tmpl w:val="C15EDC30"/>
    <w:lvl w:ilvl="0" w:tplc="DC2E516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5664745A"/>
    <w:multiLevelType w:val="hybridMultilevel"/>
    <w:tmpl w:val="E0BE80FC"/>
    <w:lvl w:ilvl="0" w:tplc="B43612C8">
      <w:numFmt w:val="bullet"/>
      <w:lvlText w:val="-"/>
      <w:lvlJc w:val="left"/>
      <w:pPr>
        <w:ind w:left="720" w:hanging="360"/>
      </w:pPr>
      <w:rPr>
        <w:rFonts w:ascii="Arial" w:hAnsi="Arial" w:cs="Arial" w:hint="default"/>
        <w:b w:val="0"/>
        <w:sz w:val="24"/>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6ADE27D1"/>
    <w:multiLevelType w:val="hybridMultilevel"/>
    <w:tmpl w:val="E31065D2"/>
    <w:lvl w:ilvl="0" w:tplc="040C0001">
      <w:start w:val="1"/>
      <w:numFmt w:val="bullet"/>
      <w:lvlText w:val=""/>
      <w:lvlJc w:val="left"/>
      <w:pPr>
        <w:ind w:left="888" w:hanging="360"/>
      </w:pPr>
      <w:rPr>
        <w:rFonts w:ascii="Symbol" w:hAnsi="Symbol" w:hint="default"/>
      </w:rPr>
    </w:lvl>
    <w:lvl w:ilvl="1" w:tplc="040C0003" w:tentative="1">
      <w:start w:val="1"/>
      <w:numFmt w:val="bullet"/>
      <w:lvlText w:val="o"/>
      <w:lvlJc w:val="left"/>
      <w:pPr>
        <w:ind w:left="1608" w:hanging="360"/>
      </w:pPr>
      <w:rPr>
        <w:rFonts w:ascii="Courier New" w:hAnsi="Courier New" w:cs="Courier New" w:hint="default"/>
      </w:rPr>
    </w:lvl>
    <w:lvl w:ilvl="2" w:tplc="040C0005" w:tentative="1">
      <w:start w:val="1"/>
      <w:numFmt w:val="bullet"/>
      <w:lvlText w:val=""/>
      <w:lvlJc w:val="left"/>
      <w:pPr>
        <w:ind w:left="2328" w:hanging="360"/>
      </w:pPr>
      <w:rPr>
        <w:rFonts w:ascii="Wingdings" w:hAnsi="Wingdings" w:hint="default"/>
      </w:rPr>
    </w:lvl>
    <w:lvl w:ilvl="3" w:tplc="040C0001" w:tentative="1">
      <w:start w:val="1"/>
      <w:numFmt w:val="bullet"/>
      <w:lvlText w:val=""/>
      <w:lvlJc w:val="left"/>
      <w:pPr>
        <w:ind w:left="3048" w:hanging="360"/>
      </w:pPr>
      <w:rPr>
        <w:rFonts w:ascii="Symbol" w:hAnsi="Symbol" w:hint="default"/>
      </w:rPr>
    </w:lvl>
    <w:lvl w:ilvl="4" w:tplc="040C0003" w:tentative="1">
      <w:start w:val="1"/>
      <w:numFmt w:val="bullet"/>
      <w:lvlText w:val="o"/>
      <w:lvlJc w:val="left"/>
      <w:pPr>
        <w:ind w:left="3768" w:hanging="360"/>
      </w:pPr>
      <w:rPr>
        <w:rFonts w:ascii="Courier New" w:hAnsi="Courier New" w:cs="Courier New" w:hint="default"/>
      </w:rPr>
    </w:lvl>
    <w:lvl w:ilvl="5" w:tplc="040C0005" w:tentative="1">
      <w:start w:val="1"/>
      <w:numFmt w:val="bullet"/>
      <w:lvlText w:val=""/>
      <w:lvlJc w:val="left"/>
      <w:pPr>
        <w:ind w:left="4488" w:hanging="360"/>
      </w:pPr>
      <w:rPr>
        <w:rFonts w:ascii="Wingdings" w:hAnsi="Wingdings" w:hint="default"/>
      </w:rPr>
    </w:lvl>
    <w:lvl w:ilvl="6" w:tplc="040C0001" w:tentative="1">
      <w:start w:val="1"/>
      <w:numFmt w:val="bullet"/>
      <w:lvlText w:val=""/>
      <w:lvlJc w:val="left"/>
      <w:pPr>
        <w:ind w:left="5208" w:hanging="360"/>
      </w:pPr>
      <w:rPr>
        <w:rFonts w:ascii="Symbol" w:hAnsi="Symbol" w:hint="default"/>
      </w:rPr>
    </w:lvl>
    <w:lvl w:ilvl="7" w:tplc="040C0003" w:tentative="1">
      <w:start w:val="1"/>
      <w:numFmt w:val="bullet"/>
      <w:lvlText w:val="o"/>
      <w:lvlJc w:val="left"/>
      <w:pPr>
        <w:ind w:left="5928" w:hanging="360"/>
      </w:pPr>
      <w:rPr>
        <w:rFonts w:ascii="Courier New" w:hAnsi="Courier New" w:cs="Courier New" w:hint="default"/>
      </w:rPr>
    </w:lvl>
    <w:lvl w:ilvl="8" w:tplc="040C0005" w:tentative="1">
      <w:start w:val="1"/>
      <w:numFmt w:val="bullet"/>
      <w:lvlText w:val=""/>
      <w:lvlJc w:val="left"/>
      <w:pPr>
        <w:ind w:left="6648" w:hanging="360"/>
      </w:pPr>
      <w:rPr>
        <w:rFonts w:ascii="Wingdings" w:hAnsi="Wingdings" w:hint="default"/>
      </w:rPr>
    </w:lvl>
  </w:abstractNum>
  <w:abstractNum w:abstractNumId="9">
    <w:nsid w:val="6BAC78F2"/>
    <w:multiLevelType w:val="hybridMultilevel"/>
    <w:tmpl w:val="E438F6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76D05329"/>
    <w:multiLevelType w:val="hybridMultilevel"/>
    <w:tmpl w:val="FC76F5F4"/>
    <w:lvl w:ilvl="0" w:tplc="41DE6C0C">
      <w:numFmt w:val="bullet"/>
      <w:lvlText w:val="-"/>
      <w:lvlJc w:val="left"/>
      <w:pPr>
        <w:ind w:left="774" w:hanging="360"/>
      </w:pPr>
      <w:rPr>
        <w:rFonts w:ascii="Times New Roman" w:hAnsi="Times New Roman" w:cs="Times New Roman"/>
        <w:b/>
      </w:rPr>
    </w:lvl>
    <w:lvl w:ilvl="1" w:tplc="040C0003" w:tentative="1">
      <w:start w:val="1"/>
      <w:numFmt w:val="bullet"/>
      <w:lvlText w:val="o"/>
      <w:lvlJc w:val="left"/>
      <w:pPr>
        <w:ind w:left="1494" w:hanging="360"/>
      </w:pPr>
      <w:rPr>
        <w:rFonts w:ascii="Courier New" w:hAnsi="Courier New" w:cs="Courier New" w:hint="default"/>
      </w:rPr>
    </w:lvl>
    <w:lvl w:ilvl="2" w:tplc="040C0005" w:tentative="1">
      <w:start w:val="1"/>
      <w:numFmt w:val="bullet"/>
      <w:lvlText w:val=""/>
      <w:lvlJc w:val="left"/>
      <w:pPr>
        <w:ind w:left="2214" w:hanging="360"/>
      </w:pPr>
      <w:rPr>
        <w:rFonts w:ascii="Wingdings" w:hAnsi="Wingdings" w:hint="default"/>
      </w:rPr>
    </w:lvl>
    <w:lvl w:ilvl="3" w:tplc="040C0001" w:tentative="1">
      <w:start w:val="1"/>
      <w:numFmt w:val="bullet"/>
      <w:lvlText w:val=""/>
      <w:lvlJc w:val="left"/>
      <w:pPr>
        <w:ind w:left="2934" w:hanging="360"/>
      </w:pPr>
      <w:rPr>
        <w:rFonts w:ascii="Symbol" w:hAnsi="Symbol" w:hint="default"/>
      </w:rPr>
    </w:lvl>
    <w:lvl w:ilvl="4" w:tplc="040C0003" w:tentative="1">
      <w:start w:val="1"/>
      <w:numFmt w:val="bullet"/>
      <w:lvlText w:val="o"/>
      <w:lvlJc w:val="left"/>
      <w:pPr>
        <w:ind w:left="3654" w:hanging="360"/>
      </w:pPr>
      <w:rPr>
        <w:rFonts w:ascii="Courier New" w:hAnsi="Courier New" w:cs="Courier New" w:hint="default"/>
      </w:rPr>
    </w:lvl>
    <w:lvl w:ilvl="5" w:tplc="040C0005" w:tentative="1">
      <w:start w:val="1"/>
      <w:numFmt w:val="bullet"/>
      <w:lvlText w:val=""/>
      <w:lvlJc w:val="left"/>
      <w:pPr>
        <w:ind w:left="4374" w:hanging="360"/>
      </w:pPr>
      <w:rPr>
        <w:rFonts w:ascii="Wingdings" w:hAnsi="Wingdings" w:hint="default"/>
      </w:rPr>
    </w:lvl>
    <w:lvl w:ilvl="6" w:tplc="040C0001" w:tentative="1">
      <w:start w:val="1"/>
      <w:numFmt w:val="bullet"/>
      <w:lvlText w:val=""/>
      <w:lvlJc w:val="left"/>
      <w:pPr>
        <w:ind w:left="5094" w:hanging="360"/>
      </w:pPr>
      <w:rPr>
        <w:rFonts w:ascii="Symbol" w:hAnsi="Symbol" w:hint="default"/>
      </w:rPr>
    </w:lvl>
    <w:lvl w:ilvl="7" w:tplc="040C0003" w:tentative="1">
      <w:start w:val="1"/>
      <w:numFmt w:val="bullet"/>
      <w:lvlText w:val="o"/>
      <w:lvlJc w:val="left"/>
      <w:pPr>
        <w:ind w:left="5814" w:hanging="360"/>
      </w:pPr>
      <w:rPr>
        <w:rFonts w:ascii="Courier New" w:hAnsi="Courier New" w:cs="Courier New" w:hint="default"/>
      </w:rPr>
    </w:lvl>
    <w:lvl w:ilvl="8" w:tplc="040C0005" w:tentative="1">
      <w:start w:val="1"/>
      <w:numFmt w:val="bullet"/>
      <w:lvlText w:val=""/>
      <w:lvlJc w:val="left"/>
      <w:pPr>
        <w:ind w:left="6534" w:hanging="360"/>
      </w:pPr>
      <w:rPr>
        <w:rFonts w:ascii="Wingdings" w:hAnsi="Wingdings" w:hint="default"/>
      </w:rPr>
    </w:lvl>
  </w:abstractNum>
  <w:num w:numId="1">
    <w:abstractNumId w:val="4"/>
  </w:num>
  <w:num w:numId="2">
    <w:abstractNumId w:val="9"/>
  </w:num>
  <w:num w:numId="3">
    <w:abstractNumId w:val="2"/>
  </w:num>
  <w:num w:numId="4">
    <w:abstractNumId w:val="5"/>
  </w:num>
  <w:num w:numId="5">
    <w:abstractNumId w:val="10"/>
  </w:num>
  <w:num w:numId="6">
    <w:abstractNumId w:val="7"/>
  </w:num>
  <w:num w:numId="7">
    <w:abstractNumId w:val="3"/>
  </w:num>
  <w:num w:numId="8">
    <w:abstractNumId w:val="1"/>
  </w:num>
  <w:num w:numId="9">
    <w:abstractNumId w:val="6"/>
  </w:num>
  <w:num w:numId="10">
    <w:abstractNumId w:val="0"/>
  </w:num>
  <w:num w:numId="11">
    <w:abstractNumId w:val="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oNotDisplayPageBoundaries/>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F2"/>
    <w:rsid w:val="00002FCB"/>
    <w:rsid w:val="00003540"/>
    <w:rsid w:val="00004028"/>
    <w:rsid w:val="00004A7A"/>
    <w:rsid w:val="00013BF2"/>
    <w:rsid w:val="0001546A"/>
    <w:rsid w:val="00030832"/>
    <w:rsid w:val="00032BF0"/>
    <w:rsid w:val="0004356E"/>
    <w:rsid w:val="000459E6"/>
    <w:rsid w:val="000531A3"/>
    <w:rsid w:val="000544B0"/>
    <w:rsid w:val="00054678"/>
    <w:rsid w:val="00056F05"/>
    <w:rsid w:val="000614DF"/>
    <w:rsid w:val="00061AF4"/>
    <w:rsid w:val="00062F5D"/>
    <w:rsid w:val="000650D2"/>
    <w:rsid w:val="00065FF9"/>
    <w:rsid w:val="00075C2A"/>
    <w:rsid w:val="000830D1"/>
    <w:rsid w:val="00090233"/>
    <w:rsid w:val="000936EA"/>
    <w:rsid w:val="000976CE"/>
    <w:rsid w:val="00097712"/>
    <w:rsid w:val="000A06BA"/>
    <w:rsid w:val="000A17C9"/>
    <w:rsid w:val="000A1FCF"/>
    <w:rsid w:val="000A2FE5"/>
    <w:rsid w:val="000B4EE5"/>
    <w:rsid w:val="000B5598"/>
    <w:rsid w:val="000C0F06"/>
    <w:rsid w:val="000D653A"/>
    <w:rsid w:val="000E35B1"/>
    <w:rsid w:val="000F0DDA"/>
    <w:rsid w:val="000F1B12"/>
    <w:rsid w:val="000F2ED4"/>
    <w:rsid w:val="000F5978"/>
    <w:rsid w:val="00101A22"/>
    <w:rsid w:val="001022A8"/>
    <w:rsid w:val="00104939"/>
    <w:rsid w:val="001107B8"/>
    <w:rsid w:val="00111A12"/>
    <w:rsid w:val="00112BD3"/>
    <w:rsid w:val="0011656D"/>
    <w:rsid w:val="001208AB"/>
    <w:rsid w:val="001211D2"/>
    <w:rsid w:val="0012347D"/>
    <w:rsid w:val="00124161"/>
    <w:rsid w:val="0012492E"/>
    <w:rsid w:val="00126556"/>
    <w:rsid w:val="001355F3"/>
    <w:rsid w:val="00137948"/>
    <w:rsid w:val="001420D7"/>
    <w:rsid w:val="001467DE"/>
    <w:rsid w:val="001605AE"/>
    <w:rsid w:val="00163FE2"/>
    <w:rsid w:val="00171D47"/>
    <w:rsid w:val="00172E11"/>
    <w:rsid w:val="00177F8A"/>
    <w:rsid w:val="001803E2"/>
    <w:rsid w:val="00181A9C"/>
    <w:rsid w:val="00184270"/>
    <w:rsid w:val="00193D78"/>
    <w:rsid w:val="001967D1"/>
    <w:rsid w:val="001969DA"/>
    <w:rsid w:val="001A2B6C"/>
    <w:rsid w:val="001A32B1"/>
    <w:rsid w:val="001A467E"/>
    <w:rsid w:val="001A6AAD"/>
    <w:rsid w:val="001B0923"/>
    <w:rsid w:val="001B184E"/>
    <w:rsid w:val="001B45F6"/>
    <w:rsid w:val="001B7AC1"/>
    <w:rsid w:val="001C29FC"/>
    <w:rsid w:val="001C5CFA"/>
    <w:rsid w:val="001C71E6"/>
    <w:rsid w:val="001D5BB4"/>
    <w:rsid w:val="001F1429"/>
    <w:rsid w:val="001F6A5C"/>
    <w:rsid w:val="001F760E"/>
    <w:rsid w:val="001F7753"/>
    <w:rsid w:val="00202132"/>
    <w:rsid w:val="00202428"/>
    <w:rsid w:val="00202952"/>
    <w:rsid w:val="00213D34"/>
    <w:rsid w:val="00214951"/>
    <w:rsid w:val="00216532"/>
    <w:rsid w:val="00234F7E"/>
    <w:rsid w:val="002418E1"/>
    <w:rsid w:val="00243B6E"/>
    <w:rsid w:val="00244392"/>
    <w:rsid w:val="0025342D"/>
    <w:rsid w:val="002645E2"/>
    <w:rsid w:val="00265041"/>
    <w:rsid w:val="00272027"/>
    <w:rsid w:val="0027495A"/>
    <w:rsid w:val="00285D44"/>
    <w:rsid w:val="00287AB7"/>
    <w:rsid w:val="002904E1"/>
    <w:rsid w:val="00291E68"/>
    <w:rsid w:val="0029438B"/>
    <w:rsid w:val="002951F7"/>
    <w:rsid w:val="002A2E62"/>
    <w:rsid w:val="002B1EEC"/>
    <w:rsid w:val="002B297E"/>
    <w:rsid w:val="002B332F"/>
    <w:rsid w:val="002B576B"/>
    <w:rsid w:val="002B6E65"/>
    <w:rsid w:val="002C3DB0"/>
    <w:rsid w:val="002C4B76"/>
    <w:rsid w:val="002C4DFB"/>
    <w:rsid w:val="002C5EFC"/>
    <w:rsid w:val="002D5AF8"/>
    <w:rsid w:val="002D72DC"/>
    <w:rsid w:val="002D7681"/>
    <w:rsid w:val="002E3700"/>
    <w:rsid w:val="002E39F8"/>
    <w:rsid w:val="002E7A33"/>
    <w:rsid w:val="002E7F47"/>
    <w:rsid w:val="002F29FF"/>
    <w:rsid w:val="002F35A6"/>
    <w:rsid w:val="00300457"/>
    <w:rsid w:val="003031AC"/>
    <w:rsid w:val="0030346C"/>
    <w:rsid w:val="003050AD"/>
    <w:rsid w:val="0030543F"/>
    <w:rsid w:val="00305D11"/>
    <w:rsid w:val="00307DA5"/>
    <w:rsid w:val="00315256"/>
    <w:rsid w:val="00324F4C"/>
    <w:rsid w:val="00325548"/>
    <w:rsid w:val="003337B3"/>
    <w:rsid w:val="00335334"/>
    <w:rsid w:val="003366A9"/>
    <w:rsid w:val="003435C6"/>
    <w:rsid w:val="003436DD"/>
    <w:rsid w:val="00350EC5"/>
    <w:rsid w:val="003543D6"/>
    <w:rsid w:val="0036205D"/>
    <w:rsid w:val="00362882"/>
    <w:rsid w:val="003631AF"/>
    <w:rsid w:val="00364002"/>
    <w:rsid w:val="00371690"/>
    <w:rsid w:val="00373E85"/>
    <w:rsid w:val="003756CF"/>
    <w:rsid w:val="00385529"/>
    <w:rsid w:val="00392407"/>
    <w:rsid w:val="00393388"/>
    <w:rsid w:val="003948B5"/>
    <w:rsid w:val="00395B6E"/>
    <w:rsid w:val="003A33B9"/>
    <w:rsid w:val="003A57E1"/>
    <w:rsid w:val="003B1F74"/>
    <w:rsid w:val="003B2B5E"/>
    <w:rsid w:val="003C059F"/>
    <w:rsid w:val="003C2F60"/>
    <w:rsid w:val="003C3075"/>
    <w:rsid w:val="003C3826"/>
    <w:rsid w:val="003C7AC9"/>
    <w:rsid w:val="003D3478"/>
    <w:rsid w:val="003E12D1"/>
    <w:rsid w:val="003E628F"/>
    <w:rsid w:val="003E6EE7"/>
    <w:rsid w:val="003F1AC2"/>
    <w:rsid w:val="003F287F"/>
    <w:rsid w:val="003F2D8E"/>
    <w:rsid w:val="003F4AC3"/>
    <w:rsid w:val="00411767"/>
    <w:rsid w:val="00417A44"/>
    <w:rsid w:val="00417ED1"/>
    <w:rsid w:val="0042384D"/>
    <w:rsid w:val="00425895"/>
    <w:rsid w:val="00426F42"/>
    <w:rsid w:val="00427032"/>
    <w:rsid w:val="004309F4"/>
    <w:rsid w:val="00431642"/>
    <w:rsid w:val="00435937"/>
    <w:rsid w:val="004444B6"/>
    <w:rsid w:val="004526ED"/>
    <w:rsid w:val="00454D29"/>
    <w:rsid w:val="004569F4"/>
    <w:rsid w:val="00471572"/>
    <w:rsid w:val="0047467D"/>
    <w:rsid w:val="00474DFF"/>
    <w:rsid w:val="00476C1D"/>
    <w:rsid w:val="00477870"/>
    <w:rsid w:val="00480278"/>
    <w:rsid w:val="00480865"/>
    <w:rsid w:val="00483AE8"/>
    <w:rsid w:val="00485B88"/>
    <w:rsid w:val="00485D8F"/>
    <w:rsid w:val="004910C6"/>
    <w:rsid w:val="0049355A"/>
    <w:rsid w:val="004945C6"/>
    <w:rsid w:val="00496DFE"/>
    <w:rsid w:val="004A4472"/>
    <w:rsid w:val="004A7DDC"/>
    <w:rsid w:val="004B081C"/>
    <w:rsid w:val="004B1E75"/>
    <w:rsid w:val="004B2BAF"/>
    <w:rsid w:val="004B3305"/>
    <w:rsid w:val="004B7F3D"/>
    <w:rsid w:val="004C0DFE"/>
    <w:rsid w:val="004C65C6"/>
    <w:rsid w:val="004D60A6"/>
    <w:rsid w:val="004E3F6B"/>
    <w:rsid w:val="004E4D40"/>
    <w:rsid w:val="004E5078"/>
    <w:rsid w:val="004E5AAD"/>
    <w:rsid w:val="004E5C8A"/>
    <w:rsid w:val="004E5FD2"/>
    <w:rsid w:val="004F4450"/>
    <w:rsid w:val="004F5034"/>
    <w:rsid w:val="004F63C0"/>
    <w:rsid w:val="005016D5"/>
    <w:rsid w:val="00502567"/>
    <w:rsid w:val="005064E0"/>
    <w:rsid w:val="00511DEE"/>
    <w:rsid w:val="005129DC"/>
    <w:rsid w:val="00513054"/>
    <w:rsid w:val="0051325D"/>
    <w:rsid w:val="005140F7"/>
    <w:rsid w:val="00515595"/>
    <w:rsid w:val="005172F9"/>
    <w:rsid w:val="00517D2D"/>
    <w:rsid w:val="00521C9D"/>
    <w:rsid w:val="00521FDE"/>
    <w:rsid w:val="00523DEE"/>
    <w:rsid w:val="00524A6E"/>
    <w:rsid w:val="00531241"/>
    <w:rsid w:val="005336B3"/>
    <w:rsid w:val="0053706C"/>
    <w:rsid w:val="0054335D"/>
    <w:rsid w:val="005458FC"/>
    <w:rsid w:val="0054688D"/>
    <w:rsid w:val="00551199"/>
    <w:rsid w:val="00556E97"/>
    <w:rsid w:val="005616DB"/>
    <w:rsid w:val="0056478F"/>
    <w:rsid w:val="00565617"/>
    <w:rsid w:val="0056653D"/>
    <w:rsid w:val="005732FC"/>
    <w:rsid w:val="0057388B"/>
    <w:rsid w:val="005771AF"/>
    <w:rsid w:val="005818F6"/>
    <w:rsid w:val="005855E8"/>
    <w:rsid w:val="005906CD"/>
    <w:rsid w:val="00590CFC"/>
    <w:rsid w:val="005977A2"/>
    <w:rsid w:val="005A2074"/>
    <w:rsid w:val="005A61DE"/>
    <w:rsid w:val="005A7102"/>
    <w:rsid w:val="005C0806"/>
    <w:rsid w:val="005C27AE"/>
    <w:rsid w:val="005C4772"/>
    <w:rsid w:val="005D1CB5"/>
    <w:rsid w:val="005D2D46"/>
    <w:rsid w:val="005D4750"/>
    <w:rsid w:val="005D5481"/>
    <w:rsid w:val="005D6330"/>
    <w:rsid w:val="005D6630"/>
    <w:rsid w:val="005D7030"/>
    <w:rsid w:val="005E3886"/>
    <w:rsid w:val="005F0A43"/>
    <w:rsid w:val="005F4DDC"/>
    <w:rsid w:val="005F4EFD"/>
    <w:rsid w:val="005F7C0E"/>
    <w:rsid w:val="006023E3"/>
    <w:rsid w:val="0060640C"/>
    <w:rsid w:val="00611242"/>
    <w:rsid w:val="00612030"/>
    <w:rsid w:val="00612D66"/>
    <w:rsid w:val="00613883"/>
    <w:rsid w:val="00622C99"/>
    <w:rsid w:val="00623560"/>
    <w:rsid w:val="00633F28"/>
    <w:rsid w:val="00636A72"/>
    <w:rsid w:val="00636C03"/>
    <w:rsid w:val="00644F34"/>
    <w:rsid w:val="006454C0"/>
    <w:rsid w:val="00647F7E"/>
    <w:rsid w:val="006519A3"/>
    <w:rsid w:val="0065534C"/>
    <w:rsid w:val="00655397"/>
    <w:rsid w:val="006554DF"/>
    <w:rsid w:val="00660352"/>
    <w:rsid w:val="00661821"/>
    <w:rsid w:val="00661D07"/>
    <w:rsid w:val="00671EBF"/>
    <w:rsid w:val="006721A9"/>
    <w:rsid w:val="00673592"/>
    <w:rsid w:val="006740D7"/>
    <w:rsid w:val="006824FF"/>
    <w:rsid w:val="00683554"/>
    <w:rsid w:val="00695A77"/>
    <w:rsid w:val="0069615E"/>
    <w:rsid w:val="006A0AE6"/>
    <w:rsid w:val="006A4678"/>
    <w:rsid w:val="006A5677"/>
    <w:rsid w:val="006A7C62"/>
    <w:rsid w:val="006A7F4B"/>
    <w:rsid w:val="006B00C9"/>
    <w:rsid w:val="006B0633"/>
    <w:rsid w:val="006B6FBA"/>
    <w:rsid w:val="006C1B02"/>
    <w:rsid w:val="006D01D2"/>
    <w:rsid w:val="006D25AC"/>
    <w:rsid w:val="006D618C"/>
    <w:rsid w:val="006D6C45"/>
    <w:rsid w:val="006E2089"/>
    <w:rsid w:val="006E321C"/>
    <w:rsid w:val="006E396B"/>
    <w:rsid w:val="006E68D1"/>
    <w:rsid w:val="006F2286"/>
    <w:rsid w:val="0070145B"/>
    <w:rsid w:val="0070513F"/>
    <w:rsid w:val="00706001"/>
    <w:rsid w:val="007107A3"/>
    <w:rsid w:val="00714D70"/>
    <w:rsid w:val="00714EEF"/>
    <w:rsid w:val="00720264"/>
    <w:rsid w:val="00721B30"/>
    <w:rsid w:val="0072405C"/>
    <w:rsid w:val="00724660"/>
    <w:rsid w:val="00726E9E"/>
    <w:rsid w:val="00726F83"/>
    <w:rsid w:val="00730974"/>
    <w:rsid w:val="00731175"/>
    <w:rsid w:val="0073585B"/>
    <w:rsid w:val="00740B23"/>
    <w:rsid w:val="00742958"/>
    <w:rsid w:val="0074463B"/>
    <w:rsid w:val="007570EF"/>
    <w:rsid w:val="0076132F"/>
    <w:rsid w:val="0076657F"/>
    <w:rsid w:val="00772C86"/>
    <w:rsid w:val="00773675"/>
    <w:rsid w:val="0077446B"/>
    <w:rsid w:val="00775E5C"/>
    <w:rsid w:val="007807F1"/>
    <w:rsid w:val="007836CF"/>
    <w:rsid w:val="00785616"/>
    <w:rsid w:val="00785ED4"/>
    <w:rsid w:val="00790CE8"/>
    <w:rsid w:val="007A4CF2"/>
    <w:rsid w:val="007A5F93"/>
    <w:rsid w:val="007B2668"/>
    <w:rsid w:val="007B48DD"/>
    <w:rsid w:val="007B7D86"/>
    <w:rsid w:val="007C088C"/>
    <w:rsid w:val="007D1CDF"/>
    <w:rsid w:val="007D261A"/>
    <w:rsid w:val="007D3193"/>
    <w:rsid w:val="007D4ED3"/>
    <w:rsid w:val="007D5A9D"/>
    <w:rsid w:val="007D5EF2"/>
    <w:rsid w:val="007D7578"/>
    <w:rsid w:val="007E29BC"/>
    <w:rsid w:val="007E482D"/>
    <w:rsid w:val="007E76F4"/>
    <w:rsid w:val="007F5BBF"/>
    <w:rsid w:val="007F6F92"/>
    <w:rsid w:val="007F7BE0"/>
    <w:rsid w:val="00801921"/>
    <w:rsid w:val="00803D3F"/>
    <w:rsid w:val="00804226"/>
    <w:rsid w:val="00804CE7"/>
    <w:rsid w:val="00805DA4"/>
    <w:rsid w:val="00807FDE"/>
    <w:rsid w:val="00814AD7"/>
    <w:rsid w:val="00816018"/>
    <w:rsid w:val="00824678"/>
    <w:rsid w:val="0083021A"/>
    <w:rsid w:val="00836337"/>
    <w:rsid w:val="00841F90"/>
    <w:rsid w:val="00846128"/>
    <w:rsid w:val="00852074"/>
    <w:rsid w:val="008536CF"/>
    <w:rsid w:val="00854DDE"/>
    <w:rsid w:val="00855888"/>
    <w:rsid w:val="0086177C"/>
    <w:rsid w:val="0086232A"/>
    <w:rsid w:val="00866378"/>
    <w:rsid w:val="00872026"/>
    <w:rsid w:val="00872B09"/>
    <w:rsid w:val="00872C40"/>
    <w:rsid w:val="00872F24"/>
    <w:rsid w:val="00873330"/>
    <w:rsid w:val="008764F6"/>
    <w:rsid w:val="00877D97"/>
    <w:rsid w:val="0088339F"/>
    <w:rsid w:val="0088417F"/>
    <w:rsid w:val="00892E49"/>
    <w:rsid w:val="0089624D"/>
    <w:rsid w:val="008A3680"/>
    <w:rsid w:val="008A4937"/>
    <w:rsid w:val="008A650D"/>
    <w:rsid w:val="008B3694"/>
    <w:rsid w:val="008B5292"/>
    <w:rsid w:val="008B552B"/>
    <w:rsid w:val="008B5DE5"/>
    <w:rsid w:val="008C0671"/>
    <w:rsid w:val="008C5708"/>
    <w:rsid w:val="008D3504"/>
    <w:rsid w:val="008E0ADB"/>
    <w:rsid w:val="008E3703"/>
    <w:rsid w:val="008E4084"/>
    <w:rsid w:val="008E6894"/>
    <w:rsid w:val="008F258C"/>
    <w:rsid w:val="00902834"/>
    <w:rsid w:val="00905660"/>
    <w:rsid w:val="00906B3F"/>
    <w:rsid w:val="009278AC"/>
    <w:rsid w:val="00931A1B"/>
    <w:rsid w:val="00940B7E"/>
    <w:rsid w:val="00942DAE"/>
    <w:rsid w:val="00943F91"/>
    <w:rsid w:val="0094435B"/>
    <w:rsid w:val="00944D68"/>
    <w:rsid w:val="009468B6"/>
    <w:rsid w:val="00946C69"/>
    <w:rsid w:val="00947AF5"/>
    <w:rsid w:val="00954BA8"/>
    <w:rsid w:val="00957ECC"/>
    <w:rsid w:val="00961C32"/>
    <w:rsid w:val="009626AC"/>
    <w:rsid w:val="00962CE0"/>
    <w:rsid w:val="009631AA"/>
    <w:rsid w:val="00971B2D"/>
    <w:rsid w:val="009733F8"/>
    <w:rsid w:val="00973F63"/>
    <w:rsid w:val="00975354"/>
    <w:rsid w:val="00976DD7"/>
    <w:rsid w:val="0098099F"/>
    <w:rsid w:val="0098142B"/>
    <w:rsid w:val="00983AB2"/>
    <w:rsid w:val="009846BD"/>
    <w:rsid w:val="00985BEE"/>
    <w:rsid w:val="00995FCD"/>
    <w:rsid w:val="009A1AB1"/>
    <w:rsid w:val="009A69CF"/>
    <w:rsid w:val="009A6F9D"/>
    <w:rsid w:val="009B1FAA"/>
    <w:rsid w:val="009B3C66"/>
    <w:rsid w:val="009B50EF"/>
    <w:rsid w:val="009C15D2"/>
    <w:rsid w:val="009C278A"/>
    <w:rsid w:val="009D3622"/>
    <w:rsid w:val="009D48F4"/>
    <w:rsid w:val="009D77DB"/>
    <w:rsid w:val="009E142D"/>
    <w:rsid w:val="009E2F3B"/>
    <w:rsid w:val="009E4176"/>
    <w:rsid w:val="009E634F"/>
    <w:rsid w:val="009E6CDB"/>
    <w:rsid w:val="009E73C7"/>
    <w:rsid w:val="009E7474"/>
    <w:rsid w:val="009F0E06"/>
    <w:rsid w:val="009F4DA3"/>
    <w:rsid w:val="009F7982"/>
    <w:rsid w:val="009F7ABA"/>
    <w:rsid w:val="00A0039B"/>
    <w:rsid w:val="00A010CA"/>
    <w:rsid w:val="00A0731E"/>
    <w:rsid w:val="00A1093C"/>
    <w:rsid w:val="00A15DBF"/>
    <w:rsid w:val="00A21985"/>
    <w:rsid w:val="00A22409"/>
    <w:rsid w:val="00A23838"/>
    <w:rsid w:val="00A276B7"/>
    <w:rsid w:val="00A30914"/>
    <w:rsid w:val="00A329B3"/>
    <w:rsid w:val="00A3715C"/>
    <w:rsid w:val="00A4103B"/>
    <w:rsid w:val="00A44918"/>
    <w:rsid w:val="00A4688C"/>
    <w:rsid w:val="00A51A52"/>
    <w:rsid w:val="00A57550"/>
    <w:rsid w:val="00A62B66"/>
    <w:rsid w:val="00A64BAD"/>
    <w:rsid w:val="00A65295"/>
    <w:rsid w:val="00A742B0"/>
    <w:rsid w:val="00A7710C"/>
    <w:rsid w:val="00A8362B"/>
    <w:rsid w:val="00A84DEC"/>
    <w:rsid w:val="00A91C7E"/>
    <w:rsid w:val="00A9248F"/>
    <w:rsid w:val="00A94258"/>
    <w:rsid w:val="00AA16F7"/>
    <w:rsid w:val="00AA3A18"/>
    <w:rsid w:val="00AB04BE"/>
    <w:rsid w:val="00AB04CE"/>
    <w:rsid w:val="00AB2191"/>
    <w:rsid w:val="00AB2AAC"/>
    <w:rsid w:val="00AC1F02"/>
    <w:rsid w:val="00AD39CE"/>
    <w:rsid w:val="00AD4861"/>
    <w:rsid w:val="00AD71D1"/>
    <w:rsid w:val="00AE4D16"/>
    <w:rsid w:val="00AE62D8"/>
    <w:rsid w:val="00AF0468"/>
    <w:rsid w:val="00AF0EB1"/>
    <w:rsid w:val="00AF2307"/>
    <w:rsid w:val="00AF4B21"/>
    <w:rsid w:val="00AF5B37"/>
    <w:rsid w:val="00B05B1D"/>
    <w:rsid w:val="00B05E4B"/>
    <w:rsid w:val="00B107CA"/>
    <w:rsid w:val="00B1118A"/>
    <w:rsid w:val="00B1547B"/>
    <w:rsid w:val="00B168E3"/>
    <w:rsid w:val="00B16A5B"/>
    <w:rsid w:val="00B20261"/>
    <w:rsid w:val="00B2121B"/>
    <w:rsid w:val="00B30B35"/>
    <w:rsid w:val="00B400EF"/>
    <w:rsid w:val="00B40A78"/>
    <w:rsid w:val="00B42AF8"/>
    <w:rsid w:val="00B44204"/>
    <w:rsid w:val="00B44AD9"/>
    <w:rsid w:val="00B4528E"/>
    <w:rsid w:val="00B47642"/>
    <w:rsid w:val="00B51B4F"/>
    <w:rsid w:val="00B5284B"/>
    <w:rsid w:val="00B56AC5"/>
    <w:rsid w:val="00B60885"/>
    <w:rsid w:val="00B627F0"/>
    <w:rsid w:val="00B7075A"/>
    <w:rsid w:val="00B729E4"/>
    <w:rsid w:val="00B72D2A"/>
    <w:rsid w:val="00B74126"/>
    <w:rsid w:val="00B7490E"/>
    <w:rsid w:val="00B74F72"/>
    <w:rsid w:val="00B7522B"/>
    <w:rsid w:val="00B87419"/>
    <w:rsid w:val="00B9220D"/>
    <w:rsid w:val="00B93400"/>
    <w:rsid w:val="00B96AB3"/>
    <w:rsid w:val="00B979C3"/>
    <w:rsid w:val="00BA1AA6"/>
    <w:rsid w:val="00BA30AF"/>
    <w:rsid w:val="00BA39E5"/>
    <w:rsid w:val="00BA3BDC"/>
    <w:rsid w:val="00BB09A8"/>
    <w:rsid w:val="00BB260F"/>
    <w:rsid w:val="00BB2862"/>
    <w:rsid w:val="00BB59A6"/>
    <w:rsid w:val="00BB78E5"/>
    <w:rsid w:val="00BC6205"/>
    <w:rsid w:val="00BC6D63"/>
    <w:rsid w:val="00BD02EF"/>
    <w:rsid w:val="00BD0311"/>
    <w:rsid w:val="00BD1672"/>
    <w:rsid w:val="00BD648A"/>
    <w:rsid w:val="00BE21B9"/>
    <w:rsid w:val="00BE2F3C"/>
    <w:rsid w:val="00BE4713"/>
    <w:rsid w:val="00BF44BC"/>
    <w:rsid w:val="00BF78E1"/>
    <w:rsid w:val="00C0199F"/>
    <w:rsid w:val="00C02836"/>
    <w:rsid w:val="00C0528D"/>
    <w:rsid w:val="00C10850"/>
    <w:rsid w:val="00C109DD"/>
    <w:rsid w:val="00C13CA7"/>
    <w:rsid w:val="00C158DC"/>
    <w:rsid w:val="00C1688F"/>
    <w:rsid w:val="00C2132A"/>
    <w:rsid w:val="00C226AC"/>
    <w:rsid w:val="00C31482"/>
    <w:rsid w:val="00C31BC4"/>
    <w:rsid w:val="00C31FB7"/>
    <w:rsid w:val="00C34E51"/>
    <w:rsid w:val="00C360EF"/>
    <w:rsid w:val="00C36833"/>
    <w:rsid w:val="00C36AD7"/>
    <w:rsid w:val="00C405FE"/>
    <w:rsid w:val="00C443E0"/>
    <w:rsid w:val="00C50043"/>
    <w:rsid w:val="00C5426B"/>
    <w:rsid w:val="00C56489"/>
    <w:rsid w:val="00C62218"/>
    <w:rsid w:val="00C65BDE"/>
    <w:rsid w:val="00C711F6"/>
    <w:rsid w:val="00C75312"/>
    <w:rsid w:val="00C80747"/>
    <w:rsid w:val="00C8205E"/>
    <w:rsid w:val="00C84C22"/>
    <w:rsid w:val="00C859A3"/>
    <w:rsid w:val="00C8625C"/>
    <w:rsid w:val="00C878EA"/>
    <w:rsid w:val="00C91FFF"/>
    <w:rsid w:val="00C95B77"/>
    <w:rsid w:val="00C95D1F"/>
    <w:rsid w:val="00C968CB"/>
    <w:rsid w:val="00C979D7"/>
    <w:rsid w:val="00CA2ABF"/>
    <w:rsid w:val="00CA70F7"/>
    <w:rsid w:val="00CB1835"/>
    <w:rsid w:val="00CB493B"/>
    <w:rsid w:val="00CC1037"/>
    <w:rsid w:val="00CC18DE"/>
    <w:rsid w:val="00CC6B6A"/>
    <w:rsid w:val="00CD0AB3"/>
    <w:rsid w:val="00CD14A4"/>
    <w:rsid w:val="00CD4F4C"/>
    <w:rsid w:val="00CD7A7F"/>
    <w:rsid w:val="00CE1CC7"/>
    <w:rsid w:val="00CE31E6"/>
    <w:rsid w:val="00CE6B70"/>
    <w:rsid w:val="00CF1056"/>
    <w:rsid w:val="00CF28F7"/>
    <w:rsid w:val="00D0140F"/>
    <w:rsid w:val="00D04946"/>
    <w:rsid w:val="00D16847"/>
    <w:rsid w:val="00D30662"/>
    <w:rsid w:val="00D30BF8"/>
    <w:rsid w:val="00D32672"/>
    <w:rsid w:val="00D32E31"/>
    <w:rsid w:val="00D332F1"/>
    <w:rsid w:val="00D35745"/>
    <w:rsid w:val="00D46150"/>
    <w:rsid w:val="00D51199"/>
    <w:rsid w:val="00D545BC"/>
    <w:rsid w:val="00D56A47"/>
    <w:rsid w:val="00D63BA5"/>
    <w:rsid w:val="00D64657"/>
    <w:rsid w:val="00D74B13"/>
    <w:rsid w:val="00D7733F"/>
    <w:rsid w:val="00D83EC3"/>
    <w:rsid w:val="00D86308"/>
    <w:rsid w:val="00D8632D"/>
    <w:rsid w:val="00D90957"/>
    <w:rsid w:val="00D94CE3"/>
    <w:rsid w:val="00D97A61"/>
    <w:rsid w:val="00DA09B9"/>
    <w:rsid w:val="00DA2378"/>
    <w:rsid w:val="00DA3E5C"/>
    <w:rsid w:val="00DA6946"/>
    <w:rsid w:val="00DA6C40"/>
    <w:rsid w:val="00DA76A2"/>
    <w:rsid w:val="00DB379D"/>
    <w:rsid w:val="00DB398B"/>
    <w:rsid w:val="00DC0279"/>
    <w:rsid w:val="00DC6008"/>
    <w:rsid w:val="00DC686E"/>
    <w:rsid w:val="00DD525B"/>
    <w:rsid w:val="00DD5363"/>
    <w:rsid w:val="00DD5F5E"/>
    <w:rsid w:val="00DE5957"/>
    <w:rsid w:val="00DE732D"/>
    <w:rsid w:val="00DF3656"/>
    <w:rsid w:val="00DF40EB"/>
    <w:rsid w:val="00DF5B51"/>
    <w:rsid w:val="00DF7F8D"/>
    <w:rsid w:val="00E05EBD"/>
    <w:rsid w:val="00E154CF"/>
    <w:rsid w:val="00E1578E"/>
    <w:rsid w:val="00E15DFB"/>
    <w:rsid w:val="00E30703"/>
    <w:rsid w:val="00E368F5"/>
    <w:rsid w:val="00E46313"/>
    <w:rsid w:val="00E470FA"/>
    <w:rsid w:val="00E47399"/>
    <w:rsid w:val="00E507B5"/>
    <w:rsid w:val="00E54B64"/>
    <w:rsid w:val="00E63FB4"/>
    <w:rsid w:val="00E678F8"/>
    <w:rsid w:val="00E71216"/>
    <w:rsid w:val="00E7236F"/>
    <w:rsid w:val="00E77AD2"/>
    <w:rsid w:val="00E827E5"/>
    <w:rsid w:val="00E84DA9"/>
    <w:rsid w:val="00E92BF0"/>
    <w:rsid w:val="00E93019"/>
    <w:rsid w:val="00E94E03"/>
    <w:rsid w:val="00E954EF"/>
    <w:rsid w:val="00EA2959"/>
    <w:rsid w:val="00EA3DD3"/>
    <w:rsid w:val="00EA788D"/>
    <w:rsid w:val="00EB7F86"/>
    <w:rsid w:val="00EC12BC"/>
    <w:rsid w:val="00EC1FF6"/>
    <w:rsid w:val="00EC2696"/>
    <w:rsid w:val="00EC6A78"/>
    <w:rsid w:val="00ED399E"/>
    <w:rsid w:val="00ED3FF0"/>
    <w:rsid w:val="00EE6B0F"/>
    <w:rsid w:val="00EE7BB4"/>
    <w:rsid w:val="00EF0B82"/>
    <w:rsid w:val="00EF1F8F"/>
    <w:rsid w:val="00EF4C2F"/>
    <w:rsid w:val="00F000F6"/>
    <w:rsid w:val="00F015E4"/>
    <w:rsid w:val="00F03D25"/>
    <w:rsid w:val="00F06D7B"/>
    <w:rsid w:val="00F07D6A"/>
    <w:rsid w:val="00F11B82"/>
    <w:rsid w:val="00F14C08"/>
    <w:rsid w:val="00F14FBA"/>
    <w:rsid w:val="00F15CA1"/>
    <w:rsid w:val="00F173BA"/>
    <w:rsid w:val="00F21566"/>
    <w:rsid w:val="00F221E2"/>
    <w:rsid w:val="00F231A4"/>
    <w:rsid w:val="00F252AE"/>
    <w:rsid w:val="00F31208"/>
    <w:rsid w:val="00F32569"/>
    <w:rsid w:val="00F32810"/>
    <w:rsid w:val="00F35CD9"/>
    <w:rsid w:val="00F372B7"/>
    <w:rsid w:val="00F37866"/>
    <w:rsid w:val="00F424D4"/>
    <w:rsid w:val="00F42581"/>
    <w:rsid w:val="00F44A8B"/>
    <w:rsid w:val="00F613E3"/>
    <w:rsid w:val="00F6300C"/>
    <w:rsid w:val="00F63231"/>
    <w:rsid w:val="00F636AD"/>
    <w:rsid w:val="00F70ABD"/>
    <w:rsid w:val="00F712F9"/>
    <w:rsid w:val="00F72120"/>
    <w:rsid w:val="00F75035"/>
    <w:rsid w:val="00F754E4"/>
    <w:rsid w:val="00F75FC2"/>
    <w:rsid w:val="00F76588"/>
    <w:rsid w:val="00F8098E"/>
    <w:rsid w:val="00F81128"/>
    <w:rsid w:val="00F86747"/>
    <w:rsid w:val="00F93818"/>
    <w:rsid w:val="00F96D48"/>
    <w:rsid w:val="00F9700D"/>
    <w:rsid w:val="00FA2EEF"/>
    <w:rsid w:val="00FA741D"/>
    <w:rsid w:val="00FB4E85"/>
    <w:rsid w:val="00FB5E8B"/>
    <w:rsid w:val="00FC133C"/>
    <w:rsid w:val="00FC20AA"/>
    <w:rsid w:val="00FC31A2"/>
    <w:rsid w:val="00FC42EB"/>
    <w:rsid w:val="00FC7019"/>
    <w:rsid w:val="00FD6B8C"/>
    <w:rsid w:val="00FF0025"/>
    <w:rsid w:val="00FF18ED"/>
    <w:rsid w:val="00FF2F25"/>
    <w:rsid w:val="00FF35DE"/>
    <w:rsid w:val="00FF64FA"/>
    <w:rsid w:val="00FF6B3F"/>
    <w:rsid w:val="00FF74E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535B83-8D5C-4DAE-A290-FA059801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F287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link w:val="ParagraphedelisteCar"/>
    <w:uiPriority w:val="34"/>
    <w:qFormat/>
    <w:rsid w:val="00F613E3"/>
    <w:pPr>
      <w:ind w:left="720"/>
      <w:contextualSpacing/>
    </w:pPr>
  </w:style>
  <w:style w:type="paragraph" w:styleId="En-tte">
    <w:name w:val="header"/>
    <w:basedOn w:val="Normal"/>
    <w:link w:val="En-tteCar"/>
    <w:uiPriority w:val="99"/>
    <w:unhideWhenUsed/>
    <w:rsid w:val="00431642"/>
    <w:pPr>
      <w:tabs>
        <w:tab w:val="center" w:pos="4536"/>
        <w:tab w:val="right" w:pos="9072"/>
      </w:tabs>
      <w:spacing w:after="0" w:line="240" w:lineRule="auto"/>
    </w:pPr>
  </w:style>
  <w:style w:type="character" w:customStyle="1" w:styleId="En-tteCar">
    <w:name w:val="En-tête Car"/>
    <w:basedOn w:val="Policepardfaut"/>
    <w:link w:val="En-tte"/>
    <w:uiPriority w:val="99"/>
    <w:rsid w:val="00431642"/>
  </w:style>
  <w:style w:type="paragraph" w:styleId="Pieddepage">
    <w:name w:val="footer"/>
    <w:basedOn w:val="Normal"/>
    <w:link w:val="PieddepageCar"/>
    <w:uiPriority w:val="99"/>
    <w:unhideWhenUsed/>
    <w:rsid w:val="004316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1642"/>
  </w:style>
  <w:style w:type="paragraph" w:styleId="Textedebulles">
    <w:name w:val="Balloon Text"/>
    <w:basedOn w:val="Normal"/>
    <w:link w:val="TextedebullesCar"/>
    <w:uiPriority w:val="99"/>
    <w:semiHidden/>
    <w:unhideWhenUsed/>
    <w:rsid w:val="004316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31642"/>
    <w:rPr>
      <w:rFonts w:ascii="Tahoma" w:hAnsi="Tahoma" w:cs="Tahoma"/>
      <w:sz w:val="16"/>
      <w:szCs w:val="16"/>
    </w:rPr>
  </w:style>
  <w:style w:type="character" w:customStyle="1" w:styleId="ParagraphedelisteCar">
    <w:name w:val="Paragraphe de liste Car"/>
    <w:basedOn w:val="Policepardfaut"/>
    <w:link w:val="Paragraphedeliste"/>
    <w:uiPriority w:val="34"/>
    <w:rsid w:val="00CF1056"/>
  </w:style>
  <w:style w:type="paragraph" w:styleId="NormalWeb">
    <w:name w:val="Normal (Web)"/>
    <w:basedOn w:val="Normal"/>
    <w:uiPriority w:val="99"/>
    <w:semiHidden/>
    <w:unhideWhenUsed/>
    <w:rsid w:val="00C878EA"/>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C878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0215970">
      <w:bodyDiv w:val="1"/>
      <w:marLeft w:val="0"/>
      <w:marRight w:val="0"/>
      <w:marTop w:val="0"/>
      <w:marBottom w:val="0"/>
      <w:divBdr>
        <w:top w:val="none" w:sz="0" w:space="0" w:color="auto"/>
        <w:left w:val="none" w:sz="0" w:space="0" w:color="auto"/>
        <w:bottom w:val="none" w:sz="0" w:space="0" w:color="auto"/>
        <w:right w:val="none" w:sz="0" w:space="0" w:color="auto"/>
      </w:divBdr>
    </w:div>
    <w:div w:id="1415860351">
      <w:bodyDiv w:val="1"/>
      <w:marLeft w:val="0"/>
      <w:marRight w:val="0"/>
      <w:marTop w:val="0"/>
      <w:marBottom w:val="0"/>
      <w:divBdr>
        <w:top w:val="none" w:sz="0" w:space="0" w:color="auto"/>
        <w:left w:val="none" w:sz="0" w:space="0" w:color="auto"/>
        <w:bottom w:val="none" w:sz="0" w:space="0" w:color="auto"/>
        <w:right w:val="none" w:sz="0" w:space="0" w:color="auto"/>
      </w:divBdr>
    </w:div>
    <w:div w:id="1617562286">
      <w:bodyDiv w:val="1"/>
      <w:marLeft w:val="0"/>
      <w:marRight w:val="0"/>
      <w:marTop w:val="0"/>
      <w:marBottom w:val="0"/>
      <w:divBdr>
        <w:top w:val="none" w:sz="0" w:space="0" w:color="auto"/>
        <w:left w:val="none" w:sz="0" w:space="0" w:color="auto"/>
        <w:bottom w:val="none" w:sz="0" w:space="0" w:color="auto"/>
        <w:right w:val="none" w:sz="0" w:space="0" w:color="auto"/>
      </w:divBdr>
    </w:div>
    <w:div w:id="1659841140">
      <w:bodyDiv w:val="1"/>
      <w:marLeft w:val="0"/>
      <w:marRight w:val="0"/>
      <w:marTop w:val="0"/>
      <w:marBottom w:val="0"/>
      <w:divBdr>
        <w:top w:val="none" w:sz="0" w:space="0" w:color="auto"/>
        <w:left w:val="none" w:sz="0" w:space="0" w:color="auto"/>
        <w:bottom w:val="none" w:sz="0" w:space="0" w:color="auto"/>
        <w:right w:val="none" w:sz="0" w:space="0" w:color="auto"/>
      </w:divBdr>
      <w:divsChild>
        <w:div w:id="757822969">
          <w:marLeft w:val="0"/>
          <w:marRight w:val="0"/>
          <w:marTop w:val="0"/>
          <w:marBottom w:val="0"/>
          <w:divBdr>
            <w:top w:val="none" w:sz="0" w:space="0" w:color="auto"/>
            <w:left w:val="none" w:sz="0" w:space="0" w:color="auto"/>
            <w:bottom w:val="none" w:sz="0" w:space="0" w:color="auto"/>
            <w:right w:val="none" w:sz="0" w:space="0" w:color="auto"/>
          </w:divBdr>
        </w:div>
        <w:div w:id="1004286619">
          <w:marLeft w:val="0"/>
          <w:marRight w:val="0"/>
          <w:marTop w:val="0"/>
          <w:marBottom w:val="0"/>
          <w:divBdr>
            <w:top w:val="none" w:sz="0" w:space="0" w:color="auto"/>
            <w:left w:val="none" w:sz="0" w:space="0" w:color="auto"/>
            <w:bottom w:val="none" w:sz="0" w:space="0" w:color="auto"/>
            <w:right w:val="none" w:sz="0" w:space="0" w:color="auto"/>
          </w:divBdr>
        </w:div>
        <w:div w:id="1972665127">
          <w:marLeft w:val="0"/>
          <w:marRight w:val="0"/>
          <w:marTop w:val="0"/>
          <w:marBottom w:val="0"/>
          <w:divBdr>
            <w:top w:val="none" w:sz="0" w:space="0" w:color="auto"/>
            <w:left w:val="none" w:sz="0" w:space="0" w:color="auto"/>
            <w:bottom w:val="none" w:sz="0" w:space="0" w:color="auto"/>
            <w:right w:val="none" w:sz="0" w:space="0" w:color="auto"/>
          </w:divBdr>
        </w:div>
        <w:div w:id="2087412352">
          <w:marLeft w:val="0"/>
          <w:marRight w:val="0"/>
          <w:marTop w:val="0"/>
          <w:marBottom w:val="0"/>
          <w:divBdr>
            <w:top w:val="none" w:sz="0" w:space="0" w:color="auto"/>
            <w:left w:val="none" w:sz="0" w:space="0" w:color="auto"/>
            <w:bottom w:val="none" w:sz="0" w:space="0" w:color="auto"/>
            <w:right w:val="none" w:sz="0" w:space="0" w:color="auto"/>
          </w:divBdr>
        </w:div>
        <w:div w:id="2147358206">
          <w:marLeft w:val="0"/>
          <w:marRight w:val="0"/>
          <w:marTop w:val="0"/>
          <w:marBottom w:val="0"/>
          <w:divBdr>
            <w:top w:val="none" w:sz="0" w:space="0" w:color="auto"/>
            <w:left w:val="none" w:sz="0" w:space="0" w:color="auto"/>
            <w:bottom w:val="none" w:sz="0" w:space="0" w:color="auto"/>
            <w:right w:val="none" w:sz="0" w:space="0" w:color="auto"/>
          </w:divBdr>
        </w:div>
      </w:divsChild>
    </w:div>
    <w:div w:id="1809785406">
      <w:bodyDiv w:val="1"/>
      <w:marLeft w:val="0"/>
      <w:marRight w:val="0"/>
      <w:marTop w:val="0"/>
      <w:marBottom w:val="0"/>
      <w:divBdr>
        <w:top w:val="none" w:sz="0" w:space="0" w:color="auto"/>
        <w:left w:val="none" w:sz="0" w:space="0" w:color="auto"/>
        <w:bottom w:val="none" w:sz="0" w:space="0" w:color="auto"/>
        <w:right w:val="none" w:sz="0" w:space="0" w:color="auto"/>
      </w:divBdr>
      <w:divsChild>
        <w:div w:id="84427581">
          <w:marLeft w:val="0"/>
          <w:marRight w:val="0"/>
          <w:marTop w:val="0"/>
          <w:marBottom w:val="0"/>
          <w:divBdr>
            <w:top w:val="none" w:sz="0" w:space="0" w:color="auto"/>
            <w:left w:val="none" w:sz="0" w:space="0" w:color="auto"/>
            <w:bottom w:val="none" w:sz="0" w:space="0" w:color="auto"/>
            <w:right w:val="none" w:sz="0" w:space="0" w:color="auto"/>
          </w:divBdr>
        </w:div>
        <w:div w:id="289821161">
          <w:marLeft w:val="0"/>
          <w:marRight w:val="0"/>
          <w:marTop w:val="0"/>
          <w:marBottom w:val="0"/>
          <w:divBdr>
            <w:top w:val="none" w:sz="0" w:space="0" w:color="auto"/>
            <w:left w:val="none" w:sz="0" w:space="0" w:color="auto"/>
            <w:bottom w:val="none" w:sz="0" w:space="0" w:color="auto"/>
            <w:right w:val="none" w:sz="0" w:space="0" w:color="auto"/>
          </w:divBdr>
        </w:div>
        <w:div w:id="493497627">
          <w:marLeft w:val="0"/>
          <w:marRight w:val="0"/>
          <w:marTop w:val="0"/>
          <w:marBottom w:val="0"/>
          <w:divBdr>
            <w:top w:val="none" w:sz="0" w:space="0" w:color="auto"/>
            <w:left w:val="none" w:sz="0" w:space="0" w:color="auto"/>
            <w:bottom w:val="none" w:sz="0" w:space="0" w:color="auto"/>
            <w:right w:val="none" w:sz="0" w:space="0" w:color="auto"/>
          </w:divBdr>
        </w:div>
        <w:div w:id="581915357">
          <w:marLeft w:val="0"/>
          <w:marRight w:val="0"/>
          <w:marTop w:val="0"/>
          <w:marBottom w:val="0"/>
          <w:divBdr>
            <w:top w:val="none" w:sz="0" w:space="0" w:color="auto"/>
            <w:left w:val="none" w:sz="0" w:space="0" w:color="auto"/>
            <w:bottom w:val="none" w:sz="0" w:space="0" w:color="auto"/>
            <w:right w:val="none" w:sz="0" w:space="0" w:color="auto"/>
          </w:divBdr>
        </w:div>
        <w:div w:id="1950431269">
          <w:marLeft w:val="0"/>
          <w:marRight w:val="0"/>
          <w:marTop w:val="0"/>
          <w:marBottom w:val="0"/>
          <w:divBdr>
            <w:top w:val="none" w:sz="0" w:space="0" w:color="auto"/>
            <w:left w:val="none" w:sz="0" w:space="0" w:color="auto"/>
            <w:bottom w:val="none" w:sz="0" w:space="0" w:color="auto"/>
            <w:right w:val="none" w:sz="0" w:space="0" w:color="auto"/>
          </w:divBdr>
        </w:div>
        <w:div w:id="2005206527">
          <w:marLeft w:val="0"/>
          <w:marRight w:val="0"/>
          <w:marTop w:val="0"/>
          <w:marBottom w:val="0"/>
          <w:divBdr>
            <w:top w:val="none" w:sz="0" w:space="0" w:color="auto"/>
            <w:left w:val="none" w:sz="0" w:space="0" w:color="auto"/>
            <w:bottom w:val="none" w:sz="0" w:space="0" w:color="auto"/>
            <w:right w:val="none" w:sz="0" w:space="0" w:color="auto"/>
          </w:divBdr>
        </w:div>
      </w:divsChild>
    </w:div>
    <w:div w:id="1845898654">
      <w:bodyDiv w:val="1"/>
      <w:marLeft w:val="0"/>
      <w:marRight w:val="0"/>
      <w:marTop w:val="0"/>
      <w:marBottom w:val="0"/>
      <w:divBdr>
        <w:top w:val="none" w:sz="0" w:space="0" w:color="auto"/>
        <w:left w:val="none" w:sz="0" w:space="0" w:color="auto"/>
        <w:bottom w:val="none" w:sz="0" w:space="0" w:color="auto"/>
        <w:right w:val="none" w:sz="0" w:space="0" w:color="auto"/>
      </w:divBdr>
      <w:divsChild>
        <w:div w:id="461536690">
          <w:marLeft w:val="0"/>
          <w:marRight w:val="0"/>
          <w:marTop w:val="0"/>
          <w:marBottom w:val="0"/>
          <w:divBdr>
            <w:top w:val="none" w:sz="0" w:space="0" w:color="auto"/>
            <w:left w:val="none" w:sz="0" w:space="0" w:color="auto"/>
            <w:bottom w:val="none" w:sz="0" w:space="0" w:color="auto"/>
            <w:right w:val="none" w:sz="0" w:space="0" w:color="auto"/>
          </w:divBdr>
        </w:div>
        <w:div w:id="1079445914">
          <w:marLeft w:val="0"/>
          <w:marRight w:val="0"/>
          <w:marTop w:val="0"/>
          <w:marBottom w:val="0"/>
          <w:divBdr>
            <w:top w:val="none" w:sz="0" w:space="0" w:color="auto"/>
            <w:left w:val="none" w:sz="0" w:space="0" w:color="auto"/>
            <w:bottom w:val="none" w:sz="0" w:space="0" w:color="auto"/>
            <w:right w:val="none" w:sz="0" w:space="0" w:color="auto"/>
          </w:divBdr>
        </w:div>
      </w:divsChild>
    </w:div>
    <w:div w:id="1879275148">
      <w:bodyDiv w:val="1"/>
      <w:marLeft w:val="0"/>
      <w:marRight w:val="0"/>
      <w:marTop w:val="0"/>
      <w:marBottom w:val="0"/>
      <w:divBdr>
        <w:top w:val="none" w:sz="0" w:space="0" w:color="auto"/>
        <w:left w:val="none" w:sz="0" w:space="0" w:color="auto"/>
        <w:bottom w:val="none" w:sz="0" w:space="0" w:color="auto"/>
        <w:right w:val="none" w:sz="0" w:space="0" w:color="auto"/>
      </w:divBdr>
      <w:divsChild>
        <w:div w:id="9915996">
          <w:marLeft w:val="0"/>
          <w:marRight w:val="0"/>
          <w:marTop w:val="0"/>
          <w:marBottom w:val="0"/>
          <w:divBdr>
            <w:top w:val="none" w:sz="0" w:space="0" w:color="auto"/>
            <w:left w:val="none" w:sz="0" w:space="0" w:color="auto"/>
            <w:bottom w:val="none" w:sz="0" w:space="0" w:color="auto"/>
            <w:right w:val="none" w:sz="0" w:space="0" w:color="auto"/>
          </w:divBdr>
        </w:div>
        <w:div w:id="109590055">
          <w:marLeft w:val="0"/>
          <w:marRight w:val="0"/>
          <w:marTop w:val="0"/>
          <w:marBottom w:val="0"/>
          <w:divBdr>
            <w:top w:val="none" w:sz="0" w:space="0" w:color="auto"/>
            <w:left w:val="none" w:sz="0" w:space="0" w:color="auto"/>
            <w:bottom w:val="none" w:sz="0" w:space="0" w:color="auto"/>
            <w:right w:val="none" w:sz="0" w:space="0" w:color="auto"/>
          </w:divBdr>
        </w:div>
        <w:div w:id="115683247">
          <w:marLeft w:val="0"/>
          <w:marRight w:val="0"/>
          <w:marTop w:val="0"/>
          <w:marBottom w:val="0"/>
          <w:divBdr>
            <w:top w:val="none" w:sz="0" w:space="0" w:color="auto"/>
            <w:left w:val="none" w:sz="0" w:space="0" w:color="auto"/>
            <w:bottom w:val="none" w:sz="0" w:space="0" w:color="auto"/>
            <w:right w:val="none" w:sz="0" w:space="0" w:color="auto"/>
          </w:divBdr>
        </w:div>
        <w:div w:id="189151516">
          <w:marLeft w:val="0"/>
          <w:marRight w:val="0"/>
          <w:marTop w:val="0"/>
          <w:marBottom w:val="0"/>
          <w:divBdr>
            <w:top w:val="none" w:sz="0" w:space="0" w:color="auto"/>
            <w:left w:val="none" w:sz="0" w:space="0" w:color="auto"/>
            <w:bottom w:val="none" w:sz="0" w:space="0" w:color="auto"/>
            <w:right w:val="none" w:sz="0" w:space="0" w:color="auto"/>
          </w:divBdr>
        </w:div>
        <w:div w:id="330063329">
          <w:marLeft w:val="0"/>
          <w:marRight w:val="0"/>
          <w:marTop w:val="0"/>
          <w:marBottom w:val="0"/>
          <w:divBdr>
            <w:top w:val="none" w:sz="0" w:space="0" w:color="auto"/>
            <w:left w:val="none" w:sz="0" w:space="0" w:color="auto"/>
            <w:bottom w:val="none" w:sz="0" w:space="0" w:color="auto"/>
            <w:right w:val="none" w:sz="0" w:space="0" w:color="auto"/>
          </w:divBdr>
        </w:div>
        <w:div w:id="339505054">
          <w:marLeft w:val="0"/>
          <w:marRight w:val="0"/>
          <w:marTop w:val="0"/>
          <w:marBottom w:val="0"/>
          <w:divBdr>
            <w:top w:val="none" w:sz="0" w:space="0" w:color="auto"/>
            <w:left w:val="none" w:sz="0" w:space="0" w:color="auto"/>
            <w:bottom w:val="none" w:sz="0" w:space="0" w:color="auto"/>
            <w:right w:val="none" w:sz="0" w:space="0" w:color="auto"/>
          </w:divBdr>
        </w:div>
        <w:div w:id="349187894">
          <w:marLeft w:val="0"/>
          <w:marRight w:val="0"/>
          <w:marTop w:val="0"/>
          <w:marBottom w:val="0"/>
          <w:divBdr>
            <w:top w:val="none" w:sz="0" w:space="0" w:color="auto"/>
            <w:left w:val="none" w:sz="0" w:space="0" w:color="auto"/>
            <w:bottom w:val="none" w:sz="0" w:space="0" w:color="auto"/>
            <w:right w:val="none" w:sz="0" w:space="0" w:color="auto"/>
          </w:divBdr>
        </w:div>
        <w:div w:id="363941537">
          <w:marLeft w:val="0"/>
          <w:marRight w:val="0"/>
          <w:marTop w:val="0"/>
          <w:marBottom w:val="0"/>
          <w:divBdr>
            <w:top w:val="none" w:sz="0" w:space="0" w:color="auto"/>
            <w:left w:val="none" w:sz="0" w:space="0" w:color="auto"/>
            <w:bottom w:val="none" w:sz="0" w:space="0" w:color="auto"/>
            <w:right w:val="none" w:sz="0" w:space="0" w:color="auto"/>
          </w:divBdr>
        </w:div>
        <w:div w:id="681471169">
          <w:marLeft w:val="0"/>
          <w:marRight w:val="0"/>
          <w:marTop w:val="0"/>
          <w:marBottom w:val="0"/>
          <w:divBdr>
            <w:top w:val="none" w:sz="0" w:space="0" w:color="auto"/>
            <w:left w:val="none" w:sz="0" w:space="0" w:color="auto"/>
            <w:bottom w:val="none" w:sz="0" w:space="0" w:color="auto"/>
            <w:right w:val="none" w:sz="0" w:space="0" w:color="auto"/>
          </w:divBdr>
        </w:div>
        <w:div w:id="768812212">
          <w:marLeft w:val="0"/>
          <w:marRight w:val="0"/>
          <w:marTop w:val="0"/>
          <w:marBottom w:val="0"/>
          <w:divBdr>
            <w:top w:val="none" w:sz="0" w:space="0" w:color="auto"/>
            <w:left w:val="none" w:sz="0" w:space="0" w:color="auto"/>
            <w:bottom w:val="none" w:sz="0" w:space="0" w:color="auto"/>
            <w:right w:val="none" w:sz="0" w:space="0" w:color="auto"/>
          </w:divBdr>
        </w:div>
        <w:div w:id="800614157">
          <w:marLeft w:val="0"/>
          <w:marRight w:val="0"/>
          <w:marTop w:val="0"/>
          <w:marBottom w:val="0"/>
          <w:divBdr>
            <w:top w:val="none" w:sz="0" w:space="0" w:color="auto"/>
            <w:left w:val="none" w:sz="0" w:space="0" w:color="auto"/>
            <w:bottom w:val="none" w:sz="0" w:space="0" w:color="auto"/>
            <w:right w:val="none" w:sz="0" w:space="0" w:color="auto"/>
          </w:divBdr>
        </w:div>
        <w:div w:id="826701317">
          <w:marLeft w:val="0"/>
          <w:marRight w:val="0"/>
          <w:marTop w:val="0"/>
          <w:marBottom w:val="0"/>
          <w:divBdr>
            <w:top w:val="none" w:sz="0" w:space="0" w:color="auto"/>
            <w:left w:val="none" w:sz="0" w:space="0" w:color="auto"/>
            <w:bottom w:val="none" w:sz="0" w:space="0" w:color="auto"/>
            <w:right w:val="none" w:sz="0" w:space="0" w:color="auto"/>
          </w:divBdr>
        </w:div>
        <w:div w:id="907498411">
          <w:marLeft w:val="0"/>
          <w:marRight w:val="0"/>
          <w:marTop w:val="0"/>
          <w:marBottom w:val="0"/>
          <w:divBdr>
            <w:top w:val="none" w:sz="0" w:space="0" w:color="auto"/>
            <w:left w:val="none" w:sz="0" w:space="0" w:color="auto"/>
            <w:bottom w:val="none" w:sz="0" w:space="0" w:color="auto"/>
            <w:right w:val="none" w:sz="0" w:space="0" w:color="auto"/>
          </w:divBdr>
        </w:div>
        <w:div w:id="1075396378">
          <w:marLeft w:val="0"/>
          <w:marRight w:val="0"/>
          <w:marTop w:val="0"/>
          <w:marBottom w:val="0"/>
          <w:divBdr>
            <w:top w:val="none" w:sz="0" w:space="0" w:color="auto"/>
            <w:left w:val="none" w:sz="0" w:space="0" w:color="auto"/>
            <w:bottom w:val="none" w:sz="0" w:space="0" w:color="auto"/>
            <w:right w:val="none" w:sz="0" w:space="0" w:color="auto"/>
          </w:divBdr>
        </w:div>
        <w:div w:id="1126854179">
          <w:marLeft w:val="0"/>
          <w:marRight w:val="0"/>
          <w:marTop w:val="0"/>
          <w:marBottom w:val="0"/>
          <w:divBdr>
            <w:top w:val="none" w:sz="0" w:space="0" w:color="auto"/>
            <w:left w:val="none" w:sz="0" w:space="0" w:color="auto"/>
            <w:bottom w:val="none" w:sz="0" w:space="0" w:color="auto"/>
            <w:right w:val="none" w:sz="0" w:space="0" w:color="auto"/>
          </w:divBdr>
        </w:div>
        <w:div w:id="1182931787">
          <w:marLeft w:val="0"/>
          <w:marRight w:val="0"/>
          <w:marTop w:val="0"/>
          <w:marBottom w:val="0"/>
          <w:divBdr>
            <w:top w:val="none" w:sz="0" w:space="0" w:color="auto"/>
            <w:left w:val="none" w:sz="0" w:space="0" w:color="auto"/>
            <w:bottom w:val="none" w:sz="0" w:space="0" w:color="auto"/>
            <w:right w:val="none" w:sz="0" w:space="0" w:color="auto"/>
          </w:divBdr>
        </w:div>
        <w:div w:id="1221864142">
          <w:marLeft w:val="0"/>
          <w:marRight w:val="0"/>
          <w:marTop w:val="0"/>
          <w:marBottom w:val="0"/>
          <w:divBdr>
            <w:top w:val="none" w:sz="0" w:space="0" w:color="auto"/>
            <w:left w:val="none" w:sz="0" w:space="0" w:color="auto"/>
            <w:bottom w:val="none" w:sz="0" w:space="0" w:color="auto"/>
            <w:right w:val="none" w:sz="0" w:space="0" w:color="auto"/>
          </w:divBdr>
        </w:div>
        <w:div w:id="1293754494">
          <w:marLeft w:val="0"/>
          <w:marRight w:val="0"/>
          <w:marTop w:val="0"/>
          <w:marBottom w:val="0"/>
          <w:divBdr>
            <w:top w:val="none" w:sz="0" w:space="0" w:color="auto"/>
            <w:left w:val="none" w:sz="0" w:space="0" w:color="auto"/>
            <w:bottom w:val="none" w:sz="0" w:space="0" w:color="auto"/>
            <w:right w:val="none" w:sz="0" w:space="0" w:color="auto"/>
          </w:divBdr>
        </w:div>
        <w:div w:id="1504853928">
          <w:marLeft w:val="0"/>
          <w:marRight w:val="0"/>
          <w:marTop w:val="0"/>
          <w:marBottom w:val="0"/>
          <w:divBdr>
            <w:top w:val="none" w:sz="0" w:space="0" w:color="auto"/>
            <w:left w:val="none" w:sz="0" w:space="0" w:color="auto"/>
            <w:bottom w:val="none" w:sz="0" w:space="0" w:color="auto"/>
            <w:right w:val="none" w:sz="0" w:space="0" w:color="auto"/>
          </w:divBdr>
        </w:div>
        <w:div w:id="1581791085">
          <w:marLeft w:val="0"/>
          <w:marRight w:val="0"/>
          <w:marTop w:val="0"/>
          <w:marBottom w:val="0"/>
          <w:divBdr>
            <w:top w:val="none" w:sz="0" w:space="0" w:color="auto"/>
            <w:left w:val="none" w:sz="0" w:space="0" w:color="auto"/>
            <w:bottom w:val="none" w:sz="0" w:space="0" w:color="auto"/>
            <w:right w:val="none" w:sz="0" w:space="0" w:color="auto"/>
          </w:divBdr>
        </w:div>
        <w:div w:id="1719667044">
          <w:marLeft w:val="0"/>
          <w:marRight w:val="0"/>
          <w:marTop w:val="0"/>
          <w:marBottom w:val="0"/>
          <w:divBdr>
            <w:top w:val="none" w:sz="0" w:space="0" w:color="auto"/>
            <w:left w:val="none" w:sz="0" w:space="0" w:color="auto"/>
            <w:bottom w:val="none" w:sz="0" w:space="0" w:color="auto"/>
            <w:right w:val="none" w:sz="0" w:space="0" w:color="auto"/>
          </w:divBdr>
        </w:div>
        <w:div w:id="1846624049">
          <w:marLeft w:val="0"/>
          <w:marRight w:val="0"/>
          <w:marTop w:val="0"/>
          <w:marBottom w:val="0"/>
          <w:divBdr>
            <w:top w:val="none" w:sz="0" w:space="0" w:color="auto"/>
            <w:left w:val="none" w:sz="0" w:space="0" w:color="auto"/>
            <w:bottom w:val="none" w:sz="0" w:space="0" w:color="auto"/>
            <w:right w:val="none" w:sz="0" w:space="0" w:color="auto"/>
          </w:divBdr>
        </w:div>
        <w:div w:id="1855681814">
          <w:marLeft w:val="0"/>
          <w:marRight w:val="0"/>
          <w:marTop w:val="0"/>
          <w:marBottom w:val="0"/>
          <w:divBdr>
            <w:top w:val="none" w:sz="0" w:space="0" w:color="auto"/>
            <w:left w:val="none" w:sz="0" w:space="0" w:color="auto"/>
            <w:bottom w:val="none" w:sz="0" w:space="0" w:color="auto"/>
            <w:right w:val="none" w:sz="0" w:space="0" w:color="auto"/>
          </w:divBdr>
        </w:div>
        <w:div w:id="1888295728">
          <w:marLeft w:val="0"/>
          <w:marRight w:val="0"/>
          <w:marTop w:val="0"/>
          <w:marBottom w:val="0"/>
          <w:divBdr>
            <w:top w:val="none" w:sz="0" w:space="0" w:color="auto"/>
            <w:left w:val="none" w:sz="0" w:space="0" w:color="auto"/>
            <w:bottom w:val="none" w:sz="0" w:space="0" w:color="auto"/>
            <w:right w:val="none" w:sz="0" w:space="0" w:color="auto"/>
          </w:divBdr>
        </w:div>
        <w:div w:id="2111701487">
          <w:marLeft w:val="0"/>
          <w:marRight w:val="0"/>
          <w:marTop w:val="0"/>
          <w:marBottom w:val="0"/>
          <w:divBdr>
            <w:top w:val="none" w:sz="0" w:space="0" w:color="auto"/>
            <w:left w:val="none" w:sz="0" w:space="0" w:color="auto"/>
            <w:bottom w:val="none" w:sz="0" w:space="0" w:color="auto"/>
            <w:right w:val="none" w:sz="0" w:space="0" w:color="auto"/>
          </w:divBdr>
        </w:div>
      </w:divsChild>
    </w:div>
    <w:div w:id="206362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197063-DA50-478A-992F-82C1153F6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6062</Words>
  <Characters>33347</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IPSC_SVTEEHB_MEDJO</dc:creator>
  <cp:keywords/>
  <dc:description/>
  <cp:lastModifiedBy>VICTOR KOUM</cp:lastModifiedBy>
  <cp:revision>2</cp:revision>
  <cp:lastPrinted>2017-09-26T08:29:00Z</cp:lastPrinted>
  <dcterms:created xsi:type="dcterms:W3CDTF">2018-07-23T09:57:00Z</dcterms:created>
  <dcterms:modified xsi:type="dcterms:W3CDTF">2018-07-23T09:57:00Z</dcterms:modified>
</cp:coreProperties>
</file>