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645B13" w:rsidRPr="00397C6B" w:rsidTr="007D2597">
        <w:tc>
          <w:tcPr>
            <w:tcW w:w="2628" w:type="dxa"/>
          </w:tcPr>
          <w:p w:rsidR="00645B13" w:rsidRPr="00645B13" w:rsidRDefault="00645B13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645B13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7D2597">
        <w:tc>
          <w:tcPr>
            <w:tcW w:w="2628" w:type="dxa"/>
          </w:tcPr>
          <w:p w:rsidR="00645B13" w:rsidRPr="00FB5D64" w:rsidRDefault="00645B13" w:rsidP="007F56E2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B07B23"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B07B23">
              <w:rPr>
                <w:rFonts w:ascii="Arial" w:hAnsi="Arial" w:cs="Arial"/>
              </w:rPr>
              <w:t>1</w:t>
            </w:r>
          </w:p>
        </w:tc>
        <w:tc>
          <w:tcPr>
            <w:tcW w:w="3752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6F7706">
              <w:rPr>
                <w:rFonts w:ascii="Arial" w:hAnsi="Arial" w:cs="Arial"/>
              </w:rPr>
              <w:t>chimie</w:t>
            </w:r>
          </w:p>
        </w:tc>
      </w:tr>
      <w:tr w:rsidR="00645B13" w:rsidRPr="00645B13" w:rsidTr="007D2597">
        <w:tc>
          <w:tcPr>
            <w:tcW w:w="2628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 w:rsidR="00AC12AC">
              <w:rPr>
                <w:rFonts w:ascii="Arial" w:hAnsi="Arial" w:cs="Arial"/>
              </w:rPr>
              <w:t xml:space="preserve"> 2</w:t>
            </w:r>
            <w:r w:rsidR="00AC12AC" w:rsidRPr="00AC12AC">
              <w:rPr>
                <w:rFonts w:ascii="Arial" w:hAnsi="Arial" w:cs="Arial"/>
                <w:vertAlign w:val="superscript"/>
              </w:rPr>
              <w:t>nd</w:t>
            </w:r>
            <w:r w:rsidR="006F7706">
              <w:rPr>
                <w:rFonts w:ascii="Arial" w:hAnsi="Arial" w:cs="Arial"/>
              </w:rPr>
              <w:t xml:space="preserve"> C</w:t>
            </w:r>
          </w:p>
        </w:tc>
        <w:tc>
          <w:tcPr>
            <w:tcW w:w="29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FB5D64">
              <w:rPr>
                <w:rFonts w:ascii="Arial" w:hAnsi="Arial" w:cs="Arial"/>
              </w:rPr>
              <w:t>2h</w:t>
            </w:r>
          </w:p>
        </w:tc>
        <w:tc>
          <w:tcPr>
            <w:tcW w:w="3752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6F7706">
              <w:rPr>
                <w:rFonts w:ascii="Arial" w:hAnsi="Arial" w:cs="Arial"/>
              </w:rPr>
              <w:t>3</w:t>
            </w:r>
          </w:p>
        </w:tc>
      </w:tr>
    </w:tbl>
    <w:p w:rsidR="00645B13" w:rsidRPr="00B07B23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>
            <w:pPr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</w:t>
            </w:r>
            <w:r w:rsidR="003E32FD" w:rsidRPr="008758DB">
              <w:rPr>
                <w:rFonts w:ascii="Arial" w:hAnsi="Arial" w:cs="Arial"/>
                <w:b/>
                <w:bCs/>
              </w:rPr>
              <w:t>VISEE :</w:t>
            </w:r>
            <w:r w:rsidRPr="008758DB">
              <w:rPr>
                <w:rFonts w:ascii="Arial" w:hAnsi="Arial" w:cs="Arial"/>
                <w:b/>
                <w:bCs/>
              </w:rPr>
              <w:t xml:space="preserve">  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  <w:r w:rsidR="00645B13" w:rsidRPr="00645B1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B07B23" w:rsidRDefault="007D2597">
      <w:pPr>
        <w:rPr>
          <w:rFonts w:ascii="Arial" w:hAnsi="Arial" w:cs="Arial"/>
          <w:sz w:val="2"/>
        </w:rPr>
      </w:pPr>
    </w:p>
    <w:p w:rsidR="00E3312E" w:rsidRPr="00C75E2F" w:rsidRDefault="00E3312E" w:rsidP="00E3312E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A : </w:t>
      </w:r>
      <w:r w:rsidR="007F56E2">
        <w:rPr>
          <w:rFonts w:ascii="Arial" w:hAnsi="Arial" w:cs="Arial"/>
          <w:b/>
          <w:u w:val="single"/>
        </w:rPr>
        <w:t xml:space="preserve">EVALUATION DES RESSOURCES </w:t>
      </w:r>
      <w:r w:rsidR="00C75E2F">
        <w:rPr>
          <w:rFonts w:ascii="Arial" w:hAnsi="Arial" w:cs="Arial"/>
          <w:b/>
          <w:u w:val="single"/>
        </w:rPr>
        <w:t xml:space="preserve"> </w:t>
      </w:r>
      <w:r w:rsidR="007F56E2" w:rsidRPr="007F56E2">
        <w:rPr>
          <w:rFonts w:ascii="Arial" w:eastAsia="Stencil" w:hAnsi="Arial" w:cs="Arial"/>
          <w:b/>
        </w:rPr>
        <w:t xml:space="preserve">/ </w:t>
      </w:r>
      <w:r w:rsidR="007F56E2">
        <w:rPr>
          <w:rFonts w:ascii="Arial" w:eastAsia="Stencil" w:hAnsi="Arial" w:cs="Arial"/>
          <w:b/>
        </w:rPr>
        <w:t xml:space="preserve">10 points </w:t>
      </w:r>
      <w:r w:rsidR="00C75E2F">
        <w:rPr>
          <w:rFonts w:ascii="Arial" w:hAnsi="Arial" w:cs="Arial"/>
          <w:b/>
          <w:u w:val="single"/>
        </w:rPr>
        <w:t xml:space="preserve"> </w:t>
      </w:r>
    </w:p>
    <w:p w:rsidR="00FB5D64" w:rsidRPr="00032B92" w:rsidRDefault="00E57248" w:rsidP="00E3312E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EXERCICE 1</w:t>
      </w:r>
      <w:r w:rsidRPr="00E57248">
        <w:rPr>
          <w:rFonts w:ascii="Arial" w:hAnsi="Arial" w:cs="Arial"/>
          <w:b/>
          <w:u w:val="single"/>
        </w:rPr>
        <w:t xml:space="preserve">: </w:t>
      </w:r>
      <w:r w:rsidR="007F56E2">
        <w:rPr>
          <w:rFonts w:ascii="Arial" w:hAnsi="Arial" w:cs="Arial"/>
          <w:b/>
          <w:u w:val="single"/>
        </w:rPr>
        <w:t xml:space="preserve">EVALUATION DES SAVOIRS </w:t>
      </w:r>
      <w:r w:rsidR="00032B92">
        <w:rPr>
          <w:rFonts w:ascii="Arial" w:hAnsi="Arial" w:cs="Arial"/>
          <w:b/>
          <w:u w:val="single"/>
        </w:rPr>
        <w:t xml:space="preserve"> </w:t>
      </w:r>
      <w:r w:rsidR="00032B92">
        <w:rPr>
          <w:rFonts w:ascii="Arial" w:hAnsi="Arial" w:cs="Arial"/>
        </w:rPr>
        <w:t>(5pts)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F71DE4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Atome, isotopes.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>
        <w:rPr>
          <w:rFonts w:ascii="Arial" w:eastAsia="Times New Roman" w:hAnsi="Arial" w:cs="Arial"/>
          <w:szCs w:val="20"/>
          <w:lang w:eastAsia="fr-FR"/>
        </w:rPr>
        <w:t>0.5*2=1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pt) </w:t>
      </w:r>
    </w:p>
    <w:p w:rsidR="00CD1AB5" w:rsidRDefault="00F71DE4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Dire pourquoi l’atome est électriquement neutre</w:t>
      </w:r>
      <w:r w:rsidR="00193C5E">
        <w:rPr>
          <w:rFonts w:ascii="Arial" w:eastAsia="Times New Roman" w:hAnsi="Arial" w:cs="Arial"/>
          <w:szCs w:val="20"/>
          <w:lang w:eastAsia="fr-FR"/>
        </w:rPr>
        <w:t>. (0.5pt)</w:t>
      </w:r>
      <w:r w:rsidR="00CD1AB5" w:rsidRPr="00193C5E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F71DE4" w:rsidRDefault="00F71DE4" w:rsidP="00F54F69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Compléter les phrases suivantes en utilisant les lettres.</w:t>
      </w:r>
      <w:r w:rsidR="00F54F69">
        <w:rPr>
          <w:rFonts w:ascii="Arial" w:eastAsia="Times New Roman" w:hAnsi="Arial" w:cs="Arial"/>
          <w:szCs w:val="20"/>
          <w:lang w:eastAsia="fr-FR"/>
        </w:rPr>
        <w:t> (</w:t>
      </w:r>
      <w:r w:rsidR="00F54F69" w:rsidRPr="00F54F69">
        <w:rPr>
          <w:rFonts w:ascii="Arial" w:eastAsia="Times New Roman" w:hAnsi="Arial" w:cs="Arial"/>
          <w:szCs w:val="20"/>
          <w:lang w:eastAsia="fr-FR"/>
        </w:rPr>
        <w:t>8X0</w:t>
      </w:r>
      <w:r w:rsidR="00F54F69">
        <w:rPr>
          <w:rFonts w:ascii="Arial" w:eastAsia="Times New Roman" w:hAnsi="Arial" w:cs="Arial"/>
          <w:szCs w:val="20"/>
          <w:lang w:eastAsia="fr-FR"/>
        </w:rPr>
        <w:t>.</w:t>
      </w:r>
      <w:r w:rsidR="00F54F69" w:rsidRPr="00F54F69">
        <w:rPr>
          <w:rFonts w:ascii="Arial" w:eastAsia="Times New Roman" w:hAnsi="Arial" w:cs="Arial"/>
          <w:szCs w:val="20"/>
          <w:lang w:eastAsia="fr-FR"/>
        </w:rPr>
        <w:t>25</w:t>
      </w:r>
      <w:r w:rsidR="00F54F69">
        <w:rPr>
          <w:rFonts w:ascii="Arial" w:eastAsia="Times New Roman" w:hAnsi="Arial" w:cs="Arial"/>
          <w:szCs w:val="20"/>
          <w:lang w:eastAsia="fr-FR"/>
        </w:rPr>
        <w:t>=2pts</w:t>
      </w:r>
      <w:r w:rsidR="000B0E65">
        <w:rPr>
          <w:rFonts w:ascii="Arial" w:eastAsia="Times New Roman" w:hAnsi="Arial" w:cs="Arial"/>
          <w:szCs w:val="20"/>
          <w:lang w:eastAsia="fr-FR"/>
        </w:rPr>
        <w:t>)</w:t>
      </w:r>
    </w:p>
    <w:p w:rsidR="000B0E65" w:rsidRDefault="000B0E65" w:rsidP="00F54F69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L</w:t>
      </w:r>
      <w:r w:rsidR="00F71DE4">
        <w:rPr>
          <w:rFonts w:ascii="Arial" w:eastAsia="Times New Roman" w:hAnsi="Arial" w:cs="Arial"/>
          <w:szCs w:val="20"/>
          <w:lang w:eastAsia="fr-FR"/>
        </w:rPr>
        <w:t>es constituants d’un atome sont : le …a…………….et les ……b………….. .</w:t>
      </w:r>
    </w:p>
    <w:p w:rsidR="0004635A" w:rsidRPr="0004635A" w:rsidRDefault="000B0E65" w:rsidP="00F54F69">
      <w:pPr>
        <w:pStyle w:val="Paragraphedeliste"/>
        <w:numPr>
          <w:ilvl w:val="1"/>
          <w:numId w:val="13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04635A">
        <w:rPr>
          <w:rFonts w:ascii="Arial" w:eastAsia="Times New Roman" w:hAnsi="Arial" w:cs="Arial"/>
          <w:szCs w:val="20"/>
          <w:lang w:eastAsia="fr-FR"/>
        </w:rPr>
        <w:t>Le nucléide</w:t>
      </w:r>
      <w:r w:rsidR="00AA47B0" w:rsidRPr="0004635A">
        <w:rPr>
          <w:rFonts w:ascii="Arial" w:eastAsia="Times New Roman" w:hAnsi="Arial" w:cs="Arial"/>
          <w:szCs w:val="20"/>
          <w:lang w:eastAsia="fr-FR"/>
        </w:rPr>
        <w:t xml:space="preserve"> est l’ensemble des………</w:t>
      </w:r>
      <w:r w:rsidR="0004635A">
        <w:rPr>
          <w:rFonts w:ascii="Arial" w:eastAsia="Times New Roman" w:hAnsi="Arial" w:cs="Arial"/>
          <w:szCs w:val="20"/>
          <w:lang w:eastAsia="fr-FR"/>
        </w:rPr>
        <w:t>c</w:t>
      </w:r>
      <w:r w:rsidR="00AA47B0" w:rsidRPr="0004635A">
        <w:rPr>
          <w:rFonts w:ascii="Arial" w:eastAsia="Times New Roman" w:hAnsi="Arial" w:cs="Arial"/>
          <w:szCs w:val="20"/>
          <w:lang w:eastAsia="fr-FR"/>
        </w:rPr>
        <w:t>………qui ont des 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 xml:space="preserve"> …….d…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ab/>
        <w:t>identiques</w:t>
      </w:r>
      <w:r w:rsidR="0004635A">
        <w:rPr>
          <w:rFonts w:ascii="Arial" w:eastAsia="Times New Roman" w:hAnsi="Arial" w:cs="Arial"/>
          <w:szCs w:val="20"/>
          <w:lang w:eastAsia="fr-FR"/>
        </w:rPr>
        <w:t>.</w:t>
      </w:r>
    </w:p>
    <w:p w:rsidR="0004635A" w:rsidRPr="0004635A" w:rsidRDefault="00AA47B0" w:rsidP="00F54F69">
      <w:pPr>
        <w:pStyle w:val="Paragraphedeliste"/>
        <w:numPr>
          <w:ilvl w:val="1"/>
          <w:numId w:val="13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04635A">
        <w:rPr>
          <w:rFonts w:ascii="Arial" w:eastAsia="Times New Roman" w:hAnsi="Arial" w:cs="Arial"/>
          <w:szCs w:val="20"/>
          <w:lang w:eastAsia="fr-FR"/>
        </w:rPr>
        <w:t xml:space="preserve">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>La couche la plus proche du noyau a pour n</w:t>
      </w:r>
      <w:r w:rsidR="0004635A">
        <w:rPr>
          <w:rFonts w:ascii="Arial" w:eastAsia="Times New Roman" w:hAnsi="Arial" w:cs="Arial"/>
          <w:szCs w:val="20"/>
          <w:lang w:eastAsia="fr-FR"/>
        </w:rPr>
        <w:t>ombre quantique principal……e……,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 xml:space="preserve"> on la représente aussi par la lettre…….f…….</w:t>
      </w:r>
      <w:r w:rsidR="0004635A">
        <w:rPr>
          <w:rFonts w:ascii="Arial" w:eastAsia="Times New Roman" w:hAnsi="Arial" w:cs="Arial"/>
          <w:szCs w:val="20"/>
          <w:lang w:eastAsia="fr-FR"/>
        </w:rPr>
        <w:t>.</w:t>
      </w:r>
    </w:p>
    <w:p w:rsidR="0004635A" w:rsidRPr="0004635A" w:rsidRDefault="00AA47B0" w:rsidP="00F54F69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>Le</w:t>
      </w:r>
      <w:r w:rsidR="00F54F6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 xml:space="preserve"> nombre</w:t>
      </w:r>
      <w:r w:rsidR="00F54F6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 xml:space="preserve"> maximal </w:t>
      </w:r>
      <w:r w:rsidR="00F54F6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>d’électron</w:t>
      </w:r>
      <w:r w:rsidR="00F54F69">
        <w:rPr>
          <w:rFonts w:ascii="Arial" w:eastAsia="Times New Roman" w:hAnsi="Arial" w:cs="Arial"/>
          <w:szCs w:val="20"/>
          <w:lang w:eastAsia="fr-FR"/>
        </w:rPr>
        <w:t xml:space="preserve">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 xml:space="preserve"> pouvant </w:t>
      </w:r>
      <w:r w:rsidR="00F54F69">
        <w:rPr>
          <w:rFonts w:ascii="Arial" w:eastAsia="Times New Roman" w:hAnsi="Arial" w:cs="Arial"/>
          <w:szCs w:val="20"/>
          <w:lang w:eastAsia="fr-FR"/>
        </w:rPr>
        <w:t xml:space="preserve"> appartenir à une…g……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>de nombre quantique</w:t>
      </w:r>
      <w:r w:rsidR="0004635A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04635A" w:rsidRPr="0004635A">
        <w:rPr>
          <w:rFonts w:ascii="Arial" w:eastAsia="Times New Roman" w:hAnsi="Arial" w:cs="Arial"/>
          <w:szCs w:val="20"/>
          <w:lang w:eastAsia="fr-FR"/>
        </w:rPr>
        <w:t>principal n est ……..h………</w:t>
      </w:r>
      <w:r w:rsidR="00F54F69">
        <w:rPr>
          <w:rFonts w:ascii="Arial" w:eastAsia="Times New Roman" w:hAnsi="Arial" w:cs="Arial"/>
          <w:szCs w:val="20"/>
          <w:lang w:eastAsia="fr-FR"/>
        </w:rPr>
        <w:t>.</w:t>
      </w:r>
    </w:p>
    <w:p w:rsidR="000B0E65" w:rsidRPr="00F54F69" w:rsidRDefault="00F54F69" w:rsidP="00F54F69">
      <w:pPr>
        <w:pStyle w:val="Paragraphedeliste"/>
        <w:numPr>
          <w:ilvl w:val="0"/>
          <w:numId w:val="13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Enoncer la règle de l’octet. (0,5pt)</w:t>
      </w:r>
      <w:r w:rsidR="000B0E65" w:rsidRPr="00F54F69">
        <w:rPr>
          <w:rFonts w:ascii="Arial" w:eastAsia="Times New Roman" w:hAnsi="Arial" w:cs="Arial"/>
          <w:szCs w:val="20"/>
          <w:lang w:eastAsia="fr-FR"/>
        </w:rPr>
        <w:t xml:space="preserve">  </w:t>
      </w:r>
    </w:p>
    <w:p w:rsidR="00F71DE4" w:rsidRPr="00F54F69" w:rsidRDefault="00F71DE4" w:rsidP="000B0E65">
      <w:pPr>
        <w:spacing w:after="0" w:line="276" w:lineRule="auto"/>
        <w:ind w:left="720"/>
        <w:rPr>
          <w:rFonts w:ascii="Arial" w:eastAsia="Times New Roman" w:hAnsi="Arial" w:cs="Arial"/>
          <w:sz w:val="2"/>
          <w:szCs w:val="20"/>
          <w:lang w:eastAsia="fr-FR"/>
        </w:rPr>
      </w:pPr>
    </w:p>
    <w:p w:rsidR="00CD1AB5" w:rsidRPr="00CD1AB5" w:rsidRDefault="00CD1AB5" w:rsidP="00F54F69">
      <w:pPr>
        <w:numPr>
          <w:ilvl w:val="0"/>
          <w:numId w:val="13"/>
        </w:numPr>
        <w:spacing w:after="0" w:line="276" w:lineRule="auto"/>
        <w:contextualSpacing/>
        <w:rPr>
          <w:rFonts w:ascii="Arial" w:eastAsia="Times New Roman" w:hAnsi="Arial" w:cs="Arial"/>
          <w:szCs w:val="20"/>
          <w:lang w:eastAsia="fr-FR"/>
        </w:rPr>
      </w:pPr>
      <w:r w:rsidRPr="00CD1AB5">
        <w:rPr>
          <w:rFonts w:ascii="Arial" w:eastAsia="Times New Roman" w:hAnsi="Arial" w:cs="Arial"/>
          <w:szCs w:val="20"/>
          <w:lang w:eastAsia="fr-FR"/>
        </w:rPr>
        <w:t>Choisir la bonne réponse parmi c</w:t>
      </w:r>
      <w:r w:rsidR="0017083F">
        <w:rPr>
          <w:rFonts w:ascii="Arial" w:eastAsia="Times New Roman" w:hAnsi="Arial" w:cs="Arial"/>
          <w:szCs w:val="20"/>
          <w:lang w:eastAsia="fr-FR"/>
        </w:rPr>
        <w:t>elle proposée ci-dessous. (0.</w:t>
      </w:r>
      <w:r w:rsidR="00F54F69">
        <w:rPr>
          <w:rFonts w:ascii="Arial" w:eastAsia="Times New Roman" w:hAnsi="Arial" w:cs="Arial"/>
          <w:szCs w:val="20"/>
          <w:lang w:eastAsia="fr-FR"/>
        </w:rPr>
        <w:t>25*4=1pt</w:t>
      </w:r>
      <w:r w:rsidRPr="00CD1AB5">
        <w:rPr>
          <w:rFonts w:ascii="Arial" w:eastAsia="Times New Roman" w:hAnsi="Arial" w:cs="Arial"/>
          <w:szCs w:val="20"/>
          <w:lang w:eastAsia="fr-FR"/>
        </w:rPr>
        <w:t>)</w:t>
      </w:r>
    </w:p>
    <w:p w:rsidR="00F54F69" w:rsidRDefault="00F54F69" w:rsidP="00F54F69">
      <w:pPr>
        <w:pStyle w:val="Paragraphedeliste"/>
        <w:numPr>
          <w:ilvl w:val="1"/>
          <w:numId w:val="13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F54F69">
        <w:rPr>
          <w:rFonts w:ascii="Arial" w:eastAsia="Times New Roman" w:hAnsi="Arial" w:cs="Arial"/>
          <w:szCs w:val="20"/>
          <w:lang w:eastAsia="fr-FR"/>
        </w:rPr>
        <w:t>Les propriétés chimiques d’un élément dépendent du nombre :</w:t>
      </w:r>
    </w:p>
    <w:p w:rsidR="00F54F69" w:rsidRPr="00F54F69" w:rsidRDefault="00F54F69" w:rsidP="00F54F69">
      <w:pPr>
        <w:pStyle w:val="Paragraphedeliste"/>
        <w:spacing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F54F69">
        <w:rPr>
          <w:rFonts w:ascii="Arial" w:eastAsia="Times New Roman" w:hAnsi="Arial" w:cs="Arial"/>
          <w:szCs w:val="20"/>
          <w:lang w:eastAsia="fr-FR"/>
        </w:rPr>
        <w:t>a)</w:t>
      </w:r>
      <w:r w:rsidRPr="00F54F69">
        <w:rPr>
          <w:rFonts w:ascii="Arial" w:eastAsia="Times New Roman" w:hAnsi="Arial" w:cs="Arial"/>
          <w:szCs w:val="20"/>
          <w:lang w:eastAsia="fr-FR"/>
        </w:rPr>
        <w:tab/>
        <w:t>Des électrons de la couche externe de l’atome correspondant ;</w:t>
      </w:r>
    </w:p>
    <w:p w:rsidR="00F54F69" w:rsidRPr="00F54F69" w:rsidRDefault="00F54F69" w:rsidP="00F54F69">
      <w:pPr>
        <w:pStyle w:val="Paragraphedeliste"/>
        <w:spacing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F54F69">
        <w:rPr>
          <w:rFonts w:ascii="Arial" w:eastAsia="Times New Roman" w:hAnsi="Arial" w:cs="Arial"/>
          <w:szCs w:val="20"/>
          <w:lang w:eastAsia="fr-FR"/>
        </w:rPr>
        <w:t>b)</w:t>
      </w:r>
      <w:r w:rsidRPr="00F54F69">
        <w:rPr>
          <w:rFonts w:ascii="Arial" w:eastAsia="Times New Roman" w:hAnsi="Arial" w:cs="Arial"/>
          <w:szCs w:val="20"/>
          <w:lang w:eastAsia="fr-FR"/>
        </w:rPr>
        <w:tab/>
        <w:t>Des électrons des couches internes de l’atome correspondant ;</w:t>
      </w:r>
    </w:p>
    <w:p w:rsidR="009A7B14" w:rsidRPr="00217940" w:rsidRDefault="00F54F69" w:rsidP="00217940">
      <w:pPr>
        <w:pStyle w:val="Paragraphedeliste"/>
        <w:spacing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F54F69">
        <w:rPr>
          <w:rFonts w:ascii="Arial" w:eastAsia="Times New Roman" w:hAnsi="Arial" w:cs="Arial"/>
          <w:szCs w:val="20"/>
          <w:lang w:eastAsia="fr-FR"/>
        </w:rPr>
        <w:t>c)</w:t>
      </w:r>
      <w:r w:rsidRPr="00F54F69">
        <w:rPr>
          <w:rFonts w:ascii="Arial" w:eastAsia="Times New Roman" w:hAnsi="Arial" w:cs="Arial"/>
          <w:szCs w:val="20"/>
          <w:lang w:eastAsia="fr-FR"/>
        </w:rPr>
        <w:tab/>
        <w:t>De la masse de l’atome correspondant</w:t>
      </w:r>
      <w:r w:rsidR="0021794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217940" w:rsidRPr="00217940">
        <w:rPr>
          <w:rFonts w:ascii="Arial" w:eastAsia="Times New Roman" w:hAnsi="Arial" w:cs="Arial"/>
          <w:szCs w:val="20"/>
          <w:lang w:eastAsia="fr-FR"/>
        </w:rPr>
        <w:t>;</w:t>
      </w:r>
      <w:r w:rsidR="009A7B14" w:rsidRPr="00217940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64443C" w:rsidRDefault="00217940" w:rsidP="00217940">
      <w:pPr>
        <w:pStyle w:val="Paragraphedeliste"/>
        <w:numPr>
          <w:ilvl w:val="1"/>
          <w:numId w:val="13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La formule électronique de l’atome d’aluminium (z =13) est K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2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L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8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M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3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, celle de l’ion aluminium Al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3+</w:t>
      </w:r>
      <w:r w:rsidRPr="00217940">
        <w:rPr>
          <w:rFonts w:ascii="Arial" w:eastAsia="Times New Roman" w:hAnsi="Arial" w:cs="Arial"/>
          <w:szCs w:val="20"/>
          <w:lang w:eastAsia="fr-FR"/>
        </w:rPr>
        <w:t xml:space="preserve"> est alors :</w:t>
      </w:r>
    </w:p>
    <w:p w:rsidR="00217940" w:rsidRPr="00217940" w:rsidRDefault="00217940" w:rsidP="00217940">
      <w:pPr>
        <w:pStyle w:val="Paragraphedeliste"/>
        <w:spacing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a)</w:t>
      </w:r>
      <w:r w:rsidRPr="00217940">
        <w:rPr>
          <w:rFonts w:ascii="Arial" w:eastAsia="Times New Roman" w:hAnsi="Arial" w:cs="Arial"/>
          <w:szCs w:val="20"/>
          <w:lang w:eastAsia="fr-FR"/>
        </w:rPr>
        <w:tab/>
        <w:t>K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2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L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8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M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6</w:t>
      </w:r>
      <w:r w:rsidRPr="00217940">
        <w:rPr>
          <w:rFonts w:ascii="Arial" w:eastAsia="Times New Roman" w:hAnsi="Arial" w:cs="Arial"/>
          <w:szCs w:val="20"/>
          <w:lang w:eastAsia="fr-FR"/>
        </w:rPr>
        <w:t xml:space="preserve"> .</w:t>
      </w:r>
    </w:p>
    <w:p w:rsidR="00217940" w:rsidRPr="00217940" w:rsidRDefault="00217940" w:rsidP="00217940">
      <w:pPr>
        <w:pStyle w:val="Paragraphedeliste"/>
        <w:spacing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b)</w:t>
      </w:r>
      <w:r w:rsidRPr="00217940">
        <w:rPr>
          <w:rFonts w:ascii="Arial" w:eastAsia="Times New Roman" w:hAnsi="Arial" w:cs="Arial"/>
          <w:szCs w:val="20"/>
          <w:lang w:eastAsia="fr-FR"/>
        </w:rPr>
        <w:tab/>
        <w:t>K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2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L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8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="002F0C9A" w:rsidRPr="00217940">
        <w:rPr>
          <w:rFonts w:ascii="Arial" w:eastAsia="Times New Roman" w:hAnsi="Arial" w:cs="Arial"/>
          <w:szCs w:val="20"/>
          <w:lang w:eastAsia="fr-FR"/>
        </w:rPr>
        <w:t>M</w:t>
      </w:r>
      <w:r w:rsidR="002F0C9A"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3</w:t>
      </w:r>
      <w:r w:rsidR="002F0C9A" w:rsidRPr="00217940">
        <w:rPr>
          <w:rFonts w:ascii="Arial" w:eastAsia="Times New Roman" w:hAnsi="Arial" w:cs="Arial"/>
          <w:szCs w:val="20"/>
          <w:lang w:eastAsia="fr-FR"/>
        </w:rPr>
        <w:t>.</w:t>
      </w:r>
    </w:p>
    <w:p w:rsidR="00217940" w:rsidRPr="00217940" w:rsidRDefault="00217940" w:rsidP="00217940">
      <w:pPr>
        <w:pStyle w:val="Paragraphedeliste"/>
        <w:spacing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c)</w:t>
      </w:r>
      <w:r w:rsidRPr="00217940">
        <w:rPr>
          <w:rFonts w:ascii="Arial" w:eastAsia="Times New Roman" w:hAnsi="Arial" w:cs="Arial"/>
          <w:szCs w:val="20"/>
          <w:lang w:eastAsia="fr-FR"/>
        </w:rPr>
        <w:tab/>
        <w:t>K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2</w:t>
      </w:r>
      <w:r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Pr="00217940">
        <w:rPr>
          <w:rFonts w:ascii="Arial" w:eastAsia="Times New Roman" w:hAnsi="Arial" w:cs="Arial"/>
          <w:szCs w:val="20"/>
          <w:lang w:eastAsia="fr-FR"/>
        </w:rPr>
        <w:t>L</w:t>
      </w:r>
      <w:r w:rsidRPr="00217940">
        <w:rPr>
          <w:rFonts w:ascii="Arial" w:eastAsia="Times New Roman" w:hAnsi="Arial" w:cs="Arial"/>
          <w:szCs w:val="20"/>
          <w:vertAlign w:val="superscript"/>
          <w:lang w:eastAsia="fr-FR"/>
        </w:rPr>
        <w:t>8</w:t>
      </w:r>
      <w:r w:rsidRPr="00217940">
        <w:rPr>
          <w:rFonts w:ascii="Arial" w:eastAsia="Times New Roman" w:hAnsi="Arial" w:cs="Arial"/>
          <w:szCs w:val="20"/>
          <w:lang w:eastAsia="fr-FR"/>
        </w:rPr>
        <w:t xml:space="preserve"> .</w:t>
      </w:r>
    </w:p>
    <w:p w:rsidR="00217940" w:rsidRPr="00217940" w:rsidRDefault="00217940" w:rsidP="00217940">
      <w:pPr>
        <w:numPr>
          <w:ilvl w:val="1"/>
          <w:numId w:val="13"/>
        </w:numPr>
        <w:spacing w:after="0" w:line="276" w:lineRule="auto"/>
        <w:contextualSpacing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Le nombre maximum d’électrons que peut contenir une couche :</w:t>
      </w:r>
    </w:p>
    <w:p w:rsidR="00217940" w:rsidRDefault="00217940" w:rsidP="00217940">
      <w:pPr>
        <w:pStyle w:val="Paragraphedeliste"/>
        <w:numPr>
          <w:ilvl w:val="0"/>
          <w:numId w:val="20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Est le même pour toutes les couches ;</w:t>
      </w:r>
    </w:p>
    <w:p w:rsidR="00217940" w:rsidRDefault="00217940" w:rsidP="00217940">
      <w:pPr>
        <w:pStyle w:val="Paragraphedeliste"/>
        <w:numPr>
          <w:ilvl w:val="0"/>
          <w:numId w:val="20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217940">
        <w:rPr>
          <w:rFonts w:ascii="Arial" w:eastAsia="Times New Roman" w:hAnsi="Arial" w:cs="Arial"/>
          <w:szCs w:val="20"/>
          <w:lang w:eastAsia="fr-FR"/>
        </w:rPr>
        <w:t>Diffère d’une couche à une autre ;</w:t>
      </w:r>
    </w:p>
    <w:p w:rsidR="00FC73F6" w:rsidRPr="00DB2E4A" w:rsidRDefault="00217940" w:rsidP="00DB2E4A">
      <w:pPr>
        <w:pStyle w:val="Paragraphedeliste"/>
        <w:numPr>
          <w:ilvl w:val="0"/>
          <w:numId w:val="20"/>
        </w:numPr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Dépend de l’atome considéré</w:t>
      </w:r>
      <w:r w:rsidRPr="00217940">
        <w:rPr>
          <w:rFonts w:ascii="Arial" w:eastAsia="Times New Roman" w:hAnsi="Arial" w:cs="Arial"/>
          <w:szCs w:val="20"/>
          <w:lang w:eastAsia="fr-FR"/>
        </w:rPr>
        <w:t>;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193C5E" w:rsidRDefault="00DB2E4A" w:rsidP="00CD1A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155643</wp:posOffset>
                </wp:positionH>
                <wp:positionV relativeFrom="paragraph">
                  <wp:posOffset>-768485</wp:posOffset>
                </wp:positionV>
                <wp:extent cx="5816654" cy="1050587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54" cy="1050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E4A" w:rsidRDefault="00DB2E4A" w:rsidP="00DB2E4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    5.4  </w:t>
                            </w:r>
                            <w:r>
                              <w:tab/>
                            </w:r>
                            <w:r w:rsidRPr="00DB2E4A">
                              <w:rPr>
                                <w:rFonts w:ascii="Arial" w:hAnsi="Arial" w:cs="Arial"/>
                              </w:rPr>
                              <w:t xml:space="preserve">Les atomes des éléments appartenant à la même ligne dans le tableau de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B2E4A">
                              <w:rPr>
                                <w:rFonts w:ascii="Arial" w:hAnsi="Arial" w:cs="Arial"/>
                              </w:rPr>
                              <w:t>classification périodique ont le même nombre :</w:t>
                            </w:r>
                          </w:p>
                          <w:p w:rsidR="00DB2E4A" w:rsidRDefault="00DB2E4A" w:rsidP="00DB2E4A">
                            <w:pPr>
                              <w:pStyle w:val="Paragraphedeliste"/>
                              <w:numPr>
                                <w:ilvl w:val="1"/>
                                <w:numId w:val="22"/>
                              </w:num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DB2E4A">
                              <w:rPr>
                                <w:rFonts w:ascii="Arial" w:hAnsi="Arial" w:cs="Arial"/>
                              </w:rPr>
                              <w:t>D’électrons sur leur couche externe ;</w:t>
                            </w:r>
                          </w:p>
                          <w:p w:rsidR="00DB2E4A" w:rsidRDefault="00DB2E4A" w:rsidP="00DB2E4A">
                            <w:pPr>
                              <w:pStyle w:val="Paragraphedeliste"/>
                              <w:numPr>
                                <w:ilvl w:val="1"/>
                                <w:numId w:val="22"/>
                              </w:num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DB2E4A">
                              <w:rPr>
                                <w:rFonts w:ascii="Arial" w:hAnsi="Arial" w:cs="Arial"/>
                              </w:rPr>
                              <w:t>De couches occupées par les électrons ;</w:t>
                            </w:r>
                          </w:p>
                          <w:p w:rsidR="00DB2E4A" w:rsidRPr="00DB2E4A" w:rsidRDefault="00DB2E4A" w:rsidP="00DB2E4A">
                            <w:pPr>
                              <w:pStyle w:val="Paragraphedeliste"/>
                              <w:numPr>
                                <w:ilvl w:val="1"/>
                                <w:numId w:val="22"/>
                              </w:num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DB2E4A">
                              <w:rPr>
                                <w:rFonts w:ascii="Arial" w:hAnsi="Arial" w:cs="Arial"/>
                              </w:rPr>
                              <w:t>De charge</w:t>
                            </w:r>
                          </w:p>
                          <w:p w:rsidR="00DB2E4A" w:rsidRPr="00DB2E4A" w:rsidRDefault="00DB2E4A" w:rsidP="00DB2E4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DB2E4A"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12.25pt;margin-top:-60.5pt;width:458pt;height:8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" fillcolor="white [3201]" stroked="f" strokeweight=".5pt">
                <v:textbox>
                  <w:txbxContent>
                    <w:p w:rsidR="00DB2E4A" w:rsidRDefault="00DB2E4A" w:rsidP="00DB2E4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>
                        <w:t xml:space="preserve">    5.4  </w:t>
                      </w:r>
                      <w:r>
                        <w:tab/>
                      </w:r>
                      <w:r w:rsidRPr="00DB2E4A">
                        <w:rPr>
                          <w:rFonts w:ascii="Arial" w:hAnsi="Arial" w:cs="Arial"/>
                        </w:rPr>
                        <w:t xml:space="preserve">Les atomes des éléments appartenant à la même ligne dans le tableau de 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DB2E4A">
                        <w:rPr>
                          <w:rFonts w:ascii="Arial" w:hAnsi="Arial" w:cs="Arial"/>
                        </w:rPr>
                        <w:t>classification périodique ont le même nombre :</w:t>
                      </w:r>
                    </w:p>
                    <w:p w:rsidR="00DB2E4A" w:rsidRDefault="00DB2E4A" w:rsidP="00DB2E4A">
                      <w:pPr>
                        <w:pStyle w:val="Paragraphedeliste"/>
                        <w:numPr>
                          <w:ilvl w:val="1"/>
                          <w:numId w:val="22"/>
                        </w:num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DB2E4A">
                        <w:rPr>
                          <w:rFonts w:ascii="Arial" w:hAnsi="Arial" w:cs="Arial"/>
                        </w:rPr>
                        <w:t>D’électrons sur leur couche externe ;</w:t>
                      </w:r>
                    </w:p>
                    <w:p w:rsidR="00DB2E4A" w:rsidRDefault="00DB2E4A" w:rsidP="00DB2E4A">
                      <w:pPr>
                        <w:pStyle w:val="Paragraphedeliste"/>
                        <w:numPr>
                          <w:ilvl w:val="1"/>
                          <w:numId w:val="22"/>
                        </w:num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DB2E4A">
                        <w:rPr>
                          <w:rFonts w:ascii="Arial" w:hAnsi="Arial" w:cs="Arial"/>
                        </w:rPr>
                        <w:t>De couches occupées par les électrons ;</w:t>
                      </w:r>
                    </w:p>
                    <w:p w:rsidR="00DB2E4A" w:rsidRPr="00DB2E4A" w:rsidRDefault="00DB2E4A" w:rsidP="00DB2E4A">
                      <w:pPr>
                        <w:pStyle w:val="Paragraphedeliste"/>
                        <w:numPr>
                          <w:ilvl w:val="1"/>
                          <w:numId w:val="22"/>
                        </w:num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DB2E4A">
                        <w:rPr>
                          <w:rFonts w:ascii="Arial" w:hAnsi="Arial" w:cs="Arial"/>
                        </w:rPr>
                        <w:t>De charge</w:t>
                      </w:r>
                    </w:p>
                    <w:p w:rsidR="00DB2E4A" w:rsidRPr="00DB2E4A" w:rsidRDefault="00DB2E4A" w:rsidP="00DB2E4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DB2E4A"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17083F" w:rsidRPr="00CE58DC">
        <w:rPr>
          <w:rFonts w:ascii="Arial" w:hAnsi="Arial" w:cs="Arial"/>
        </w:rPr>
        <w:t xml:space="preserve">         </w:t>
      </w:r>
      <w:r w:rsidR="00CE58DC">
        <w:rPr>
          <w:rFonts w:ascii="Arial" w:hAnsi="Arial" w:cs="Arial"/>
        </w:rPr>
        <w:t xml:space="preserve">  </w:t>
      </w:r>
    </w:p>
    <w:p w:rsidR="00912139" w:rsidRDefault="00E57248" w:rsidP="00276FBD">
      <w:pPr>
        <w:spacing w:line="276" w:lineRule="auto"/>
        <w:jc w:val="center"/>
        <w:rPr>
          <w:rFonts w:ascii="Arial" w:hAnsi="Arial" w:cs="Arial"/>
          <w:b/>
        </w:rPr>
      </w:pPr>
      <w:r w:rsidRPr="00E57248">
        <w:rPr>
          <w:rFonts w:ascii="Arial" w:hAnsi="Arial" w:cs="Arial"/>
          <w:b/>
          <w:u w:val="single"/>
        </w:rPr>
        <w:t xml:space="preserve">EXERCICE 2 : </w:t>
      </w:r>
      <w:r w:rsidR="00DB2E4A" w:rsidRPr="00DB2E4A">
        <w:rPr>
          <w:rFonts w:ascii="Arial" w:hAnsi="Arial" w:cs="Arial"/>
          <w:b/>
          <w:u w:val="single"/>
        </w:rPr>
        <w:t xml:space="preserve">EVALUATION DES SAVOIRS-FAIRE ET SAVOIRS-ETRE </w:t>
      </w:r>
      <w:r w:rsidRPr="00E57248">
        <w:rPr>
          <w:rFonts w:ascii="Arial" w:hAnsi="Arial" w:cs="Arial"/>
          <w:b/>
        </w:rPr>
        <w:t>/ 5POINTS</w:t>
      </w:r>
    </w:p>
    <w:p w:rsidR="006E4436" w:rsidRDefault="00E57248" w:rsidP="00E57248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I.  LE NOYAU ATOMIQUE.   </w:t>
      </w:r>
      <w:r w:rsidR="002D5702">
        <w:rPr>
          <w:rFonts w:ascii="Arial" w:hAnsi="Arial" w:cs="Arial"/>
        </w:rPr>
        <w:t>(</w:t>
      </w:r>
      <w:r>
        <w:rPr>
          <w:rFonts w:ascii="Arial" w:hAnsi="Arial" w:cs="Arial"/>
        </w:rPr>
        <w:t>2,5pts</w:t>
      </w:r>
      <w:r w:rsidR="002D5702">
        <w:rPr>
          <w:rFonts w:ascii="Arial" w:hAnsi="Arial" w:cs="Arial"/>
        </w:rPr>
        <w:t>)</w:t>
      </w:r>
    </w:p>
    <w:p w:rsidR="00E57248" w:rsidRPr="002D5702" w:rsidRDefault="00E57248" w:rsidP="002D5702">
      <w:pPr>
        <w:pStyle w:val="Paragraphedeliste"/>
        <w:numPr>
          <w:ilvl w:val="0"/>
          <w:numId w:val="26"/>
        </w:numPr>
        <w:spacing w:line="276" w:lineRule="auto"/>
        <w:rPr>
          <w:rFonts w:ascii="Arial" w:hAnsi="Arial" w:cs="Arial"/>
        </w:rPr>
      </w:pPr>
      <w:r w:rsidRPr="002D5702">
        <w:rPr>
          <w:rFonts w:ascii="Arial" w:hAnsi="Arial" w:cs="Arial"/>
        </w:rPr>
        <w:t>On considère un atome dont le noyau contient 45 neutrons. Son noyau a une charge totale égale à  Q</w:t>
      </w:r>
      <w:r w:rsidRPr="002D5702">
        <w:rPr>
          <w:rFonts w:ascii="Arial" w:hAnsi="Arial" w:cs="Arial"/>
          <w:vertAlign w:val="subscript"/>
        </w:rPr>
        <w:t xml:space="preserve"> </w:t>
      </w:r>
      <w:r w:rsidRPr="002D5702">
        <w:rPr>
          <w:rFonts w:ascii="Arial" w:hAnsi="Arial" w:cs="Arial"/>
        </w:rPr>
        <w:t>=+ 5,6.10</w:t>
      </w:r>
      <w:r w:rsidRPr="00943F14">
        <w:rPr>
          <w:rFonts w:ascii="Arial" w:hAnsi="Arial" w:cs="Arial"/>
          <w:vertAlign w:val="superscript"/>
        </w:rPr>
        <w:t>-18</w:t>
      </w:r>
      <w:r w:rsidRPr="002D5702">
        <w:rPr>
          <w:rFonts w:ascii="Arial" w:hAnsi="Arial" w:cs="Arial"/>
        </w:rPr>
        <w:t xml:space="preserve"> C. </w:t>
      </w:r>
      <w:r w:rsidR="002D5702">
        <w:rPr>
          <w:rFonts w:ascii="Arial" w:hAnsi="Arial" w:cs="Arial"/>
        </w:rPr>
        <w:t>(</w:t>
      </w:r>
      <w:r w:rsidRPr="002D5702">
        <w:rPr>
          <w:rFonts w:ascii="Arial" w:hAnsi="Arial" w:cs="Arial"/>
        </w:rPr>
        <w:t>0,25*2=0.5pt</w:t>
      </w:r>
      <w:r w:rsidR="002D5702">
        <w:rPr>
          <w:rFonts w:ascii="Arial" w:hAnsi="Arial" w:cs="Arial"/>
        </w:rPr>
        <w:t>)</w:t>
      </w:r>
    </w:p>
    <w:p w:rsidR="002D5702" w:rsidRDefault="002D5702" w:rsidP="002D5702">
      <w:pPr>
        <w:pStyle w:val="Paragraphedeliste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2D5702">
        <w:rPr>
          <w:rFonts w:ascii="Arial" w:hAnsi="Arial" w:cs="Arial"/>
        </w:rPr>
        <w:t xml:space="preserve">Déterminer le numéro atomique </w:t>
      </w:r>
      <w:r>
        <w:rPr>
          <w:rFonts w:ascii="Arial" w:hAnsi="Arial" w:cs="Arial"/>
        </w:rPr>
        <w:t xml:space="preserve">Z </w:t>
      </w:r>
      <w:r w:rsidRPr="002D5702">
        <w:rPr>
          <w:rFonts w:ascii="Arial" w:hAnsi="Arial" w:cs="Arial"/>
        </w:rPr>
        <w:t>de ce noyau.</w:t>
      </w:r>
    </w:p>
    <w:p w:rsidR="002D5702" w:rsidRDefault="002D5702" w:rsidP="002D5702">
      <w:pPr>
        <w:pStyle w:val="Paragraphedeliste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Déterminer </w:t>
      </w:r>
      <w:r w:rsidRPr="002D5702">
        <w:rPr>
          <w:rFonts w:ascii="Arial" w:hAnsi="Arial" w:cs="Arial"/>
        </w:rPr>
        <w:t>Le nombre de nucléons contenus dans ce noyau</w:t>
      </w:r>
      <w:r>
        <w:rPr>
          <w:rFonts w:ascii="Arial" w:hAnsi="Arial" w:cs="Arial"/>
        </w:rPr>
        <w:t xml:space="preserve">. </w:t>
      </w:r>
    </w:p>
    <w:p w:rsidR="002D5702" w:rsidRDefault="002D5702" w:rsidP="002D570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On donne la charge de l’électron : e= 1</w:t>
      </w:r>
      <w:r w:rsidRPr="002D5702">
        <w:rPr>
          <w:rFonts w:ascii="Arial" w:hAnsi="Arial" w:cs="Arial"/>
        </w:rPr>
        <w:t>,</w:t>
      </w:r>
      <w:r>
        <w:rPr>
          <w:rFonts w:ascii="Arial" w:hAnsi="Arial" w:cs="Arial"/>
        </w:rPr>
        <w:t>6</w:t>
      </w:r>
      <w:r w:rsidRPr="002D5702">
        <w:t xml:space="preserve"> </w:t>
      </w:r>
      <w:r w:rsidRPr="002D5702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10</w:t>
      </w:r>
      <w:r w:rsidRPr="002D5702">
        <w:rPr>
          <w:rFonts w:ascii="Arial" w:hAnsi="Arial" w:cs="Arial"/>
          <w:vertAlign w:val="superscript"/>
        </w:rPr>
        <w:t>−19</w:t>
      </w:r>
      <w:r>
        <w:rPr>
          <w:rFonts w:ascii="Arial" w:hAnsi="Arial" w:cs="Arial"/>
          <w:vertAlign w:val="superscript"/>
        </w:rPr>
        <w:t xml:space="preserve"> </w:t>
      </w:r>
      <w:r>
        <w:rPr>
          <w:rFonts w:ascii="Arial" w:hAnsi="Arial" w:cs="Arial"/>
        </w:rPr>
        <w:t>C</w:t>
      </w:r>
    </w:p>
    <w:p w:rsidR="002D5702" w:rsidRDefault="002D5702" w:rsidP="00820D86">
      <w:pPr>
        <w:pStyle w:val="Paragraphedeliste"/>
        <w:numPr>
          <w:ilvl w:val="0"/>
          <w:numId w:val="26"/>
        </w:numPr>
        <w:spacing w:line="276" w:lineRule="auto"/>
        <w:rPr>
          <w:rFonts w:ascii="Arial" w:hAnsi="Arial" w:cs="Arial"/>
        </w:rPr>
      </w:pPr>
      <w:r w:rsidRPr="002D5702">
        <w:rPr>
          <w:rFonts w:ascii="Arial" w:hAnsi="Arial" w:cs="Arial"/>
        </w:rPr>
        <w:t>En effet, ce noyau atomique est celui de l’atome de brome ; de symbole Br contenu dans la composition de certains désinfectants de l’eau des piscines.</w:t>
      </w:r>
    </w:p>
    <w:p w:rsidR="002D5702" w:rsidRPr="002D5702" w:rsidRDefault="002D5702" w:rsidP="00820D86">
      <w:pPr>
        <w:pStyle w:val="Paragraphedeliste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2D5702">
        <w:rPr>
          <w:rFonts w:ascii="Arial" w:hAnsi="Arial" w:cs="Arial"/>
        </w:rPr>
        <w:t>Donner la représentation conventio</w:t>
      </w:r>
      <w:r>
        <w:rPr>
          <w:rFonts w:ascii="Arial" w:hAnsi="Arial" w:cs="Arial"/>
        </w:rPr>
        <w:t>nnelle du noyau de brome.</w:t>
      </w:r>
      <w:r>
        <w:rPr>
          <w:rFonts w:ascii="Arial" w:hAnsi="Arial" w:cs="Arial"/>
        </w:rPr>
        <w:tab/>
      </w:r>
      <w:r w:rsidR="00820D86">
        <w:rPr>
          <w:rFonts w:ascii="Arial" w:hAnsi="Arial" w:cs="Arial"/>
        </w:rPr>
        <w:t>(</w:t>
      </w:r>
      <w:r>
        <w:rPr>
          <w:rFonts w:ascii="Arial" w:hAnsi="Arial" w:cs="Arial"/>
        </w:rPr>
        <w:t>0,25pt</w:t>
      </w:r>
      <w:r w:rsidR="00820D86">
        <w:rPr>
          <w:rFonts w:ascii="Arial" w:hAnsi="Arial" w:cs="Arial"/>
        </w:rPr>
        <w:t>)</w:t>
      </w:r>
    </w:p>
    <w:p w:rsidR="00820D86" w:rsidRPr="00820D86" w:rsidRDefault="00820D86" w:rsidP="00820D86">
      <w:pPr>
        <w:pStyle w:val="Paragraphedeliste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20D86">
        <w:rPr>
          <w:rFonts w:ascii="Arial" w:hAnsi="Arial" w:cs="Arial"/>
        </w:rPr>
        <w:t>Combien d’électrons po</w:t>
      </w:r>
      <w:r>
        <w:rPr>
          <w:rFonts w:ascii="Arial" w:hAnsi="Arial" w:cs="Arial"/>
        </w:rPr>
        <w:t>ssède un noyau de brome ?.  (0,25pt)</w:t>
      </w:r>
    </w:p>
    <w:p w:rsidR="00820D86" w:rsidRPr="00820D86" w:rsidRDefault="00820D86" w:rsidP="00820D86">
      <w:pPr>
        <w:pStyle w:val="Paragraphedeliste"/>
        <w:numPr>
          <w:ilvl w:val="0"/>
          <w:numId w:val="26"/>
        </w:numPr>
        <w:rPr>
          <w:rFonts w:ascii="Arial" w:hAnsi="Arial" w:cs="Arial"/>
        </w:rPr>
      </w:pPr>
      <w:r w:rsidRPr="00820D86">
        <w:rPr>
          <w:rFonts w:ascii="Arial" w:hAnsi="Arial" w:cs="Arial"/>
        </w:rPr>
        <w:t>On considère un atome de fluor dont le noyau est représenté par</w:t>
      </w:r>
      <w:r>
        <w:rPr>
          <w:rFonts w:ascii="Arial" w:hAnsi="Arial" w:cs="Arial"/>
        </w:rPr>
        <w:t xml:space="preserve"> </w:t>
      </w:r>
      <w:r w:rsidRPr="00820D86">
        <w:rPr>
          <w:rFonts w:ascii="Arial" w:hAnsi="Arial" w:cs="Arial"/>
        </w:rPr>
        <w:t xml:space="preserve"> </w:t>
      </w:r>
      <m:oMath>
        <m:sPre>
          <m:sPrePr>
            <m:ctrlPr>
              <w:rPr>
                <w:rFonts w:ascii="Cambria Math" w:hAnsi="Cambria Math" w:cs="Arial"/>
                <w:i/>
              </w:rPr>
            </m:ctrlPr>
          </m:sPrePr>
          <m:sub>
            <m:r>
              <w:rPr>
                <w:rFonts w:ascii="Cambria Math" w:hAnsi="Cambria Math" w:cs="Arial"/>
              </w:rPr>
              <m:t>9</m:t>
            </m:r>
          </m:sub>
          <m:sup>
            <m:r>
              <w:rPr>
                <w:rFonts w:ascii="Cambria Math" w:hAnsi="Cambria Math" w:cs="Arial"/>
              </w:rPr>
              <m:t>22</m:t>
            </m:r>
          </m:sup>
          <m:e>
            <m:r>
              <w:rPr>
                <w:rFonts w:ascii="Cambria Math" w:hAnsi="Cambria Math" w:cs="Arial"/>
              </w:rPr>
              <m:t>F</m:t>
            </m:r>
          </m:e>
        </m:sPre>
      </m:oMath>
      <w:r>
        <w:rPr>
          <w:rFonts w:ascii="Arial" w:eastAsiaTheme="minorEastAsia" w:hAnsi="Arial" w:cs="Arial"/>
        </w:rPr>
        <w:t xml:space="preserve"> . </w:t>
      </w:r>
    </w:p>
    <w:p w:rsidR="00820D86" w:rsidRDefault="00820D86" w:rsidP="002F0C9A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 w:rsidRPr="00820D86">
        <w:rPr>
          <w:rFonts w:ascii="Arial" w:hAnsi="Arial" w:cs="Arial"/>
        </w:rPr>
        <w:t>Donner la composition de ce noyau</w:t>
      </w:r>
      <w:r w:rsidR="00943F14">
        <w:rPr>
          <w:rFonts w:ascii="Arial" w:hAnsi="Arial" w:cs="Arial"/>
        </w:rPr>
        <w:t>.</w:t>
      </w:r>
      <w:r w:rsidR="002F0C9A" w:rsidRPr="002F0C9A">
        <w:t xml:space="preserve"> </w:t>
      </w:r>
      <w:r w:rsidR="002F0C9A">
        <w:rPr>
          <w:rFonts w:ascii="Arial" w:hAnsi="Arial" w:cs="Arial"/>
        </w:rPr>
        <w:t>(</w:t>
      </w:r>
      <w:r w:rsidR="002F0C9A" w:rsidRPr="002F0C9A">
        <w:rPr>
          <w:rFonts w:ascii="Arial" w:hAnsi="Arial" w:cs="Arial"/>
        </w:rPr>
        <w:t>0.5pt)</w:t>
      </w:r>
    </w:p>
    <w:p w:rsidR="00943F14" w:rsidRDefault="00943F14" w:rsidP="002F0C9A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 w:rsidRPr="00943F14">
        <w:rPr>
          <w:rFonts w:ascii="Arial" w:hAnsi="Arial" w:cs="Arial"/>
        </w:rPr>
        <w:t>Calculer la masse de ce noyau</w:t>
      </w:r>
      <w:r>
        <w:rPr>
          <w:rFonts w:ascii="Arial" w:hAnsi="Arial" w:cs="Arial"/>
        </w:rPr>
        <w:t>.</w:t>
      </w:r>
      <w:r w:rsidR="002F0C9A" w:rsidRPr="002F0C9A">
        <w:t xml:space="preserve"> </w:t>
      </w:r>
      <w:r w:rsidR="002F0C9A" w:rsidRPr="002F0C9A">
        <w:rPr>
          <w:rFonts w:ascii="Arial" w:hAnsi="Arial" w:cs="Arial"/>
        </w:rPr>
        <w:t>(0.5pt)</w:t>
      </w:r>
    </w:p>
    <w:p w:rsidR="00943F14" w:rsidRPr="00820D86" w:rsidRDefault="00943F14" w:rsidP="002F0C9A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 w:rsidRPr="00943F14">
        <w:rPr>
          <w:rFonts w:ascii="Arial" w:hAnsi="Arial" w:cs="Arial"/>
        </w:rPr>
        <w:t>Calculer la charge de ce noyau.</w:t>
      </w:r>
      <w:r w:rsidR="002F0C9A" w:rsidRPr="002F0C9A">
        <w:t xml:space="preserve"> </w:t>
      </w:r>
      <w:r w:rsidR="002F0C9A" w:rsidRPr="002F0C9A">
        <w:rPr>
          <w:rFonts w:ascii="Arial" w:hAnsi="Arial" w:cs="Arial"/>
        </w:rPr>
        <w:t>(0.5pt)</w:t>
      </w:r>
    </w:p>
    <w:p w:rsidR="002D5702" w:rsidRDefault="00943F14" w:rsidP="00820D86">
      <w:pPr>
        <w:pStyle w:val="Paragraphedeliste"/>
        <w:spacing w:line="276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 xml:space="preserve">          </w:t>
      </w:r>
      <w:r w:rsidRPr="00943F14">
        <w:rPr>
          <w:rFonts w:ascii="Arial" w:hAnsi="Arial" w:cs="Arial"/>
        </w:rPr>
        <w:t>On donne la masse d’un proton :</w:t>
      </w:r>
      <w:r w:rsidR="002F0C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</w:t>
      </w:r>
      <w:r w:rsidRPr="00943F14">
        <w:rPr>
          <w:rFonts w:ascii="Arial" w:hAnsi="Arial" w:cs="Arial"/>
          <w:vertAlign w:val="subscript"/>
        </w:rPr>
        <w:t>p</w:t>
      </w:r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=</w:t>
      </w:r>
      <w:r w:rsidRPr="00943F14">
        <w:rPr>
          <w:rFonts w:ascii="Arial" w:hAnsi="Arial" w:cs="Arial"/>
        </w:rPr>
        <w:t>1,6</w:t>
      </w:r>
      <w:r>
        <w:rPr>
          <w:rFonts w:ascii="Arial" w:hAnsi="Arial" w:cs="Arial"/>
        </w:rPr>
        <w:t>7</w:t>
      </w:r>
      <w:r w:rsidRPr="00943F14">
        <w:t xml:space="preserve"> </w:t>
      </w:r>
      <w:r w:rsidRPr="00943F14">
        <w:rPr>
          <w:rFonts w:ascii="Arial" w:hAnsi="Arial" w:cs="Arial"/>
        </w:rPr>
        <w:t>X</w:t>
      </w:r>
      <w:r>
        <w:rPr>
          <w:rFonts w:ascii="Arial" w:hAnsi="Arial" w:cs="Arial"/>
        </w:rPr>
        <w:t>10</w:t>
      </w:r>
      <w:r w:rsidRPr="00943F14">
        <w:rPr>
          <w:rFonts w:ascii="Arial" w:hAnsi="Arial" w:cs="Arial"/>
          <w:vertAlign w:val="superscript"/>
        </w:rPr>
        <w:t>-27</w:t>
      </w:r>
      <w:r w:rsidRPr="00943F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kg </w:t>
      </w:r>
      <w:r>
        <w:rPr>
          <w:rFonts w:ascii="Arial" w:hAnsi="Arial" w:cs="Arial"/>
          <w:vertAlign w:val="subscript"/>
        </w:rPr>
        <w:t xml:space="preserve">   </w:t>
      </w:r>
    </w:p>
    <w:p w:rsidR="00943F14" w:rsidRPr="00943F14" w:rsidRDefault="00943F14" w:rsidP="00820D86">
      <w:pPr>
        <w:pStyle w:val="Paragraphedeliste"/>
        <w:spacing w:line="276" w:lineRule="auto"/>
        <w:rPr>
          <w:rFonts w:ascii="Arial" w:hAnsi="Arial" w:cs="Arial"/>
        </w:rPr>
      </w:pPr>
    </w:p>
    <w:p w:rsidR="00762615" w:rsidRDefault="00943F14" w:rsidP="00943F14">
      <w:pPr>
        <w:pStyle w:val="Paragraphedeliste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II. </w:t>
      </w:r>
      <w:r w:rsidRPr="00943F14">
        <w:rPr>
          <w:rFonts w:ascii="Arial" w:hAnsi="Arial" w:cs="Arial"/>
        </w:rPr>
        <w:t>STRUCTURE</w:t>
      </w:r>
      <w:r>
        <w:rPr>
          <w:rFonts w:ascii="Arial" w:hAnsi="Arial" w:cs="Arial"/>
        </w:rPr>
        <w:t xml:space="preserve"> ELECTRONIQUE DES ATOMES.  </w:t>
      </w:r>
      <w:r w:rsidR="001E148D">
        <w:rPr>
          <w:rFonts w:ascii="Arial" w:hAnsi="Arial" w:cs="Arial"/>
        </w:rPr>
        <w:t>(</w:t>
      </w:r>
      <w:r w:rsidR="001E148D" w:rsidRPr="001E148D">
        <w:rPr>
          <w:rFonts w:ascii="Arial" w:hAnsi="Arial" w:cs="Arial"/>
        </w:rPr>
        <w:t>2,5pts</w:t>
      </w:r>
      <w:r w:rsidRPr="00943F14">
        <w:rPr>
          <w:rFonts w:ascii="Arial" w:hAnsi="Arial" w:cs="Arial"/>
        </w:rPr>
        <w:t>)</w:t>
      </w:r>
    </w:p>
    <w:p w:rsidR="005E4C7D" w:rsidRDefault="005E4C7D" w:rsidP="005E4C7D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Recopie et complète le tableau suivant : (0,25X9 = 2,5pts) </w:t>
      </w:r>
    </w:p>
    <w:p w:rsidR="00943F14" w:rsidRPr="00943F14" w:rsidRDefault="00943F14" w:rsidP="00943F14">
      <w:pPr>
        <w:pStyle w:val="Paragraphedeliste"/>
        <w:spacing w:line="276" w:lineRule="auto"/>
        <w:jc w:val="center"/>
        <w:rPr>
          <w:rFonts w:ascii="Arial" w:hAnsi="Arial" w:cs="Arial"/>
        </w:rPr>
      </w:pPr>
    </w:p>
    <w:tbl>
      <w:tblPr>
        <w:tblStyle w:val="Grilledutableau"/>
        <w:tblW w:w="9781" w:type="dxa"/>
        <w:tblInd w:w="-5" w:type="dxa"/>
        <w:tblLook w:val="04A0" w:firstRow="1" w:lastRow="0" w:firstColumn="1" w:lastColumn="0" w:noHBand="0" w:noVBand="1"/>
      </w:tblPr>
      <w:tblGrid>
        <w:gridCol w:w="1970"/>
        <w:gridCol w:w="2127"/>
        <w:gridCol w:w="2707"/>
        <w:gridCol w:w="2977"/>
      </w:tblGrid>
      <w:tr w:rsidR="008519CC" w:rsidTr="008519CC">
        <w:tc>
          <w:tcPr>
            <w:tcW w:w="1970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8519CC">
              <w:rPr>
                <w:rFonts w:ascii="Arial" w:hAnsi="Arial" w:cs="Arial"/>
              </w:rPr>
              <w:t>Atome</w:t>
            </w:r>
          </w:p>
        </w:tc>
        <w:tc>
          <w:tcPr>
            <w:tcW w:w="212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8519CC">
              <w:rPr>
                <w:rFonts w:ascii="Arial" w:hAnsi="Arial" w:cs="Arial"/>
              </w:rPr>
              <w:t>Formule de l’ion</w:t>
            </w:r>
          </w:p>
        </w:tc>
        <w:tc>
          <w:tcPr>
            <w:tcW w:w="270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Structure électroniqu</w:t>
            </w:r>
            <w:bookmarkStart w:id="0" w:name="_GoBack"/>
            <w:bookmarkEnd w:id="0"/>
            <w:r>
              <w:rPr>
                <w:rFonts w:ascii="Arial" w:hAnsi="Arial" w:cs="Arial"/>
              </w:rPr>
              <w:t>e  de l’atome</w:t>
            </w:r>
          </w:p>
        </w:tc>
        <w:tc>
          <w:tcPr>
            <w:tcW w:w="297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Représentation de Lewis de l’atome</w:t>
            </w:r>
          </w:p>
        </w:tc>
      </w:tr>
      <w:tr w:rsidR="008519CC" w:rsidTr="008519CC">
        <w:tc>
          <w:tcPr>
            <w:tcW w:w="1970" w:type="dxa"/>
          </w:tcPr>
          <w:p w:rsidR="008519CC" w:rsidRPr="003E0101" w:rsidRDefault="008519CC" w:rsidP="008519CC">
            <w:pPr>
              <w:jc w:val="center"/>
            </w:pPr>
            <w:r>
              <w:t>Li</w:t>
            </w:r>
            <w:r w:rsidRPr="003E0101">
              <w:t xml:space="preserve"> (</w:t>
            </w:r>
            <w:r w:rsidRPr="003E0101">
              <w:rPr>
                <w:rFonts w:ascii="Cambria Math" w:hAnsi="Cambria Math" w:cs="Cambria Math"/>
              </w:rPr>
              <w:t>𝑧</w:t>
            </w:r>
            <w:r w:rsidRPr="003E0101">
              <w:t xml:space="preserve"> = 3; </w:t>
            </w:r>
            <w:r w:rsidRPr="003E0101">
              <w:rPr>
                <w:rFonts w:ascii="Cambria Math" w:hAnsi="Cambria Math" w:cs="Cambria Math"/>
              </w:rPr>
              <w:t>𝐴</w:t>
            </w:r>
            <w:r w:rsidRPr="003E0101">
              <w:t xml:space="preserve"> = 7)</w:t>
            </w:r>
          </w:p>
        </w:tc>
        <w:tc>
          <w:tcPr>
            <w:tcW w:w="212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70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8519CC" w:rsidTr="008519CC">
        <w:tc>
          <w:tcPr>
            <w:tcW w:w="1970" w:type="dxa"/>
          </w:tcPr>
          <w:p w:rsidR="008519CC" w:rsidRPr="003E0101" w:rsidRDefault="008519CC" w:rsidP="008519CC">
            <w:pPr>
              <w:jc w:val="center"/>
            </w:pPr>
            <w:r>
              <w:t>A</w:t>
            </w:r>
            <w:r w:rsidRPr="003E0101">
              <w:t>l (</w:t>
            </w:r>
            <w:r w:rsidRPr="003E0101">
              <w:rPr>
                <w:rFonts w:ascii="Cambria Math" w:hAnsi="Cambria Math" w:cs="Cambria Math"/>
              </w:rPr>
              <w:t>𝑧</w:t>
            </w:r>
            <w:r w:rsidRPr="003E0101">
              <w:t xml:space="preserve"> = 13; </w:t>
            </w:r>
            <w:r w:rsidRPr="003E0101">
              <w:rPr>
                <w:rFonts w:ascii="Cambria Math" w:hAnsi="Cambria Math" w:cs="Cambria Math"/>
              </w:rPr>
              <w:t>𝐴</w:t>
            </w:r>
            <w:r w:rsidRPr="003E0101">
              <w:t xml:space="preserve"> = 27)</w:t>
            </w:r>
          </w:p>
        </w:tc>
        <w:tc>
          <w:tcPr>
            <w:tcW w:w="212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70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8519CC" w:rsidTr="008519CC">
        <w:tc>
          <w:tcPr>
            <w:tcW w:w="1970" w:type="dxa"/>
          </w:tcPr>
          <w:p w:rsidR="008519CC" w:rsidRDefault="008519CC" w:rsidP="008519CC">
            <w:pPr>
              <w:jc w:val="center"/>
            </w:pPr>
            <w:r>
              <w:t>C</w:t>
            </w:r>
            <w:r w:rsidRPr="003E0101">
              <w:t>a (</w:t>
            </w:r>
            <w:r w:rsidRPr="003E0101">
              <w:rPr>
                <w:rFonts w:ascii="Cambria Math" w:hAnsi="Cambria Math" w:cs="Cambria Math"/>
              </w:rPr>
              <w:t>𝑧</w:t>
            </w:r>
            <w:r w:rsidRPr="003E0101">
              <w:t xml:space="preserve"> = 20; </w:t>
            </w:r>
            <w:r w:rsidRPr="003E0101">
              <w:rPr>
                <w:rFonts w:ascii="Cambria Math" w:hAnsi="Cambria Math" w:cs="Cambria Math"/>
              </w:rPr>
              <w:t>𝐴</w:t>
            </w:r>
            <w:r w:rsidRPr="003E0101">
              <w:t xml:space="preserve"> = 40)</w:t>
            </w:r>
          </w:p>
        </w:tc>
        <w:tc>
          <w:tcPr>
            <w:tcW w:w="212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70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8519CC" w:rsidRPr="008519CC" w:rsidRDefault="008519CC" w:rsidP="008519CC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912139" w:rsidRPr="00AE42F0" w:rsidRDefault="00912139" w:rsidP="008519CC">
      <w:pPr>
        <w:spacing w:line="276" w:lineRule="auto"/>
        <w:jc w:val="center"/>
        <w:rPr>
          <w:rFonts w:ascii="Arial" w:hAnsi="Arial" w:cs="Arial"/>
          <w:b/>
          <w:sz w:val="14"/>
          <w:u w:val="single"/>
        </w:rPr>
      </w:pPr>
    </w:p>
    <w:p w:rsidR="002A73B5" w:rsidRDefault="001E148D" w:rsidP="00835C06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E148D">
        <w:rPr>
          <w:rFonts w:ascii="Arial" w:hAnsi="Arial" w:cs="Arial"/>
          <w:b/>
          <w:u w:val="single"/>
        </w:rPr>
        <w:t>PARTIE B : EVALUATION DES COMPETENCES/ 10 POINTS</w:t>
      </w:r>
      <w:r>
        <w:rPr>
          <w:rFonts w:ascii="Arial" w:hAnsi="Arial" w:cs="Arial"/>
          <w:b/>
          <w:u w:val="single"/>
        </w:rPr>
        <w:t xml:space="preserve"> </w:t>
      </w:r>
    </w:p>
    <w:p w:rsidR="00557AA9" w:rsidRDefault="00557AA9" w:rsidP="00557AA9">
      <w:pPr>
        <w:spacing w:line="276" w:lineRule="auto"/>
        <w:rPr>
          <w:rFonts w:ascii="Arial" w:hAnsi="Arial" w:cs="Arial"/>
        </w:rPr>
      </w:pPr>
      <w:r w:rsidRPr="00557AA9">
        <w:rPr>
          <w:rFonts w:ascii="Arial" w:hAnsi="Arial" w:cs="Arial"/>
          <w:b/>
          <w:u w:val="single"/>
        </w:rPr>
        <w:t>SITUATION PROBLEME 1 :</w:t>
      </w:r>
      <w:r>
        <w:rPr>
          <w:rFonts w:ascii="Arial" w:hAnsi="Arial" w:cs="Arial"/>
        </w:rPr>
        <w:tab/>
        <w:t>5pts</w:t>
      </w:r>
    </w:p>
    <w:p w:rsidR="00557AA9" w:rsidRDefault="00F02E32" w:rsidP="00F02E3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E148D" w:rsidRPr="001E148D">
        <w:rPr>
          <w:rFonts w:ascii="Arial" w:hAnsi="Arial" w:cs="Arial"/>
        </w:rPr>
        <w:t>Au cours d’une séance de travaux diri</w:t>
      </w:r>
      <w:r w:rsidR="001E148D">
        <w:rPr>
          <w:rFonts w:ascii="Arial" w:hAnsi="Arial" w:cs="Arial"/>
        </w:rPr>
        <w:t xml:space="preserve">gés au </w:t>
      </w:r>
      <w:r w:rsidR="00557AA9">
        <w:rPr>
          <w:rFonts w:ascii="Arial" w:hAnsi="Arial" w:cs="Arial"/>
        </w:rPr>
        <w:t xml:space="preserve"> </w:t>
      </w:r>
      <w:r w:rsidR="001E148D">
        <w:rPr>
          <w:rFonts w:ascii="Arial" w:hAnsi="Arial" w:cs="Arial"/>
        </w:rPr>
        <w:t xml:space="preserve">COLLEGE POLYVALENT GEORGES </w:t>
      </w:r>
      <w:r w:rsidR="00557AA9">
        <w:rPr>
          <w:rFonts w:ascii="Arial" w:hAnsi="Arial" w:cs="Arial"/>
        </w:rPr>
        <w:t>SCHWAB,</w:t>
      </w:r>
      <w:r w:rsidR="001E148D" w:rsidRPr="001E148D">
        <w:rPr>
          <w:rFonts w:ascii="Arial" w:hAnsi="Arial" w:cs="Arial"/>
        </w:rPr>
        <w:t xml:space="preserve"> deux élèves de la classe de 2nde C s’amusent à détermine</w:t>
      </w:r>
      <w:r w:rsidR="001E148D">
        <w:rPr>
          <w:rFonts w:ascii="Arial" w:hAnsi="Arial" w:cs="Arial"/>
        </w:rPr>
        <w:t xml:space="preserve">r la position de trois éléments </w:t>
      </w:r>
      <w:r w:rsidR="001E148D" w:rsidRPr="001E148D">
        <w:rPr>
          <w:rFonts w:ascii="Arial" w:hAnsi="Arial" w:cs="Arial"/>
        </w:rPr>
        <w:t xml:space="preserve">chimiques X, Y et Z dans le tableau de </w:t>
      </w:r>
      <w:r w:rsidR="00557AA9">
        <w:rPr>
          <w:rFonts w:ascii="Arial" w:hAnsi="Arial" w:cs="Arial"/>
        </w:rPr>
        <w:t>classification périodique. Yvan</w:t>
      </w:r>
      <w:r w:rsidR="001E148D" w:rsidRPr="001E148D">
        <w:rPr>
          <w:rFonts w:ascii="Arial" w:hAnsi="Arial" w:cs="Arial"/>
        </w:rPr>
        <w:t xml:space="preserve"> déclare : &lt;&lt; X appartient à la famille des alcalino-terreux et sa structure électronique co</w:t>
      </w:r>
      <w:r w:rsidR="00557AA9">
        <w:rPr>
          <w:rFonts w:ascii="Arial" w:hAnsi="Arial" w:cs="Arial"/>
        </w:rPr>
        <w:t xml:space="preserve">mpte trois couches &gt;&gt;, Eléonore </w:t>
      </w:r>
      <w:r w:rsidR="001E148D" w:rsidRPr="001E148D">
        <w:rPr>
          <w:rFonts w:ascii="Arial" w:hAnsi="Arial" w:cs="Arial"/>
        </w:rPr>
        <w:t xml:space="preserve"> quant à elle affirme : &lt;&lt; la structure électronique de Y compte deux couches et sept élec</w:t>
      </w:r>
      <w:r w:rsidR="00D415E7">
        <w:rPr>
          <w:rFonts w:ascii="Arial" w:hAnsi="Arial" w:cs="Arial"/>
        </w:rPr>
        <w:t xml:space="preserve">trons sur sa couche externe </w:t>
      </w:r>
      <w:r w:rsidR="001E148D" w:rsidRPr="001E148D">
        <w:rPr>
          <w:rFonts w:ascii="Arial" w:hAnsi="Arial" w:cs="Arial"/>
        </w:rPr>
        <w:t xml:space="preserve"> &gt;&gt;.</w:t>
      </w:r>
      <w:r>
        <w:rPr>
          <w:rFonts w:ascii="Arial" w:hAnsi="Arial" w:cs="Arial"/>
        </w:rPr>
        <w:t xml:space="preserve">   </w:t>
      </w:r>
    </w:p>
    <w:p w:rsidR="00557AA9" w:rsidRDefault="00557AA9" w:rsidP="00F02E32">
      <w:pPr>
        <w:spacing w:line="276" w:lineRule="auto"/>
        <w:rPr>
          <w:rFonts w:ascii="Arial" w:hAnsi="Arial" w:cs="Arial"/>
          <w:b/>
          <w:u w:val="single"/>
        </w:rPr>
      </w:pPr>
      <w:r w:rsidRPr="00557AA9">
        <w:rPr>
          <w:rFonts w:ascii="Arial" w:hAnsi="Arial" w:cs="Arial"/>
          <w:b/>
          <w:u w:val="single"/>
        </w:rPr>
        <w:t>Consigne</w:t>
      </w:r>
      <w:r>
        <w:rPr>
          <w:rFonts w:ascii="Arial" w:hAnsi="Arial" w:cs="Arial"/>
          <w:b/>
          <w:u w:val="single"/>
        </w:rPr>
        <w:t> :</w:t>
      </w:r>
    </w:p>
    <w:p w:rsidR="00557AA9" w:rsidRPr="00557AA9" w:rsidRDefault="00557AA9" w:rsidP="00557AA9">
      <w:pPr>
        <w:pStyle w:val="Paragraphedeliste"/>
        <w:numPr>
          <w:ilvl w:val="0"/>
          <w:numId w:val="29"/>
        </w:numPr>
        <w:spacing w:line="276" w:lineRule="auto"/>
        <w:rPr>
          <w:rFonts w:ascii="Arial" w:hAnsi="Arial" w:cs="Arial"/>
          <w:b/>
          <w:u w:val="single"/>
        </w:rPr>
      </w:pPr>
      <w:r w:rsidRPr="00557AA9">
        <w:rPr>
          <w:rFonts w:ascii="Arial" w:hAnsi="Arial" w:cs="Arial"/>
        </w:rPr>
        <w:t>Donner le numéro atomique de l’atome X, sa structure électronique et le localiser (ligne et colonne) dans le tableau de c</w:t>
      </w:r>
      <w:r w:rsidR="00D415E7">
        <w:rPr>
          <w:rFonts w:ascii="Arial" w:hAnsi="Arial" w:cs="Arial"/>
        </w:rPr>
        <w:t>lassification périodique. (</w:t>
      </w:r>
      <w:r>
        <w:rPr>
          <w:rFonts w:ascii="Arial" w:hAnsi="Arial" w:cs="Arial"/>
        </w:rPr>
        <w:t>1,5pt</w:t>
      </w:r>
      <w:r w:rsidR="00D415E7">
        <w:rPr>
          <w:rFonts w:ascii="Arial" w:hAnsi="Arial" w:cs="Arial"/>
        </w:rPr>
        <w:t>)</w:t>
      </w:r>
    </w:p>
    <w:p w:rsidR="00557AA9" w:rsidRPr="00557AA9" w:rsidRDefault="00557AA9" w:rsidP="00557AA9">
      <w:pPr>
        <w:pStyle w:val="Paragraphedeliste"/>
        <w:numPr>
          <w:ilvl w:val="0"/>
          <w:numId w:val="29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557AA9">
        <w:rPr>
          <w:rFonts w:ascii="Arial" w:hAnsi="Arial" w:cs="Arial"/>
        </w:rPr>
        <w:t>Après avoir donné la formule électronique de l’atome Y, le localiser (ligne et colonne) ; à quelle famille appartient-il ?</w:t>
      </w:r>
      <w:r>
        <w:rPr>
          <w:rFonts w:ascii="Arial" w:hAnsi="Arial" w:cs="Arial"/>
        </w:rPr>
        <w:t xml:space="preserve"> </w:t>
      </w:r>
      <w:r w:rsidR="005E4C7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. </w:t>
      </w:r>
      <w:r w:rsidR="00D415E7">
        <w:rPr>
          <w:rFonts w:ascii="Arial" w:hAnsi="Arial" w:cs="Arial"/>
        </w:rPr>
        <w:t>(</w:t>
      </w:r>
      <w:r>
        <w:rPr>
          <w:rFonts w:ascii="Arial" w:hAnsi="Arial" w:cs="Arial"/>
        </w:rPr>
        <w:t>1,5pt</w:t>
      </w:r>
      <w:r w:rsidR="00D415E7">
        <w:rPr>
          <w:rFonts w:ascii="Arial" w:hAnsi="Arial" w:cs="Arial"/>
        </w:rPr>
        <w:t>)</w:t>
      </w:r>
    </w:p>
    <w:p w:rsidR="00557AA9" w:rsidRPr="00557AA9" w:rsidRDefault="00557AA9" w:rsidP="00557AA9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Eléonore  </w:t>
      </w:r>
      <w:r w:rsidRPr="00557AA9">
        <w:rPr>
          <w:rFonts w:ascii="Arial" w:hAnsi="Arial" w:cs="Arial"/>
        </w:rPr>
        <w:t>déclare : &lt;&lt; un atome Z situé dans la même colonne que l’atome Y a les mêmes propriétés chimique que l’atome Y &gt;&gt;.</w:t>
      </w:r>
    </w:p>
    <w:p w:rsidR="00557AA9" w:rsidRPr="00557AA9" w:rsidRDefault="00557AA9" w:rsidP="00557AA9">
      <w:pPr>
        <w:pStyle w:val="Paragraphedeliste"/>
        <w:numPr>
          <w:ilvl w:val="0"/>
          <w:numId w:val="30"/>
        </w:num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>Eléonore  a-t-elle raison ? pourquoi ? .</w:t>
      </w:r>
      <w:r w:rsidR="00D415E7">
        <w:rPr>
          <w:rFonts w:ascii="Arial" w:hAnsi="Arial" w:cs="Arial"/>
        </w:rPr>
        <w:t>(</w:t>
      </w:r>
      <w:r>
        <w:rPr>
          <w:rFonts w:ascii="Arial" w:hAnsi="Arial" w:cs="Arial"/>
        </w:rPr>
        <w:t>1pt</w:t>
      </w:r>
      <w:r w:rsidR="00D415E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</w:p>
    <w:p w:rsidR="00557AA9" w:rsidRPr="00557AA9" w:rsidRDefault="00557AA9" w:rsidP="00557AA9">
      <w:pPr>
        <w:pStyle w:val="Paragraphedeliste"/>
        <w:numPr>
          <w:ilvl w:val="0"/>
          <w:numId w:val="30"/>
        </w:numPr>
        <w:rPr>
          <w:rFonts w:ascii="Arial" w:hAnsi="Arial" w:cs="Arial"/>
        </w:rPr>
      </w:pPr>
      <w:r w:rsidRPr="00557AA9">
        <w:rPr>
          <w:rFonts w:ascii="Arial" w:hAnsi="Arial" w:cs="Arial"/>
        </w:rPr>
        <w:t>Sachant que Z est directement en dessous de Y, donner la structure électronique de Z et l</w:t>
      </w:r>
      <w:r w:rsidR="00AE42F0">
        <w:rPr>
          <w:rFonts w:ascii="Arial" w:hAnsi="Arial" w:cs="Arial"/>
        </w:rPr>
        <w:t xml:space="preserve">e localiser (ligne et colonne).  1pt </w:t>
      </w:r>
    </w:p>
    <w:p w:rsidR="00835C06" w:rsidRPr="00AE42F0" w:rsidRDefault="00AE42F0" w:rsidP="00AE42F0">
      <w:pPr>
        <w:spacing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hAnsi="Arial" w:cs="Arial"/>
          <w:b/>
          <w:u w:val="single"/>
        </w:rPr>
        <w:t>SITUATION PROBLEME 2 :</w:t>
      </w:r>
      <w:r w:rsidRPr="00AE42F0">
        <w:rPr>
          <w:rFonts w:ascii="Arial" w:hAnsi="Arial" w:cs="Arial"/>
        </w:rPr>
        <w:tab/>
        <w:t>5pts</w:t>
      </w:r>
      <w:r w:rsidR="00F02E32" w:rsidRPr="00AE42F0">
        <w:rPr>
          <w:rFonts w:ascii="Arial" w:hAnsi="Arial" w:cs="Arial"/>
        </w:rPr>
        <w:t xml:space="preserve">   </w:t>
      </w:r>
      <w:r w:rsidR="00F02E32" w:rsidRPr="00AE42F0">
        <w:rPr>
          <w:rFonts w:ascii="Arial" w:eastAsia="Times New Roman" w:hAnsi="Arial" w:cs="Arial"/>
          <w:szCs w:val="20"/>
          <w:lang w:eastAsia="fr-FR"/>
        </w:rPr>
        <w:t xml:space="preserve">     </w:t>
      </w:r>
    </w:p>
    <w:p w:rsid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Deux élèves de la classe de 2nde C discutent entre elles :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Elise : &lt;&lt; Ah ! Une nouvelle salle de TP de chimie….Et toujours le même tableau accroché au mur&gt;&gt;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Rose : &lt;&lt; Mais c’est normal, c’est la classification périodique des éléments chimiques ! &gt;&gt;</w:t>
      </w:r>
      <w:r>
        <w:rPr>
          <w:rFonts w:ascii="Arial" w:eastAsia="Times New Roman" w:hAnsi="Arial" w:cs="Arial"/>
          <w:szCs w:val="20"/>
          <w:lang w:eastAsia="fr-FR"/>
        </w:rPr>
        <w:t>.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Elise : &lt;&lt; Des éléments chimiques ? C’</w:t>
      </w:r>
      <w:r>
        <w:rPr>
          <w:rFonts w:ascii="Arial" w:eastAsia="Times New Roman" w:hAnsi="Arial" w:cs="Arial"/>
          <w:szCs w:val="20"/>
          <w:lang w:eastAsia="fr-FR"/>
        </w:rPr>
        <w:t>est-à-dire ? &gt;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Rose : &lt;&lt; Tu as mal appris ton cours Elise, nous avons vu cela la semaine dernière ! Tu sais bien, un élément chimique regroupe l’ensemble des entités chimiques (atomes, ions…) dont le noyau possède le même nombre de protons. &gt;&gt;</w:t>
      </w:r>
      <w:r>
        <w:rPr>
          <w:rFonts w:ascii="Arial" w:eastAsia="Times New Roman" w:hAnsi="Arial" w:cs="Arial"/>
          <w:szCs w:val="20"/>
          <w:lang w:eastAsia="fr-FR"/>
        </w:rPr>
        <w:t>.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Elise : &lt;&lt; Ah oui bien sûr, je m’en souviens maintenant. Mais dis-moi, toi qui sais tout, peux-tu m’expliquer pourquoi ce tableau a une forme si bizarre ?&gt;&gt;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Rose : &lt;&lt; Euh…j’imagine que les éléments chimiques de la même ligne doivent avoir des points communs ! Comme les membres d’une même famille dans un arbre généalogique. &gt;&gt;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Elise : &lt;&lt; Et bien, il s’agirait bien de grandes familles ! Et pourquoi ne pas plutôt considérer les colonnes…&gt;&gt;</w:t>
      </w:r>
    </w:p>
    <w:p w:rsidR="00AE42F0" w:rsidRPr="00AE42F0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Rose : &lt;&lt; Les colonnes ? &gt;&gt;</w:t>
      </w:r>
    </w:p>
    <w:p w:rsidR="002A49F8" w:rsidRDefault="00AE42F0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AE42F0">
        <w:rPr>
          <w:rFonts w:ascii="Arial" w:eastAsia="Times New Roman" w:hAnsi="Arial" w:cs="Arial"/>
          <w:szCs w:val="20"/>
          <w:lang w:eastAsia="fr-FR"/>
        </w:rPr>
        <w:t>Elise : &lt;&lt; Et bien oui, réfléchis un peu, les éléments sont peut-être disposés les uns en dessous des autres parce qu’ils ont des points communs…&gt;&gt;</w:t>
      </w:r>
      <w:r w:rsidR="008F71E7">
        <w:rPr>
          <w:rFonts w:ascii="Arial" w:eastAsia="Times New Roman" w:hAnsi="Arial" w:cs="Arial"/>
          <w:szCs w:val="20"/>
          <w:lang w:eastAsia="fr-FR"/>
        </w:rPr>
        <w:t xml:space="preserve">  </w:t>
      </w:r>
    </w:p>
    <w:p w:rsidR="00DE7AAE" w:rsidRDefault="008F71E7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8F71E7" w:rsidRPr="001E148D" w:rsidRDefault="008F71E7" w:rsidP="00AE42F0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DE7AAE" w:rsidRPr="00DE7AAE">
        <w:rPr>
          <w:rFonts w:ascii="Arial" w:eastAsia="Times New Roman" w:hAnsi="Arial" w:cs="Arial"/>
          <w:b/>
          <w:szCs w:val="20"/>
          <w:u w:val="single"/>
          <w:lang w:eastAsia="fr-FR"/>
        </w:rPr>
        <w:t>Tâche 1 :</w:t>
      </w:r>
      <w:r w:rsidR="00DE7AAE" w:rsidRPr="00DE7AAE">
        <w:rPr>
          <w:rFonts w:ascii="Arial" w:eastAsia="Times New Roman" w:hAnsi="Arial" w:cs="Arial"/>
          <w:szCs w:val="20"/>
          <w:lang w:eastAsia="fr-FR"/>
        </w:rPr>
        <w:t xml:space="preserve"> 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>Aidez Rose à faire comprendre à Elise que les éléments Al (</w:t>
      </w:r>
      <w:r w:rsidR="002A49F8">
        <w:rPr>
          <w:rFonts w:ascii="Arial" w:eastAsia="Times New Roman" w:hAnsi="Arial" w:cs="Arial"/>
          <w:szCs w:val="20"/>
          <w:lang w:eastAsia="fr-FR"/>
        </w:rPr>
        <w:t>Z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 xml:space="preserve">= </w:t>
      </w:r>
      <w:r w:rsidR="00DE7AAE" w:rsidRPr="002A49F8">
        <w:rPr>
          <w:rFonts w:ascii="Cambria Math" w:eastAsia="Times New Roman" w:hAnsi="Cambria Math" w:cs="Cambria Math"/>
          <w:szCs w:val="20"/>
          <w:lang w:eastAsia="fr-FR"/>
        </w:rPr>
        <w:t>𝟏𝟑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>) et P (</w:t>
      </w:r>
      <w:r w:rsidR="002A49F8">
        <w:rPr>
          <w:rFonts w:ascii="Cambria Math" w:eastAsia="Times New Roman" w:hAnsi="Cambria Math" w:cs="Cambria Math"/>
          <w:szCs w:val="20"/>
          <w:lang w:eastAsia="fr-FR"/>
        </w:rPr>
        <w:t>Z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 xml:space="preserve"> = </w:t>
      </w:r>
      <w:r w:rsidR="00DE7AAE" w:rsidRPr="002A49F8">
        <w:rPr>
          <w:rFonts w:ascii="Cambria Math" w:eastAsia="Times New Roman" w:hAnsi="Cambria Math" w:cs="Cambria Math"/>
          <w:szCs w:val="20"/>
          <w:lang w:eastAsia="fr-FR"/>
        </w:rPr>
        <w:t>𝟏𝟓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>) situés sur la même ligne et que les éléments Be (</w:t>
      </w:r>
      <w:r w:rsidR="002A49F8">
        <w:rPr>
          <w:rFonts w:ascii="Cambria Math" w:eastAsia="Times New Roman" w:hAnsi="Cambria Math" w:cs="Cambria Math"/>
          <w:szCs w:val="20"/>
          <w:lang w:eastAsia="fr-FR"/>
        </w:rPr>
        <w:t>Z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 xml:space="preserve"> = </w:t>
      </w:r>
      <w:r w:rsidR="00DE7AAE" w:rsidRPr="002A49F8">
        <w:rPr>
          <w:rFonts w:ascii="Cambria Math" w:eastAsia="Times New Roman" w:hAnsi="Cambria Math" w:cs="Cambria Math"/>
          <w:szCs w:val="20"/>
          <w:lang w:eastAsia="fr-FR"/>
        </w:rPr>
        <w:t>𝟒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>) et Mg (</w:t>
      </w:r>
      <w:r w:rsidR="002A49F8">
        <w:rPr>
          <w:rFonts w:ascii="Cambria Math" w:eastAsia="Times New Roman" w:hAnsi="Cambria Math" w:cs="Cambria Math"/>
          <w:szCs w:val="20"/>
          <w:lang w:eastAsia="fr-FR"/>
        </w:rPr>
        <w:t>Z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 xml:space="preserve"> = </w:t>
      </w:r>
      <w:r w:rsidR="00DE7AAE" w:rsidRPr="002A49F8">
        <w:rPr>
          <w:rFonts w:ascii="Cambria Math" w:eastAsia="Times New Roman" w:hAnsi="Cambria Math" w:cs="Cambria Math"/>
          <w:szCs w:val="20"/>
          <w:lang w:eastAsia="fr-FR"/>
        </w:rPr>
        <w:t>𝟏𝟐</w:t>
      </w:r>
      <w:r w:rsidR="00DE7AAE" w:rsidRPr="002A49F8">
        <w:rPr>
          <w:rFonts w:ascii="Arial" w:eastAsia="Times New Roman" w:hAnsi="Arial" w:cs="Arial"/>
          <w:szCs w:val="20"/>
          <w:lang w:eastAsia="fr-FR"/>
        </w:rPr>
        <w:t>) situé sur la même colonne ont des poin</w:t>
      </w:r>
      <w:r w:rsidR="002A49F8">
        <w:rPr>
          <w:rFonts w:ascii="Arial" w:eastAsia="Times New Roman" w:hAnsi="Arial" w:cs="Arial"/>
          <w:szCs w:val="20"/>
          <w:lang w:eastAsia="fr-FR"/>
        </w:rPr>
        <w:t>ts communs pris deux à deux.</w:t>
      </w:r>
      <w:r w:rsidR="002A49F8">
        <w:rPr>
          <w:rFonts w:ascii="Arial" w:eastAsia="Times New Roman" w:hAnsi="Arial" w:cs="Arial"/>
          <w:szCs w:val="20"/>
          <w:lang w:eastAsia="fr-FR"/>
        </w:rPr>
        <w:tab/>
      </w:r>
      <w:r w:rsidR="002A49F8" w:rsidRPr="002A49F8">
        <w:rPr>
          <w:rFonts w:ascii="Arial" w:eastAsia="Times New Roman" w:hAnsi="Arial" w:cs="Arial"/>
          <w:szCs w:val="20"/>
          <w:lang w:eastAsia="fr-FR"/>
        </w:rPr>
        <w:t>(2,5pts)</w:t>
      </w:r>
      <w:r w:rsidR="00DE7AAE">
        <w:rPr>
          <w:rFonts w:ascii="Arial" w:eastAsia="Times New Roman" w:hAnsi="Arial" w:cs="Arial"/>
          <w:szCs w:val="20"/>
          <w:lang w:eastAsia="fr-FR"/>
        </w:rPr>
        <w:t xml:space="preserve"> </w:t>
      </w:r>
      <w:r w:rsidR="00AE42F0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</w:t>
      </w:r>
      <w:r w:rsidR="00322291">
        <w:rPr>
          <w:rFonts w:ascii="Arial" w:hAnsi="Arial" w:cs="Arial"/>
        </w:rPr>
        <w:t xml:space="preserve">   </w:t>
      </w:r>
      <w:r w:rsidR="00322291">
        <w:rPr>
          <w:rFonts w:ascii="Arial" w:hAnsi="Arial" w:cs="Arial"/>
        </w:rPr>
        <w:tab/>
      </w:r>
    </w:p>
    <w:p w:rsidR="00B101F5" w:rsidRDefault="002A49F8" w:rsidP="00942404">
      <w:pPr>
        <w:spacing w:line="276" w:lineRule="auto"/>
        <w:rPr>
          <w:rFonts w:ascii="Arial" w:hAnsi="Arial" w:cs="Arial"/>
        </w:rPr>
      </w:pPr>
      <w:r w:rsidRPr="002A49F8">
        <w:rPr>
          <w:rFonts w:ascii="Arial" w:hAnsi="Arial" w:cs="Arial"/>
          <w:b/>
          <w:u w:val="single"/>
        </w:rPr>
        <w:t>Consigne :</w:t>
      </w:r>
      <w:r w:rsidRPr="002A49F8">
        <w:rPr>
          <w:rFonts w:ascii="Arial" w:hAnsi="Arial" w:cs="Arial"/>
        </w:rPr>
        <w:t xml:space="preserve"> prendre ces éléments deux à deux tel que donnés et écrire leurs structures électroniques, utiliser les couches et les électrons de la dernière couche pour expliquer.</w:t>
      </w:r>
    </w:p>
    <w:p w:rsidR="002A49F8" w:rsidRDefault="002A49F8" w:rsidP="002A49F8">
      <w:pPr>
        <w:spacing w:line="276" w:lineRule="auto"/>
        <w:rPr>
          <w:rFonts w:ascii="Arial" w:hAnsi="Arial" w:cs="Arial"/>
        </w:rPr>
      </w:pPr>
      <w:r w:rsidRPr="002A49F8">
        <w:rPr>
          <w:rFonts w:ascii="Arial" w:hAnsi="Arial" w:cs="Arial"/>
          <w:b/>
          <w:u w:val="single"/>
        </w:rPr>
        <w:t>Tâche 2 :</w:t>
      </w:r>
      <w:r w:rsidRPr="002A49F8">
        <w:rPr>
          <w:rFonts w:ascii="Arial" w:hAnsi="Arial" w:cs="Arial"/>
        </w:rPr>
        <w:t xml:space="preserve"> Aidez Rose à faire comprendre à Elise que la forme bizarre du tableau périodique est due au fait que les éléments sont classés par ordre de numéro atomique croissant en localisant ( donner le numéro de la ligne et de la colonne) des éléments suivant K (</w:t>
      </w:r>
      <w:r>
        <w:rPr>
          <w:rFonts w:ascii="Cambria Math" w:hAnsi="Cambria Math" w:cs="Cambria Math"/>
        </w:rPr>
        <w:t>Z</w:t>
      </w:r>
      <w:r w:rsidRPr="002A49F8">
        <w:rPr>
          <w:rFonts w:ascii="Arial" w:hAnsi="Arial" w:cs="Arial"/>
        </w:rPr>
        <w:t xml:space="preserve">= </w:t>
      </w:r>
      <w:r w:rsidRPr="002A49F8">
        <w:rPr>
          <w:rFonts w:ascii="Cambria Math" w:hAnsi="Cambria Math" w:cs="Cambria Math"/>
        </w:rPr>
        <w:t>𝟏𝟗</w:t>
      </w:r>
      <w:r w:rsidRPr="002A49F8">
        <w:rPr>
          <w:rFonts w:ascii="Arial" w:hAnsi="Arial" w:cs="Arial"/>
        </w:rPr>
        <w:t>) , S (</w:t>
      </w:r>
      <w:r>
        <w:rPr>
          <w:rFonts w:ascii="Cambria Math" w:hAnsi="Cambria Math" w:cs="Cambria Math"/>
        </w:rPr>
        <w:t>Z</w:t>
      </w:r>
      <w:r w:rsidRPr="002A49F8">
        <w:rPr>
          <w:rFonts w:ascii="Arial" w:hAnsi="Arial" w:cs="Arial"/>
        </w:rPr>
        <w:t xml:space="preserve">= </w:t>
      </w:r>
      <w:r w:rsidRPr="002A49F8">
        <w:rPr>
          <w:rFonts w:ascii="Cambria Math" w:hAnsi="Cambria Math" w:cs="Cambria Math"/>
        </w:rPr>
        <w:t>𝟏𝟔</w:t>
      </w:r>
      <w:r w:rsidRPr="002A49F8">
        <w:rPr>
          <w:rFonts w:ascii="Arial" w:hAnsi="Arial" w:cs="Arial"/>
        </w:rPr>
        <w:t>) et C (</w:t>
      </w:r>
      <w:r>
        <w:rPr>
          <w:rFonts w:ascii="Cambria Math" w:hAnsi="Cambria Math" w:cs="Cambria Math"/>
        </w:rPr>
        <w:t>Z</w:t>
      </w:r>
      <w:r w:rsidRPr="002A49F8">
        <w:rPr>
          <w:rFonts w:ascii="Arial" w:hAnsi="Arial" w:cs="Arial"/>
        </w:rPr>
        <w:t xml:space="preserve"> = </w:t>
      </w:r>
      <w:r w:rsidRPr="002A49F8">
        <w:rPr>
          <w:rFonts w:ascii="Cambria Math" w:hAnsi="Cambria Math" w:cs="Cambria Math"/>
        </w:rPr>
        <w:t>𝟔</w:t>
      </w:r>
      <w:r>
        <w:rPr>
          <w:rFonts w:ascii="Arial" w:hAnsi="Arial" w:cs="Arial"/>
        </w:rPr>
        <w:t>). (</w:t>
      </w:r>
      <w:r w:rsidRPr="002A49F8">
        <w:rPr>
          <w:rFonts w:ascii="Arial" w:hAnsi="Arial" w:cs="Arial"/>
        </w:rPr>
        <w:t>2,5pts</w:t>
      </w:r>
      <w:r>
        <w:rPr>
          <w:rFonts w:ascii="Arial" w:hAnsi="Arial" w:cs="Arial"/>
        </w:rPr>
        <w:t>)</w:t>
      </w:r>
    </w:p>
    <w:p w:rsidR="007D2597" w:rsidRDefault="007D2597">
      <w:pPr>
        <w:rPr>
          <w:rFonts w:ascii="Arial" w:hAnsi="Arial" w:cs="Arial"/>
        </w:rPr>
      </w:pPr>
    </w:p>
    <w:p w:rsidR="002A49F8" w:rsidRDefault="002A49F8">
      <w:pPr>
        <w:rPr>
          <w:rFonts w:ascii="Arial" w:hAnsi="Arial" w:cs="Arial"/>
        </w:rPr>
      </w:pPr>
      <w:r w:rsidRPr="002A49F8">
        <w:rPr>
          <w:rFonts w:ascii="Arial" w:hAnsi="Arial" w:cs="Arial"/>
        </w:rPr>
        <w:t>&lt;&lt;</w:t>
      </w:r>
      <w:r>
        <w:rPr>
          <w:rFonts w:ascii="Arial" w:hAnsi="Arial" w:cs="Arial"/>
        </w:rPr>
        <w:t>On demandera beaucoup à qui l’on a beaucoup donné</w:t>
      </w:r>
      <w:r w:rsidR="00A2252D" w:rsidRPr="00A2252D">
        <w:rPr>
          <w:rFonts w:ascii="Arial" w:hAnsi="Arial" w:cs="Arial"/>
        </w:rPr>
        <w:t>,</w:t>
      </w:r>
      <w:r w:rsidR="00A2252D">
        <w:rPr>
          <w:rFonts w:ascii="Arial" w:hAnsi="Arial" w:cs="Arial"/>
        </w:rPr>
        <w:t xml:space="preserve"> et on exigera davantage de celui à qui l’on a beaucoup confié</w:t>
      </w:r>
      <w:r w:rsidR="00A2252D" w:rsidRPr="00A2252D">
        <w:rPr>
          <w:rFonts w:ascii="Arial" w:hAnsi="Arial" w:cs="Arial"/>
        </w:rPr>
        <w:t>&gt;&gt;</w:t>
      </w:r>
    </w:p>
    <w:p w:rsidR="00A2252D" w:rsidRPr="00A2252D" w:rsidRDefault="00A2252D">
      <w:pPr>
        <w:rPr>
          <w:rFonts w:ascii="Arial" w:hAnsi="Arial" w:cs="Arial"/>
          <w:b/>
          <w:u w:val="single"/>
        </w:rPr>
      </w:pPr>
      <w:r w:rsidRPr="00A2252D">
        <w:rPr>
          <w:rFonts w:ascii="Arial" w:hAnsi="Arial" w:cs="Arial"/>
          <w:b/>
          <w:u w:val="single"/>
        </w:rPr>
        <w:t>Présentation</w:t>
      </w:r>
      <w:r>
        <w:rPr>
          <w:rFonts w:ascii="Arial" w:hAnsi="Arial" w:cs="Arial"/>
          <w:b/>
          <w:u w:val="single"/>
        </w:rPr>
        <w:t xml:space="preserve">: </w:t>
      </w:r>
      <w:r w:rsidRPr="00A2252D">
        <w:rPr>
          <w:rFonts w:ascii="Arial" w:hAnsi="Arial" w:cs="Arial"/>
        </w:rPr>
        <w:t>1pt</w:t>
      </w:r>
    </w:p>
    <w:p w:rsidR="007D2597" w:rsidRPr="00430FF5" w:rsidRDefault="007D2597" w:rsidP="004F367F">
      <w:pPr>
        <w:rPr>
          <w:rFonts w:ascii="Arial" w:hAnsi="Arial" w:cs="Arial"/>
        </w:rPr>
      </w:pPr>
      <w:r w:rsidRPr="00430FF5">
        <w:rPr>
          <w:rFonts w:ascii="Arial" w:hAnsi="Arial" w:cs="Arial"/>
          <w:b/>
          <w:u w:val="single"/>
        </w:rPr>
        <w:t>Examinateur :</w:t>
      </w:r>
      <w:r w:rsidRPr="00430FF5">
        <w:rPr>
          <w:rFonts w:ascii="Arial" w:hAnsi="Arial" w:cs="Arial"/>
        </w:rPr>
        <w:t xml:space="preserve">  </w:t>
      </w:r>
      <w:r w:rsidR="00430FF5" w:rsidRPr="00430FF5">
        <w:rPr>
          <w:rFonts w:ascii="Arial" w:hAnsi="Arial" w:cs="Arial"/>
        </w:rPr>
        <w:t xml:space="preserve"> </w:t>
      </w:r>
      <w:r w:rsidR="00A2252D">
        <w:rPr>
          <w:rFonts w:ascii="Arial" w:hAnsi="Arial" w:cs="Arial"/>
        </w:rPr>
        <w:t xml:space="preserve">Ingénieur  </w:t>
      </w:r>
      <w:r w:rsidR="00236568">
        <w:rPr>
          <w:rFonts w:ascii="Arial" w:hAnsi="Arial" w:cs="Arial"/>
        </w:rPr>
        <w:t>MINLEND Michel Berenger</w:t>
      </w:r>
      <w:r w:rsidR="00430FF5">
        <w:rPr>
          <w:rFonts w:ascii="Arial" w:hAnsi="Arial" w:cs="Arial"/>
        </w:rPr>
        <w:t xml:space="preserve">  </w:t>
      </w:r>
    </w:p>
    <w:sectPr w:rsidR="007D2597" w:rsidRPr="00430FF5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4873" w:rsidRDefault="001C4873" w:rsidP="00835C06">
      <w:pPr>
        <w:spacing w:after="0" w:line="240" w:lineRule="auto"/>
      </w:pPr>
      <w:r>
        <w:separator/>
      </w:r>
    </w:p>
  </w:endnote>
  <w:endnote w:type="continuationSeparator" w:id="0">
    <w:p w:rsidR="001C4873" w:rsidRDefault="001C4873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4873" w:rsidRDefault="001C4873" w:rsidP="00835C06">
      <w:pPr>
        <w:spacing w:after="0" w:line="240" w:lineRule="auto"/>
      </w:pPr>
      <w:r>
        <w:separator/>
      </w:r>
    </w:p>
  </w:footnote>
  <w:footnote w:type="continuationSeparator" w:id="0">
    <w:p w:rsidR="001C4873" w:rsidRDefault="001C4873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5174B7"/>
    <w:multiLevelType w:val="hybridMultilevel"/>
    <w:tmpl w:val="C87E2F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C4D39"/>
    <w:multiLevelType w:val="hybridMultilevel"/>
    <w:tmpl w:val="E5245C3E"/>
    <w:lvl w:ilvl="0" w:tplc="9976C6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>
    <w:nsid w:val="1CF10C5D"/>
    <w:multiLevelType w:val="hybridMultilevel"/>
    <w:tmpl w:val="2B909D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3F9A47DD"/>
    <w:multiLevelType w:val="multilevel"/>
    <w:tmpl w:val="79BEE6AC"/>
    <w:lvl w:ilvl="0">
      <w:start w:val="1"/>
      <w:numFmt w:val="lowerLetter"/>
      <w:lvlText w:val="%1)"/>
      <w:lvlJc w:val="left"/>
      <w:pPr>
        <w:ind w:left="229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 w:tentative="1">
      <w:start w:val="1"/>
      <w:numFmt w:val="lowerRoman"/>
      <w:lvlText w:val="%3."/>
      <w:lvlJc w:val="right"/>
      <w:pPr>
        <w:ind w:left="2957" w:hanging="180"/>
      </w:pPr>
    </w:lvl>
    <w:lvl w:ilvl="3" w:tentative="1">
      <w:start w:val="1"/>
      <w:numFmt w:val="decimal"/>
      <w:lvlText w:val="%4."/>
      <w:lvlJc w:val="left"/>
      <w:pPr>
        <w:ind w:left="3677" w:hanging="360"/>
      </w:pPr>
    </w:lvl>
    <w:lvl w:ilvl="4" w:tentative="1">
      <w:start w:val="1"/>
      <w:numFmt w:val="lowerLetter"/>
      <w:lvlText w:val="%5."/>
      <w:lvlJc w:val="left"/>
      <w:pPr>
        <w:ind w:left="4397" w:hanging="360"/>
      </w:pPr>
    </w:lvl>
    <w:lvl w:ilvl="5" w:tentative="1">
      <w:start w:val="1"/>
      <w:numFmt w:val="lowerRoman"/>
      <w:lvlText w:val="%6."/>
      <w:lvlJc w:val="right"/>
      <w:pPr>
        <w:ind w:left="5117" w:hanging="180"/>
      </w:pPr>
    </w:lvl>
    <w:lvl w:ilvl="6" w:tentative="1">
      <w:start w:val="1"/>
      <w:numFmt w:val="decimal"/>
      <w:lvlText w:val="%7."/>
      <w:lvlJc w:val="left"/>
      <w:pPr>
        <w:ind w:left="5837" w:hanging="360"/>
      </w:pPr>
    </w:lvl>
    <w:lvl w:ilvl="7" w:tentative="1">
      <w:start w:val="1"/>
      <w:numFmt w:val="lowerLetter"/>
      <w:lvlText w:val="%8."/>
      <w:lvlJc w:val="left"/>
      <w:pPr>
        <w:ind w:left="6557" w:hanging="360"/>
      </w:pPr>
    </w:lvl>
    <w:lvl w:ilvl="8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9">
    <w:nsid w:val="40054ACD"/>
    <w:multiLevelType w:val="multilevel"/>
    <w:tmpl w:val="79BEE6AC"/>
    <w:lvl w:ilvl="0">
      <w:start w:val="1"/>
      <w:numFmt w:val="lowerLetter"/>
      <w:lvlText w:val="%1)"/>
      <w:lvlJc w:val="left"/>
      <w:pPr>
        <w:ind w:left="229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 w:tentative="1">
      <w:start w:val="1"/>
      <w:numFmt w:val="lowerRoman"/>
      <w:lvlText w:val="%3."/>
      <w:lvlJc w:val="right"/>
      <w:pPr>
        <w:ind w:left="2957" w:hanging="180"/>
      </w:pPr>
    </w:lvl>
    <w:lvl w:ilvl="3" w:tentative="1">
      <w:start w:val="1"/>
      <w:numFmt w:val="decimal"/>
      <w:lvlText w:val="%4."/>
      <w:lvlJc w:val="left"/>
      <w:pPr>
        <w:ind w:left="3677" w:hanging="360"/>
      </w:pPr>
    </w:lvl>
    <w:lvl w:ilvl="4" w:tentative="1">
      <w:start w:val="1"/>
      <w:numFmt w:val="lowerLetter"/>
      <w:lvlText w:val="%5."/>
      <w:lvlJc w:val="left"/>
      <w:pPr>
        <w:ind w:left="4397" w:hanging="360"/>
      </w:pPr>
    </w:lvl>
    <w:lvl w:ilvl="5" w:tentative="1">
      <w:start w:val="1"/>
      <w:numFmt w:val="lowerRoman"/>
      <w:lvlText w:val="%6."/>
      <w:lvlJc w:val="right"/>
      <w:pPr>
        <w:ind w:left="5117" w:hanging="180"/>
      </w:pPr>
    </w:lvl>
    <w:lvl w:ilvl="6" w:tentative="1">
      <w:start w:val="1"/>
      <w:numFmt w:val="decimal"/>
      <w:lvlText w:val="%7."/>
      <w:lvlJc w:val="left"/>
      <w:pPr>
        <w:ind w:left="5837" w:hanging="360"/>
      </w:pPr>
    </w:lvl>
    <w:lvl w:ilvl="7" w:tentative="1">
      <w:start w:val="1"/>
      <w:numFmt w:val="lowerLetter"/>
      <w:lvlText w:val="%8."/>
      <w:lvlJc w:val="left"/>
      <w:pPr>
        <w:ind w:left="6557" w:hanging="360"/>
      </w:pPr>
    </w:lvl>
    <w:lvl w:ilvl="8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10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11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1D3B6F"/>
    <w:multiLevelType w:val="hybridMultilevel"/>
    <w:tmpl w:val="5C1C1758"/>
    <w:lvl w:ilvl="0" w:tplc="1AA0D4D4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5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>
    <w:nsid w:val="567E5C67"/>
    <w:multiLevelType w:val="hybridMultilevel"/>
    <w:tmpl w:val="A522B8EC"/>
    <w:lvl w:ilvl="0" w:tplc="15D4E8E8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0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2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>
    <w:nsid w:val="67561160"/>
    <w:multiLevelType w:val="hybridMultilevel"/>
    <w:tmpl w:val="79BEE6AC"/>
    <w:lvl w:ilvl="0" w:tplc="59627F1C">
      <w:start w:val="1"/>
      <w:numFmt w:val="lowerLetter"/>
      <w:lvlText w:val="%1)"/>
      <w:lvlJc w:val="left"/>
      <w:pPr>
        <w:ind w:left="229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211" w:hanging="360"/>
      </w:pPr>
    </w:lvl>
    <w:lvl w:ilvl="2" w:tplc="040C001B" w:tentative="1">
      <w:start w:val="1"/>
      <w:numFmt w:val="lowerRoman"/>
      <w:lvlText w:val="%3."/>
      <w:lvlJc w:val="right"/>
      <w:pPr>
        <w:ind w:left="2957" w:hanging="180"/>
      </w:pPr>
    </w:lvl>
    <w:lvl w:ilvl="3" w:tplc="040C000F" w:tentative="1">
      <w:start w:val="1"/>
      <w:numFmt w:val="decimal"/>
      <w:lvlText w:val="%4."/>
      <w:lvlJc w:val="left"/>
      <w:pPr>
        <w:ind w:left="3677" w:hanging="360"/>
      </w:pPr>
    </w:lvl>
    <w:lvl w:ilvl="4" w:tplc="040C0019" w:tentative="1">
      <w:start w:val="1"/>
      <w:numFmt w:val="lowerLetter"/>
      <w:lvlText w:val="%5."/>
      <w:lvlJc w:val="left"/>
      <w:pPr>
        <w:ind w:left="4397" w:hanging="360"/>
      </w:pPr>
    </w:lvl>
    <w:lvl w:ilvl="5" w:tplc="040C001B" w:tentative="1">
      <w:start w:val="1"/>
      <w:numFmt w:val="lowerRoman"/>
      <w:lvlText w:val="%6."/>
      <w:lvlJc w:val="right"/>
      <w:pPr>
        <w:ind w:left="5117" w:hanging="180"/>
      </w:pPr>
    </w:lvl>
    <w:lvl w:ilvl="6" w:tplc="040C000F" w:tentative="1">
      <w:start w:val="1"/>
      <w:numFmt w:val="decimal"/>
      <w:lvlText w:val="%7."/>
      <w:lvlJc w:val="left"/>
      <w:pPr>
        <w:ind w:left="5837" w:hanging="360"/>
      </w:pPr>
    </w:lvl>
    <w:lvl w:ilvl="7" w:tplc="040C0019" w:tentative="1">
      <w:start w:val="1"/>
      <w:numFmt w:val="lowerLetter"/>
      <w:lvlText w:val="%8."/>
      <w:lvlJc w:val="left"/>
      <w:pPr>
        <w:ind w:left="6557" w:hanging="360"/>
      </w:pPr>
    </w:lvl>
    <w:lvl w:ilvl="8" w:tplc="040C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24">
    <w:nsid w:val="6B671766"/>
    <w:multiLevelType w:val="hybridMultilevel"/>
    <w:tmpl w:val="A54CCC58"/>
    <w:lvl w:ilvl="0" w:tplc="59627F1C">
      <w:start w:val="1"/>
      <w:numFmt w:val="lowerLetter"/>
      <w:lvlText w:val="%1)"/>
      <w:lvlJc w:val="left"/>
      <w:pPr>
        <w:ind w:left="19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9" w:hanging="360"/>
      </w:pPr>
    </w:lvl>
    <w:lvl w:ilvl="2" w:tplc="040C001B" w:tentative="1">
      <w:start w:val="1"/>
      <w:numFmt w:val="lowerRoman"/>
      <w:lvlText w:val="%3."/>
      <w:lvlJc w:val="right"/>
      <w:pPr>
        <w:ind w:left="2589" w:hanging="180"/>
      </w:pPr>
    </w:lvl>
    <w:lvl w:ilvl="3" w:tplc="040C000F" w:tentative="1">
      <w:start w:val="1"/>
      <w:numFmt w:val="decimal"/>
      <w:lvlText w:val="%4."/>
      <w:lvlJc w:val="left"/>
      <w:pPr>
        <w:ind w:left="3309" w:hanging="360"/>
      </w:pPr>
    </w:lvl>
    <w:lvl w:ilvl="4" w:tplc="040C0019" w:tentative="1">
      <w:start w:val="1"/>
      <w:numFmt w:val="lowerLetter"/>
      <w:lvlText w:val="%5."/>
      <w:lvlJc w:val="left"/>
      <w:pPr>
        <w:ind w:left="4029" w:hanging="360"/>
      </w:pPr>
    </w:lvl>
    <w:lvl w:ilvl="5" w:tplc="040C001B" w:tentative="1">
      <w:start w:val="1"/>
      <w:numFmt w:val="lowerRoman"/>
      <w:lvlText w:val="%6."/>
      <w:lvlJc w:val="right"/>
      <w:pPr>
        <w:ind w:left="4749" w:hanging="180"/>
      </w:pPr>
    </w:lvl>
    <w:lvl w:ilvl="6" w:tplc="040C000F" w:tentative="1">
      <w:start w:val="1"/>
      <w:numFmt w:val="decimal"/>
      <w:lvlText w:val="%7."/>
      <w:lvlJc w:val="left"/>
      <w:pPr>
        <w:ind w:left="5469" w:hanging="360"/>
      </w:pPr>
    </w:lvl>
    <w:lvl w:ilvl="7" w:tplc="040C0019" w:tentative="1">
      <w:start w:val="1"/>
      <w:numFmt w:val="lowerLetter"/>
      <w:lvlText w:val="%8."/>
      <w:lvlJc w:val="left"/>
      <w:pPr>
        <w:ind w:left="6189" w:hanging="360"/>
      </w:pPr>
    </w:lvl>
    <w:lvl w:ilvl="8" w:tplc="040C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25">
    <w:nsid w:val="6C3E6342"/>
    <w:multiLevelType w:val="hybridMultilevel"/>
    <w:tmpl w:val="6E9482E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9">
    <w:nsid w:val="72B968F8"/>
    <w:multiLevelType w:val="hybridMultilevel"/>
    <w:tmpl w:val="F8903F92"/>
    <w:lvl w:ilvl="0" w:tplc="59627F1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20"/>
  </w:num>
  <w:num w:numId="2">
    <w:abstractNumId w:val="19"/>
  </w:num>
  <w:num w:numId="3">
    <w:abstractNumId w:val="13"/>
  </w:num>
  <w:num w:numId="4">
    <w:abstractNumId w:val="1"/>
  </w:num>
  <w:num w:numId="5">
    <w:abstractNumId w:val="11"/>
  </w:num>
  <w:num w:numId="6">
    <w:abstractNumId w:val="0"/>
  </w:num>
  <w:num w:numId="7">
    <w:abstractNumId w:val="15"/>
  </w:num>
  <w:num w:numId="8">
    <w:abstractNumId w:val="21"/>
  </w:num>
  <w:num w:numId="9">
    <w:abstractNumId w:val="16"/>
  </w:num>
  <w:num w:numId="10">
    <w:abstractNumId w:val="14"/>
  </w:num>
  <w:num w:numId="11">
    <w:abstractNumId w:val="4"/>
  </w:num>
  <w:num w:numId="12">
    <w:abstractNumId w:val="5"/>
  </w:num>
  <w:num w:numId="13">
    <w:abstractNumId w:val="7"/>
  </w:num>
  <w:num w:numId="14">
    <w:abstractNumId w:val="26"/>
  </w:num>
  <w:num w:numId="15">
    <w:abstractNumId w:val="27"/>
  </w:num>
  <w:num w:numId="16">
    <w:abstractNumId w:val="17"/>
  </w:num>
  <w:num w:numId="17">
    <w:abstractNumId w:val="10"/>
  </w:num>
  <w:num w:numId="18">
    <w:abstractNumId w:val="28"/>
  </w:num>
  <w:num w:numId="19">
    <w:abstractNumId w:val="22"/>
  </w:num>
  <w:num w:numId="20">
    <w:abstractNumId w:val="29"/>
  </w:num>
  <w:num w:numId="21">
    <w:abstractNumId w:val="24"/>
  </w:num>
  <w:num w:numId="22">
    <w:abstractNumId w:val="23"/>
  </w:num>
  <w:num w:numId="23">
    <w:abstractNumId w:val="8"/>
  </w:num>
  <w:num w:numId="24">
    <w:abstractNumId w:val="9"/>
  </w:num>
  <w:num w:numId="25">
    <w:abstractNumId w:val="25"/>
  </w:num>
  <w:num w:numId="26">
    <w:abstractNumId w:val="2"/>
  </w:num>
  <w:num w:numId="27">
    <w:abstractNumId w:val="3"/>
  </w:num>
  <w:num w:numId="28">
    <w:abstractNumId w:val="18"/>
  </w:num>
  <w:num w:numId="29">
    <w:abstractNumId w:val="6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32B92"/>
    <w:rsid w:val="00036AD2"/>
    <w:rsid w:val="0004635A"/>
    <w:rsid w:val="00076ECE"/>
    <w:rsid w:val="0008278A"/>
    <w:rsid w:val="000B0E65"/>
    <w:rsid w:val="000B1561"/>
    <w:rsid w:val="00105C00"/>
    <w:rsid w:val="0011462C"/>
    <w:rsid w:val="00134440"/>
    <w:rsid w:val="00160DD2"/>
    <w:rsid w:val="001707B9"/>
    <w:rsid w:val="0017083F"/>
    <w:rsid w:val="00186CF2"/>
    <w:rsid w:val="00193C5E"/>
    <w:rsid w:val="001B6340"/>
    <w:rsid w:val="001C4873"/>
    <w:rsid w:val="001C7BCF"/>
    <w:rsid w:val="001D18E2"/>
    <w:rsid w:val="001E148D"/>
    <w:rsid w:val="001E45FA"/>
    <w:rsid w:val="00217940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49F8"/>
    <w:rsid w:val="002A73B5"/>
    <w:rsid w:val="002C26C1"/>
    <w:rsid w:val="002D5702"/>
    <w:rsid w:val="002F0C9A"/>
    <w:rsid w:val="002F5FFA"/>
    <w:rsid w:val="00307E3F"/>
    <w:rsid w:val="003133C2"/>
    <w:rsid w:val="00322291"/>
    <w:rsid w:val="00347D55"/>
    <w:rsid w:val="00351CCD"/>
    <w:rsid w:val="00397C6B"/>
    <w:rsid w:val="003A1F60"/>
    <w:rsid w:val="003A38A5"/>
    <w:rsid w:val="003A6F1E"/>
    <w:rsid w:val="003D2F65"/>
    <w:rsid w:val="003E32FD"/>
    <w:rsid w:val="0040338D"/>
    <w:rsid w:val="0041442F"/>
    <w:rsid w:val="00423BF3"/>
    <w:rsid w:val="00430FF5"/>
    <w:rsid w:val="00450C70"/>
    <w:rsid w:val="004A4081"/>
    <w:rsid w:val="004B5AE7"/>
    <w:rsid w:val="004D5AF4"/>
    <w:rsid w:val="004F002A"/>
    <w:rsid w:val="004F367F"/>
    <w:rsid w:val="004F41FB"/>
    <w:rsid w:val="00517071"/>
    <w:rsid w:val="00524E67"/>
    <w:rsid w:val="00541E07"/>
    <w:rsid w:val="0055569B"/>
    <w:rsid w:val="00557AA9"/>
    <w:rsid w:val="00574E30"/>
    <w:rsid w:val="0057651C"/>
    <w:rsid w:val="0059730C"/>
    <w:rsid w:val="005B493B"/>
    <w:rsid w:val="005E4C7D"/>
    <w:rsid w:val="005F2024"/>
    <w:rsid w:val="00610868"/>
    <w:rsid w:val="00617BD4"/>
    <w:rsid w:val="00627DAC"/>
    <w:rsid w:val="0064443C"/>
    <w:rsid w:val="00645B13"/>
    <w:rsid w:val="0066170A"/>
    <w:rsid w:val="006779A5"/>
    <w:rsid w:val="006822EF"/>
    <w:rsid w:val="006E4436"/>
    <w:rsid w:val="006F7706"/>
    <w:rsid w:val="00724893"/>
    <w:rsid w:val="00750D03"/>
    <w:rsid w:val="007619F9"/>
    <w:rsid w:val="00762615"/>
    <w:rsid w:val="007635A2"/>
    <w:rsid w:val="007D2597"/>
    <w:rsid w:val="007E7CBE"/>
    <w:rsid w:val="007F56E2"/>
    <w:rsid w:val="00811E9A"/>
    <w:rsid w:val="00820D86"/>
    <w:rsid w:val="00824C07"/>
    <w:rsid w:val="00825DB4"/>
    <w:rsid w:val="00827622"/>
    <w:rsid w:val="008277F0"/>
    <w:rsid w:val="00835C06"/>
    <w:rsid w:val="008519CC"/>
    <w:rsid w:val="00862D4E"/>
    <w:rsid w:val="008758DB"/>
    <w:rsid w:val="00880B98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42404"/>
    <w:rsid w:val="00943F14"/>
    <w:rsid w:val="009453EC"/>
    <w:rsid w:val="0099268F"/>
    <w:rsid w:val="009949F3"/>
    <w:rsid w:val="009A7B14"/>
    <w:rsid w:val="009B1A4B"/>
    <w:rsid w:val="009C3EC6"/>
    <w:rsid w:val="009E1252"/>
    <w:rsid w:val="009E5938"/>
    <w:rsid w:val="00A12805"/>
    <w:rsid w:val="00A16E95"/>
    <w:rsid w:val="00A221AE"/>
    <w:rsid w:val="00A2252D"/>
    <w:rsid w:val="00A2377A"/>
    <w:rsid w:val="00A263E6"/>
    <w:rsid w:val="00A34410"/>
    <w:rsid w:val="00A72A35"/>
    <w:rsid w:val="00A81FEA"/>
    <w:rsid w:val="00AA3CB0"/>
    <w:rsid w:val="00AA47B0"/>
    <w:rsid w:val="00AC12AC"/>
    <w:rsid w:val="00AC63AF"/>
    <w:rsid w:val="00AE42F0"/>
    <w:rsid w:val="00B061A9"/>
    <w:rsid w:val="00B07B23"/>
    <w:rsid w:val="00B101F5"/>
    <w:rsid w:val="00B111AC"/>
    <w:rsid w:val="00B11562"/>
    <w:rsid w:val="00B21AB4"/>
    <w:rsid w:val="00B37295"/>
    <w:rsid w:val="00B57D25"/>
    <w:rsid w:val="00BB3826"/>
    <w:rsid w:val="00BB6831"/>
    <w:rsid w:val="00BC3A4C"/>
    <w:rsid w:val="00BC636F"/>
    <w:rsid w:val="00BD1665"/>
    <w:rsid w:val="00C05183"/>
    <w:rsid w:val="00C05755"/>
    <w:rsid w:val="00C129C0"/>
    <w:rsid w:val="00C225DD"/>
    <w:rsid w:val="00C57F79"/>
    <w:rsid w:val="00C7236F"/>
    <w:rsid w:val="00C73937"/>
    <w:rsid w:val="00C74957"/>
    <w:rsid w:val="00C75E2F"/>
    <w:rsid w:val="00CA669F"/>
    <w:rsid w:val="00CC0401"/>
    <w:rsid w:val="00CC6DC1"/>
    <w:rsid w:val="00CD1AB5"/>
    <w:rsid w:val="00CE58DC"/>
    <w:rsid w:val="00CF3B93"/>
    <w:rsid w:val="00D415E7"/>
    <w:rsid w:val="00D64A82"/>
    <w:rsid w:val="00DB2E4A"/>
    <w:rsid w:val="00DC125E"/>
    <w:rsid w:val="00DE0469"/>
    <w:rsid w:val="00DE7AAE"/>
    <w:rsid w:val="00E0274D"/>
    <w:rsid w:val="00E15E2A"/>
    <w:rsid w:val="00E3312E"/>
    <w:rsid w:val="00E57248"/>
    <w:rsid w:val="00F02E32"/>
    <w:rsid w:val="00F42F3A"/>
    <w:rsid w:val="00F54F69"/>
    <w:rsid w:val="00F71DE4"/>
    <w:rsid w:val="00F73545"/>
    <w:rsid w:val="00FB5D64"/>
    <w:rsid w:val="00FC73F6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960</Words>
  <Characters>5280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USER</cp:lastModifiedBy>
  <cp:revision>5</cp:revision>
  <dcterms:created xsi:type="dcterms:W3CDTF">2022-09-24T16:40:00Z</dcterms:created>
  <dcterms:modified xsi:type="dcterms:W3CDTF">2022-09-25T06:18:00Z</dcterms:modified>
</cp:coreProperties>
</file>