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41" w:rightFromText="141" w:horzAnchor="margin" w:tblpY="-1140"/>
        <w:tblW w:w="0" w:type="auto"/>
        <w:tblLook w:val="04A0" w:firstRow="1" w:lastRow="0" w:firstColumn="1" w:lastColumn="0" w:noHBand="0" w:noVBand="1"/>
      </w:tblPr>
      <w:tblGrid>
        <w:gridCol w:w="2628"/>
        <w:gridCol w:w="2970"/>
        <w:gridCol w:w="3752"/>
      </w:tblGrid>
      <w:tr w:rsidR="00645B13" w:rsidRPr="00397C6B" w:rsidTr="000D396B">
        <w:tc>
          <w:tcPr>
            <w:tcW w:w="2628" w:type="dxa"/>
          </w:tcPr>
          <w:p w:rsidR="00645B13" w:rsidRPr="00645B13" w:rsidRDefault="00645B13" w:rsidP="000D396B">
            <w:pPr>
              <w:rPr>
                <w:rFonts w:ascii="Arial" w:hAnsi="Arial" w:cs="Arial"/>
                <w:b/>
                <w:bCs/>
              </w:rPr>
            </w:pPr>
            <w:r w:rsidRPr="00645B13">
              <w:rPr>
                <w:rFonts w:ascii="Arial" w:hAnsi="Arial" w:cs="Arial"/>
                <w:b/>
                <w:bCs/>
              </w:rPr>
              <w:t xml:space="preserve">MINESEC </w:t>
            </w:r>
          </w:p>
          <w:p w:rsidR="00645B13" w:rsidRPr="00645B13" w:rsidRDefault="00645B13" w:rsidP="000D396B">
            <w:pPr>
              <w:rPr>
                <w:rFonts w:ascii="Arial" w:hAnsi="Arial" w:cs="Arial"/>
                <w:b/>
                <w:bCs/>
              </w:rPr>
            </w:pPr>
            <w:r w:rsidRPr="00645B13">
              <w:rPr>
                <w:rFonts w:ascii="Arial" w:hAnsi="Arial" w:cs="Arial"/>
                <w:b/>
                <w:bCs/>
              </w:rPr>
              <w:t>DDES-SM</w:t>
            </w:r>
          </w:p>
        </w:tc>
        <w:tc>
          <w:tcPr>
            <w:tcW w:w="6722" w:type="dxa"/>
            <w:gridSpan w:val="2"/>
          </w:tcPr>
          <w:p w:rsidR="00645B13" w:rsidRPr="00397C6B" w:rsidRDefault="00645B13" w:rsidP="000D396B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397C6B">
              <w:rPr>
                <w:rFonts w:ascii="Arial" w:hAnsi="Arial" w:cs="Arial"/>
                <w:b/>
                <w:bCs/>
                <w:lang w:val="en-US"/>
              </w:rPr>
              <w:t>COLLEGE POLYVALENT GEORGES SCHWAB EDEA</w:t>
            </w:r>
          </w:p>
        </w:tc>
      </w:tr>
      <w:tr w:rsidR="00645B13" w:rsidRPr="00645B13" w:rsidTr="000D396B">
        <w:tc>
          <w:tcPr>
            <w:tcW w:w="2628" w:type="dxa"/>
          </w:tcPr>
          <w:p w:rsidR="00645B13" w:rsidRPr="00FB5D64" w:rsidRDefault="00645B13" w:rsidP="000D396B">
            <w:pPr>
              <w:rPr>
                <w:rFonts w:ascii="Arial" w:hAnsi="Arial" w:cs="Arial"/>
                <w:lang w:val="en-US"/>
              </w:rPr>
            </w:pPr>
            <w:r w:rsidRPr="00FB5D64">
              <w:rPr>
                <w:rFonts w:ascii="Arial" w:hAnsi="Arial" w:cs="Arial"/>
              </w:rPr>
              <w:t>Année</w:t>
            </w:r>
            <w:r w:rsidR="00FB5D64">
              <w:rPr>
                <w:rFonts w:ascii="Arial" w:hAnsi="Arial" w:cs="Arial"/>
              </w:rPr>
              <w:t xml:space="preserve"> </w:t>
            </w:r>
            <w:r w:rsidRPr="00FB5D64">
              <w:rPr>
                <w:rFonts w:ascii="Arial" w:hAnsi="Arial" w:cs="Arial"/>
              </w:rPr>
              <w:t>Scolaire</w:t>
            </w:r>
            <w:r w:rsidR="008758DB" w:rsidRPr="00FB5D64">
              <w:rPr>
                <w:rFonts w:ascii="Arial" w:hAnsi="Arial" w:cs="Arial"/>
                <w:lang w:val="en-US"/>
              </w:rPr>
              <w:t> </w:t>
            </w:r>
            <w:r w:rsidR="00FB5D64" w:rsidRPr="00FB5D64">
              <w:rPr>
                <w:rFonts w:ascii="Arial" w:hAnsi="Arial" w:cs="Arial"/>
                <w:lang w:val="en-US"/>
              </w:rPr>
              <w:t xml:space="preserve">: </w:t>
            </w:r>
            <w:r w:rsidR="000D396B">
              <w:rPr>
                <w:rFonts w:ascii="Arial" w:hAnsi="Arial" w:cs="Arial"/>
              </w:rPr>
              <w:t>2022/2023</w:t>
            </w:r>
          </w:p>
        </w:tc>
        <w:tc>
          <w:tcPr>
            <w:tcW w:w="2970" w:type="dxa"/>
          </w:tcPr>
          <w:p w:rsidR="00645B13" w:rsidRPr="00645B13" w:rsidRDefault="00645B13" w:rsidP="000D396B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 xml:space="preserve">Evaluation N°: </w:t>
            </w:r>
            <w:r w:rsidR="000D396B">
              <w:rPr>
                <w:rFonts w:ascii="Arial" w:hAnsi="Arial" w:cs="Arial"/>
              </w:rPr>
              <w:t>1</w:t>
            </w:r>
          </w:p>
        </w:tc>
        <w:tc>
          <w:tcPr>
            <w:tcW w:w="3752" w:type="dxa"/>
          </w:tcPr>
          <w:p w:rsidR="00645B13" w:rsidRPr="00645B13" w:rsidRDefault="00645B13" w:rsidP="000D396B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 xml:space="preserve">Epreuve de : </w:t>
            </w:r>
            <w:r w:rsidR="00DD0D81">
              <w:rPr>
                <w:rFonts w:ascii="Arial" w:hAnsi="Arial" w:cs="Arial"/>
              </w:rPr>
              <w:t xml:space="preserve">physique </w:t>
            </w:r>
          </w:p>
        </w:tc>
      </w:tr>
      <w:tr w:rsidR="00645B13" w:rsidRPr="00645B13" w:rsidTr="000D396B">
        <w:tc>
          <w:tcPr>
            <w:tcW w:w="2628" w:type="dxa"/>
          </w:tcPr>
          <w:p w:rsidR="00645B13" w:rsidRPr="00CE0DB4" w:rsidRDefault="00645B13" w:rsidP="000D396B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Classe</w:t>
            </w:r>
            <w:r w:rsidR="00CE0DB4">
              <w:rPr>
                <w:rFonts w:ascii="Arial" w:hAnsi="Arial" w:cs="Arial"/>
              </w:rPr>
              <w:t>s</w:t>
            </w:r>
            <w:r w:rsidRPr="00645B13">
              <w:rPr>
                <w:rFonts w:ascii="Arial" w:hAnsi="Arial" w:cs="Arial"/>
              </w:rPr>
              <w:t xml:space="preserve"> :</w:t>
            </w:r>
            <w:r w:rsidR="00CE0DB4">
              <w:rPr>
                <w:rFonts w:ascii="Arial" w:hAnsi="Arial" w:cs="Arial"/>
              </w:rPr>
              <w:t xml:space="preserve"> P</w:t>
            </w:r>
            <w:r w:rsidR="00CE0DB4" w:rsidRPr="00CE0DB4">
              <w:rPr>
                <w:rFonts w:ascii="Arial" w:hAnsi="Arial" w:cs="Arial"/>
                <w:vertAlign w:val="subscript"/>
              </w:rPr>
              <w:t>D</w:t>
            </w:r>
            <w:r w:rsidR="00CE0DB4" w:rsidRPr="00CE0DB4">
              <w:rPr>
                <w:rFonts w:ascii="Arial" w:hAnsi="Arial" w:cs="Arial"/>
              </w:rPr>
              <w:t>,</w:t>
            </w:r>
            <w:r w:rsidR="00CE0DB4">
              <w:rPr>
                <w:rFonts w:ascii="Arial" w:hAnsi="Arial" w:cs="Arial"/>
              </w:rPr>
              <w:t xml:space="preserve"> P</w:t>
            </w:r>
            <w:r w:rsidR="00CE0DB4" w:rsidRPr="00CE0DB4">
              <w:rPr>
                <w:rFonts w:ascii="Arial" w:hAnsi="Arial" w:cs="Arial"/>
                <w:vertAlign w:val="subscript"/>
              </w:rPr>
              <w:t>TI</w:t>
            </w:r>
          </w:p>
        </w:tc>
        <w:tc>
          <w:tcPr>
            <w:tcW w:w="2970" w:type="dxa"/>
          </w:tcPr>
          <w:p w:rsidR="00645B13" w:rsidRPr="00645B13" w:rsidRDefault="00645B13" w:rsidP="000D396B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 xml:space="preserve">Durée: </w:t>
            </w:r>
            <w:r w:rsidR="00B11F9A">
              <w:rPr>
                <w:rFonts w:ascii="Arial" w:hAnsi="Arial" w:cs="Arial"/>
              </w:rPr>
              <w:t>2h</w:t>
            </w:r>
          </w:p>
        </w:tc>
        <w:tc>
          <w:tcPr>
            <w:tcW w:w="3752" w:type="dxa"/>
          </w:tcPr>
          <w:p w:rsidR="00645B13" w:rsidRPr="00645B13" w:rsidRDefault="00645B13" w:rsidP="000D396B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 xml:space="preserve">Coefficient: </w:t>
            </w:r>
            <w:r w:rsidR="00CE0DB4">
              <w:rPr>
                <w:rFonts w:ascii="Arial" w:hAnsi="Arial" w:cs="Arial"/>
              </w:rPr>
              <w:t>2</w:t>
            </w:r>
          </w:p>
        </w:tc>
      </w:tr>
    </w:tbl>
    <w:p w:rsidR="00645B13" w:rsidRPr="000D396B" w:rsidRDefault="00645B13">
      <w:pPr>
        <w:rPr>
          <w:rFonts w:ascii="Arial" w:hAnsi="Arial" w:cs="Arial"/>
          <w:sz w:val="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45B13" w:rsidRPr="00645B13" w:rsidTr="00645B13">
        <w:tc>
          <w:tcPr>
            <w:tcW w:w="9350" w:type="dxa"/>
            <w:gridSpan w:val="5"/>
          </w:tcPr>
          <w:p w:rsidR="00645B13" w:rsidRPr="008758DB" w:rsidRDefault="00645B13">
            <w:pPr>
              <w:rPr>
                <w:rFonts w:ascii="Arial" w:hAnsi="Arial" w:cs="Arial"/>
                <w:b/>
                <w:bCs/>
              </w:rPr>
            </w:pPr>
            <w:r w:rsidRPr="008758DB">
              <w:rPr>
                <w:rFonts w:ascii="Arial" w:hAnsi="Arial" w:cs="Arial"/>
                <w:b/>
                <w:bCs/>
              </w:rPr>
              <w:t xml:space="preserve">COMPETENCE </w:t>
            </w:r>
            <w:r w:rsidR="003E32FD" w:rsidRPr="008758DB">
              <w:rPr>
                <w:rFonts w:ascii="Arial" w:hAnsi="Arial" w:cs="Arial"/>
                <w:b/>
                <w:bCs/>
              </w:rPr>
              <w:t xml:space="preserve">VISEE </w:t>
            </w:r>
            <w:r w:rsidR="00FC6EEE" w:rsidRPr="008758DB">
              <w:rPr>
                <w:rFonts w:ascii="Arial" w:hAnsi="Arial" w:cs="Arial"/>
                <w:b/>
                <w:bCs/>
              </w:rPr>
              <w:t xml:space="preserve">: </w:t>
            </w:r>
            <w:r w:rsidR="00FC6EEE" w:rsidRPr="00FC6EEE">
              <w:rPr>
                <w:rFonts w:ascii="Arial" w:hAnsi="Arial" w:cs="Arial"/>
                <w:bCs/>
              </w:rPr>
              <w:t>Propagation des incertitudes sur la mesure d’une grandeur, intervalle de confiance et forme mathématique de base.</w:t>
            </w:r>
          </w:p>
          <w:p w:rsidR="00645B13" w:rsidRPr="00645B13" w:rsidRDefault="00645B13">
            <w:pPr>
              <w:rPr>
                <w:rFonts w:ascii="Arial" w:hAnsi="Arial" w:cs="Arial"/>
              </w:rPr>
            </w:pPr>
            <w:r w:rsidRPr="008758DB">
              <w:rPr>
                <w:rFonts w:ascii="Arial" w:hAnsi="Arial" w:cs="Arial"/>
                <w:b/>
                <w:bCs/>
              </w:rPr>
              <w:t>APPRECIATION DES COMPETENCES:</w:t>
            </w:r>
          </w:p>
        </w:tc>
      </w:tr>
      <w:tr w:rsidR="00645B13" w:rsidRPr="00645B13" w:rsidTr="00617BD4"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Non-Acquis (NA)</w:t>
            </w: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En Cours d’acquisition (ECA)</w:t>
            </w: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Acquis (A)</w:t>
            </w: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Expert (A</w:t>
            </w:r>
            <w:r w:rsidRPr="00645B13">
              <w:rPr>
                <w:rFonts w:ascii="Arial" w:hAnsi="Arial" w:cs="Arial"/>
                <w:vertAlign w:val="superscript"/>
              </w:rPr>
              <w:t>+</w:t>
            </w:r>
            <w:r w:rsidRPr="00645B13">
              <w:rPr>
                <w:rFonts w:ascii="Arial" w:hAnsi="Arial" w:cs="Arial"/>
              </w:rPr>
              <w:t>)</w:t>
            </w: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Note</w:t>
            </w:r>
          </w:p>
        </w:tc>
      </w:tr>
      <w:tr w:rsidR="00645B13" w:rsidRPr="00645B13" w:rsidTr="00617BD4"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Pr="00645B13" w:rsidRDefault="008758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/20</w:t>
            </w:r>
          </w:p>
        </w:tc>
      </w:tr>
      <w:tr w:rsidR="00645B13" w:rsidRPr="00645B13" w:rsidTr="00645B13">
        <w:tc>
          <w:tcPr>
            <w:tcW w:w="9350" w:type="dxa"/>
            <w:gridSpan w:val="5"/>
          </w:tcPr>
          <w:p w:rsidR="00645B13" w:rsidRPr="008758DB" w:rsidRDefault="00645B13" w:rsidP="008758DB">
            <w:pPr>
              <w:jc w:val="center"/>
              <w:rPr>
                <w:rFonts w:ascii="Arial" w:hAnsi="Arial" w:cs="Arial"/>
                <w:b/>
                <w:bCs/>
              </w:rPr>
            </w:pPr>
            <w:r w:rsidRPr="008758DB">
              <w:rPr>
                <w:rFonts w:ascii="Arial" w:hAnsi="Arial" w:cs="Arial"/>
                <w:b/>
                <w:bCs/>
              </w:rPr>
              <w:t>VISA DU PARENT</w:t>
            </w:r>
          </w:p>
        </w:tc>
      </w:tr>
      <w:tr w:rsidR="00645B13" w:rsidRPr="00645B13" w:rsidTr="00617BD4"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Nom et Prénom</w:t>
            </w: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 xml:space="preserve">Observation </w:t>
            </w: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Date</w:t>
            </w:r>
          </w:p>
        </w:tc>
        <w:tc>
          <w:tcPr>
            <w:tcW w:w="1870" w:type="dxa"/>
          </w:tcPr>
          <w:p w:rsidR="00645B13" w:rsidRPr="00645B13" w:rsidRDefault="00FB5D64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Téléphone</w:t>
            </w:r>
            <w:r w:rsidR="00645B13" w:rsidRPr="00645B13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 xml:space="preserve">Signature </w:t>
            </w:r>
          </w:p>
        </w:tc>
      </w:tr>
      <w:tr w:rsidR="00645B13" w:rsidRPr="00645B13" w:rsidTr="00617BD4"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Default="00645B13">
            <w:pPr>
              <w:rPr>
                <w:rFonts w:ascii="Arial" w:hAnsi="Arial" w:cs="Arial"/>
              </w:rPr>
            </w:pPr>
          </w:p>
          <w:p w:rsidR="008758DB" w:rsidRPr="00645B13" w:rsidRDefault="008758DB">
            <w:pPr>
              <w:rPr>
                <w:rFonts w:ascii="Arial" w:hAnsi="Arial" w:cs="Arial"/>
              </w:rPr>
            </w:pPr>
          </w:p>
        </w:tc>
      </w:tr>
    </w:tbl>
    <w:p w:rsidR="007D2597" w:rsidRPr="00F41365" w:rsidRDefault="00F41365" w:rsidP="00F41365">
      <w:pPr>
        <w:tabs>
          <w:tab w:val="left" w:pos="1725"/>
        </w:tabs>
        <w:rPr>
          <w:rFonts w:ascii="Arial" w:hAnsi="Arial" w:cs="Arial"/>
          <w:sz w:val="2"/>
        </w:rPr>
      </w:pPr>
      <w:r>
        <w:rPr>
          <w:rFonts w:ascii="Arial" w:hAnsi="Arial" w:cs="Arial"/>
        </w:rPr>
        <w:tab/>
      </w:r>
    </w:p>
    <w:p w:rsidR="00F86BD5" w:rsidRDefault="00F86BD5" w:rsidP="00E3312E">
      <w:pPr>
        <w:spacing w:line="276" w:lineRule="auto"/>
        <w:jc w:val="center"/>
        <w:rPr>
          <w:rFonts w:ascii="Arial" w:hAnsi="Arial" w:cs="Arial"/>
          <w:b/>
          <w:u w:val="single"/>
        </w:rPr>
      </w:pPr>
      <w:r w:rsidRPr="00F86BD5">
        <w:rPr>
          <w:rFonts w:ascii="Arial" w:hAnsi="Arial" w:cs="Arial"/>
          <w:b/>
          <w:u w:val="single"/>
        </w:rPr>
        <w:t xml:space="preserve">PARTIE A : VERIFICATION DES RESSOURCES </w:t>
      </w:r>
      <w:r w:rsidRPr="0049520B">
        <w:rPr>
          <w:rFonts w:ascii="Arial" w:hAnsi="Arial" w:cs="Arial"/>
        </w:rPr>
        <w:t>/</w:t>
      </w:r>
      <w:r w:rsidR="0049520B">
        <w:rPr>
          <w:rFonts w:ascii="Arial" w:hAnsi="Arial" w:cs="Arial"/>
        </w:rPr>
        <w:t xml:space="preserve"> </w:t>
      </w:r>
      <w:r w:rsidRPr="0049520B">
        <w:rPr>
          <w:rFonts w:ascii="Arial" w:hAnsi="Arial" w:cs="Arial"/>
        </w:rPr>
        <w:t xml:space="preserve"> 24points </w:t>
      </w:r>
    </w:p>
    <w:p w:rsidR="00FB5D64" w:rsidRPr="00032B92" w:rsidRDefault="0049520B" w:rsidP="00E3312E">
      <w:pPr>
        <w:spacing w:line="276" w:lineRule="auto"/>
        <w:jc w:val="center"/>
        <w:rPr>
          <w:rFonts w:ascii="Arial" w:hAnsi="Arial" w:cs="Arial"/>
        </w:rPr>
      </w:pPr>
      <w:r w:rsidRPr="0049520B">
        <w:rPr>
          <w:rFonts w:ascii="Arial" w:hAnsi="Arial" w:cs="Arial"/>
          <w:b/>
          <w:bCs/>
          <w:u w:val="single"/>
        </w:rPr>
        <w:t xml:space="preserve">EXERCICE I : VERIFICATION DES SAVOIRS </w:t>
      </w:r>
      <w:r w:rsidRPr="0049520B">
        <w:rPr>
          <w:rFonts w:ascii="Arial" w:hAnsi="Arial" w:cs="Arial"/>
          <w:bCs/>
        </w:rPr>
        <w:t xml:space="preserve">/ </w:t>
      </w:r>
      <w:r>
        <w:rPr>
          <w:rFonts w:ascii="Arial" w:hAnsi="Arial" w:cs="Arial"/>
          <w:bCs/>
        </w:rPr>
        <w:t xml:space="preserve">8points </w:t>
      </w:r>
    </w:p>
    <w:p w:rsidR="00CD1AB5" w:rsidRPr="00CD1AB5" w:rsidRDefault="00912139" w:rsidP="00CD1AB5">
      <w:pPr>
        <w:pStyle w:val="Paragraphedeliste"/>
        <w:numPr>
          <w:ilvl w:val="0"/>
          <w:numId w:val="13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hAnsi="Arial" w:cs="Arial"/>
        </w:rPr>
        <w:t xml:space="preserve"> </w:t>
      </w:r>
      <w:r w:rsidR="00CD1AB5" w:rsidRPr="00CD1AB5">
        <w:rPr>
          <w:rFonts w:ascii="Arial" w:eastAsia="Times New Roman" w:hAnsi="Arial" w:cs="Arial"/>
          <w:szCs w:val="20"/>
          <w:lang w:eastAsia="fr-FR"/>
        </w:rPr>
        <w:t xml:space="preserve">Définir les termes suivants : </w:t>
      </w:r>
    </w:p>
    <w:p w:rsidR="00193C5E" w:rsidRDefault="00A87096" w:rsidP="0017083F">
      <w:pPr>
        <w:spacing w:after="0" w:line="276" w:lineRule="auto"/>
        <w:ind w:left="720"/>
        <w:contextualSpacing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>Mesurage, valeur vraie, intervalle de confiance, loi.</w:t>
      </w:r>
      <w:r w:rsidR="0049520B">
        <w:rPr>
          <w:rFonts w:ascii="Arial" w:eastAsia="Times New Roman" w:hAnsi="Arial" w:cs="Arial"/>
          <w:szCs w:val="20"/>
          <w:lang w:eastAsia="fr-FR"/>
        </w:rPr>
        <w:t xml:space="preserve">  </w:t>
      </w:r>
      <w:r w:rsidR="00513F03">
        <w:rPr>
          <w:rFonts w:ascii="Arial" w:eastAsia="Times New Roman" w:hAnsi="Arial" w:cs="Arial"/>
          <w:szCs w:val="20"/>
          <w:lang w:eastAsia="fr-FR"/>
        </w:rPr>
        <w:t xml:space="preserve"> </w:t>
      </w:r>
      <w:r w:rsidR="009A7B14">
        <w:rPr>
          <w:rFonts w:ascii="Arial" w:eastAsia="Times New Roman" w:hAnsi="Arial" w:cs="Arial"/>
          <w:szCs w:val="20"/>
          <w:lang w:eastAsia="fr-FR"/>
        </w:rPr>
        <w:t>(</w:t>
      </w:r>
      <w:r w:rsidR="00513F03">
        <w:rPr>
          <w:rFonts w:ascii="Arial" w:eastAsia="Times New Roman" w:hAnsi="Arial" w:cs="Arial"/>
          <w:szCs w:val="20"/>
          <w:lang w:eastAsia="fr-FR"/>
        </w:rPr>
        <w:t>0.5*4</w:t>
      </w:r>
      <w:r w:rsidR="00193C5E">
        <w:rPr>
          <w:rFonts w:ascii="Arial" w:eastAsia="Times New Roman" w:hAnsi="Arial" w:cs="Arial"/>
          <w:szCs w:val="20"/>
          <w:lang w:eastAsia="fr-FR"/>
        </w:rPr>
        <w:t>=2</w:t>
      </w:r>
      <w:r w:rsidR="00CD1AB5" w:rsidRPr="00CD1AB5">
        <w:rPr>
          <w:rFonts w:ascii="Arial" w:eastAsia="Times New Roman" w:hAnsi="Arial" w:cs="Arial"/>
          <w:szCs w:val="20"/>
          <w:lang w:eastAsia="fr-FR"/>
        </w:rPr>
        <w:t>pt</w:t>
      </w:r>
      <w:r w:rsidR="008E26D4">
        <w:rPr>
          <w:rFonts w:ascii="Arial" w:eastAsia="Times New Roman" w:hAnsi="Arial" w:cs="Arial"/>
          <w:szCs w:val="20"/>
          <w:lang w:eastAsia="fr-FR"/>
        </w:rPr>
        <w:t>s</w:t>
      </w:r>
      <w:r w:rsidR="00CD1AB5" w:rsidRPr="00CD1AB5">
        <w:rPr>
          <w:rFonts w:ascii="Arial" w:eastAsia="Times New Roman" w:hAnsi="Arial" w:cs="Arial"/>
          <w:szCs w:val="20"/>
          <w:lang w:eastAsia="fr-FR"/>
        </w:rPr>
        <w:t xml:space="preserve">) </w:t>
      </w:r>
    </w:p>
    <w:p w:rsidR="00CD1AB5" w:rsidRDefault="00A87096" w:rsidP="00193C5E">
      <w:pPr>
        <w:pStyle w:val="Paragraphedeliste"/>
        <w:numPr>
          <w:ilvl w:val="0"/>
          <w:numId w:val="13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 </w:t>
      </w:r>
      <w:r w:rsidRPr="00A87096">
        <w:rPr>
          <w:rFonts w:ascii="Arial" w:eastAsia="Times New Roman" w:hAnsi="Arial" w:cs="Arial"/>
          <w:szCs w:val="20"/>
          <w:lang w:eastAsia="fr-FR"/>
        </w:rPr>
        <w:t xml:space="preserve">Donner la différence entre une incertitude </w:t>
      </w:r>
      <w:r w:rsidRPr="00A87096">
        <w:rPr>
          <w:rFonts w:ascii="Arial" w:eastAsia="Times New Roman" w:hAnsi="Arial" w:cs="Arial"/>
          <w:b/>
          <w:szCs w:val="20"/>
          <w:lang w:eastAsia="fr-FR"/>
        </w:rPr>
        <w:t>TYPE A</w:t>
      </w:r>
      <w:r w:rsidRPr="00A87096">
        <w:rPr>
          <w:rFonts w:ascii="Arial" w:eastAsia="Times New Roman" w:hAnsi="Arial" w:cs="Arial"/>
          <w:szCs w:val="20"/>
          <w:lang w:eastAsia="fr-FR"/>
        </w:rPr>
        <w:t xml:space="preserve"> et une incertitude </w:t>
      </w:r>
      <w:r w:rsidRPr="00A87096">
        <w:rPr>
          <w:rFonts w:ascii="Arial" w:eastAsia="Times New Roman" w:hAnsi="Arial" w:cs="Arial"/>
          <w:b/>
          <w:szCs w:val="20"/>
          <w:lang w:eastAsia="fr-FR"/>
        </w:rPr>
        <w:t>TYPE B</w:t>
      </w:r>
      <w:r>
        <w:rPr>
          <w:rFonts w:ascii="Arial" w:eastAsia="Times New Roman" w:hAnsi="Arial" w:cs="Arial"/>
          <w:szCs w:val="20"/>
          <w:lang w:eastAsia="fr-FR"/>
        </w:rPr>
        <w:t>. (1pt)</w:t>
      </w:r>
      <w:r w:rsidRPr="00A87096">
        <w:rPr>
          <w:rFonts w:ascii="Arial" w:eastAsia="Times New Roman" w:hAnsi="Arial" w:cs="Arial"/>
          <w:szCs w:val="20"/>
          <w:lang w:eastAsia="fr-FR"/>
        </w:rPr>
        <w:t xml:space="preserve"> </w:t>
      </w:r>
    </w:p>
    <w:p w:rsidR="00860298" w:rsidRDefault="00A87096" w:rsidP="00193C5E">
      <w:pPr>
        <w:pStyle w:val="Paragraphedeliste"/>
        <w:numPr>
          <w:ilvl w:val="0"/>
          <w:numId w:val="13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 Citer les 4 étapes de la démarche scientifique.</w:t>
      </w:r>
      <w:r w:rsidR="0046266B">
        <w:rPr>
          <w:rFonts w:ascii="Arial" w:eastAsia="Times New Roman" w:hAnsi="Arial" w:cs="Arial"/>
          <w:szCs w:val="20"/>
          <w:lang w:eastAsia="fr-FR"/>
        </w:rPr>
        <w:t xml:space="preserve">   (0.</w:t>
      </w:r>
      <w:r>
        <w:rPr>
          <w:rFonts w:ascii="Arial" w:eastAsia="Times New Roman" w:hAnsi="Arial" w:cs="Arial"/>
          <w:szCs w:val="20"/>
          <w:lang w:eastAsia="fr-FR"/>
        </w:rPr>
        <w:t>25*4=1</w:t>
      </w:r>
      <w:r w:rsidR="00860298">
        <w:rPr>
          <w:rFonts w:ascii="Arial" w:eastAsia="Times New Roman" w:hAnsi="Arial" w:cs="Arial"/>
          <w:szCs w:val="20"/>
          <w:lang w:eastAsia="fr-FR"/>
        </w:rPr>
        <w:t>pt)</w:t>
      </w:r>
    </w:p>
    <w:p w:rsidR="00F7774A" w:rsidRDefault="0046266B" w:rsidP="0046266B">
      <w:pPr>
        <w:pStyle w:val="Paragraphedeliste"/>
        <w:numPr>
          <w:ilvl w:val="0"/>
          <w:numId w:val="13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 w:rsidRPr="0046266B">
        <w:rPr>
          <w:rFonts w:ascii="Arial" w:eastAsia="Times New Roman" w:hAnsi="Arial" w:cs="Arial"/>
          <w:szCs w:val="20"/>
          <w:lang w:eastAsia="fr-FR"/>
        </w:rPr>
        <w:t>Choisis la bon</w:t>
      </w:r>
      <w:r>
        <w:rPr>
          <w:rFonts w:ascii="Arial" w:eastAsia="Times New Roman" w:hAnsi="Arial" w:cs="Arial"/>
          <w:szCs w:val="20"/>
          <w:lang w:eastAsia="fr-FR"/>
        </w:rPr>
        <w:t xml:space="preserve">ne réponse parmi les propositions suivantes : </w:t>
      </w:r>
      <w:r w:rsidR="00C123A1" w:rsidRPr="00C123A1">
        <w:rPr>
          <w:rFonts w:ascii="Arial" w:eastAsia="Times New Roman" w:hAnsi="Arial" w:cs="Arial"/>
          <w:szCs w:val="20"/>
          <w:lang w:eastAsia="fr-FR"/>
        </w:rPr>
        <w:t>(0.5*4=2pts)</w:t>
      </w:r>
    </w:p>
    <w:p w:rsidR="0046266B" w:rsidRDefault="00FD2E7D" w:rsidP="00C123A1">
      <w:pPr>
        <w:pStyle w:val="Paragraphedeliste"/>
        <w:numPr>
          <w:ilvl w:val="1"/>
          <w:numId w:val="13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 w:rsidRPr="00FD2E7D">
        <w:rPr>
          <w:rFonts w:ascii="Arial" w:eastAsia="Times New Roman" w:hAnsi="Arial" w:cs="Arial"/>
          <w:szCs w:val="20"/>
          <w:lang w:eastAsia="fr-FR"/>
        </w:rPr>
        <w:t xml:space="preserve">Le calcul d’une longueur donne L=15,9521m et son incertitude absolue </w:t>
      </w:r>
      <w:r>
        <w:rPr>
          <w:rFonts w:ascii="Arial" w:eastAsia="Times New Roman" w:hAnsi="Arial" w:cs="Arial"/>
          <w:szCs w:val="20"/>
          <w:lang w:eastAsia="fr-FR"/>
        </w:rPr>
        <w:t xml:space="preserve">ΔL=  </w:t>
      </w:r>
      <w:r w:rsidRPr="00FD2E7D">
        <w:rPr>
          <w:rFonts w:ascii="Arial" w:eastAsia="Times New Roman" w:hAnsi="Arial" w:cs="Arial"/>
          <w:szCs w:val="20"/>
          <w:lang w:eastAsia="fr-FR"/>
        </w:rPr>
        <w:t>0,149186</w:t>
      </w:r>
      <w:r w:rsidRPr="00FD2E7D">
        <w:rPr>
          <w:rFonts w:ascii="Arial" w:eastAsia="Times New Roman" w:hAnsi="Arial" w:cs="Arial"/>
          <w:i/>
          <w:iCs/>
          <w:szCs w:val="20"/>
          <w:lang w:eastAsia="fr-FR"/>
        </w:rPr>
        <w:t>m</w:t>
      </w:r>
      <w:r w:rsidRPr="00FD2E7D">
        <w:rPr>
          <w:rFonts w:ascii="Arial" w:eastAsia="Times New Roman" w:hAnsi="Arial" w:cs="Arial"/>
          <w:szCs w:val="20"/>
          <w:lang w:eastAsia="fr-FR"/>
        </w:rPr>
        <w:t>.</w:t>
      </w:r>
      <w:r>
        <w:rPr>
          <w:rFonts w:ascii="Arial" w:eastAsia="Times New Roman" w:hAnsi="Arial" w:cs="Arial"/>
          <w:szCs w:val="20"/>
          <w:lang w:eastAsia="fr-FR"/>
        </w:rPr>
        <w:t xml:space="preserve"> le résultat final s’écrit </w:t>
      </w:r>
      <w:r w:rsidRPr="00FD2E7D">
        <w:rPr>
          <w:rFonts w:ascii="Arial" w:eastAsia="Times New Roman" w:hAnsi="Arial" w:cs="Arial"/>
          <w:szCs w:val="20"/>
          <w:lang w:eastAsia="fr-FR"/>
        </w:rPr>
        <w:t xml:space="preserve"> </w:t>
      </w:r>
      <w:r>
        <w:rPr>
          <w:rFonts w:ascii="Arial" w:eastAsia="Times New Roman" w:hAnsi="Arial" w:cs="Arial"/>
          <w:szCs w:val="20"/>
          <w:lang w:eastAsia="fr-FR"/>
        </w:rPr>
        <w:t xml:space="preserve">  :</w:t>
      </w:r>
    </w:p>
    <w:p w:rsidR="00C123A1" w:rsidRDefault="00FD2E7D" w:rsidP="00C123A1">
      <w:pPr>
        <w:pStyle w:val="Paragraphedeliste"/>
        <w:numPr>
          <w:ilvl w:val="0"/>
          <w:numId w:val="22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L= </w:t>
      </w:r>
      <w:r w:rsidR="007D2124">
        <w:rPr>
          <w:rFonts w:ascii="Arial" w:eastAsia="Times New Roman" w:hAnsi="Arial" w:cs="Arial"/>
          <w:szCs w:val="20"/>
          <w:lang w:eastAsia="fr-FR"/>
        </w:rPr>
        <w:t>(16</w:t>
      </w:r>
      <w:r w:rsidR="007D2124" w:rsidRPr="007D2124">
        <w:rPr>
          <w:rFonts w:ascii="Arial" w:eastAsia="Times New Roman" w:hAnsi="Arial" w:cs="Arial"/>
          <w:szCs w:val="20"/>
          <w:lang w:eastAsia="fr-FR"/>
        </w:rPr>
        <w:t>,</w:t>
      </w:r>
      <w:r w:rsidR="007D2124">
        <w:rPr>
          <w:rFonts w:ascii="Arial" w:eastAsia="Times New Roman" w:hAnsi="Arial" w:cs="Arial"/>
          <w:szCs w:val="20"/>
          <w:lang w:eastAsia="fr-FR"/>
        </w:rPr>
        <w:t>00</w:t>
      </w:r>
      <w:r w:rsidR="007D2124" w:rsidRPr="007D2124">
        <w:rPr>
          <w:rFonts w:ascii="Arial" w:eastAsia="Times New Roman" w:hAnsi="Arial" w:cs="Arial"/>
          <w:szCs w:val="20"/>
          <w:lang w:eastAsia="fr-FR"/>
        </w:rPr>
        <w:t>±</w:t>
      </w:r>
      <w:r w:rsidR="007D2124">
        <w:rPr>
          <w:rFonts w:ascii="Arial" w:eastAsia="Times New Roman" w:hAnsi="Arial" w:cs="Arial"/>
          <w:szCs w:val="20"/>
          <w:lang w:eastAsia="fr-FR"/>
        </w:rPr>
        <w:t>0</w:t>
      </w:r>
      <w:r w:rsidR="007D2124" w:rsidRPr="007D2124">
        <w:rPr>
          <w:rFonts w:ascii="Arial" w:eastAsia="Times New Roman" w:hAnsi="Arial" w:cs="Arial"/>
          <w:szCs w:val="20"/>
          <w:lang w:eastAsia="fr-FR"/>
        </w:rPr>
        <w:t>,</w:t>
      </w:r>
      <w:r w:rsidR="007D2124">
        <w:rPr>
          <w:rFonts w:ascii="Arial" w:eastAsia="Times New Roman" w:hAnsi="Arial" w:cs="Arial"/>
          <w:szCs w:val="20"/>
          <w:lang w:eastAsia="fr-FR"/>
        </w:rPr>
        <w:t>15) m ;</w:t>
      </w:r>
      <w:r w:rsidR="00C123A1" w:rsidRPr="00C123A1">
        <w:rPr>
          <w:rFonts w:ascii="Arial" w:eastAsia="Times New Roman" w:hAnsi="Arial" w:cs="Arial"/>
          <w:szCs w:val="20"/>
          <w:lang w:eastAsia="fr-FR"/>
        </w:rPr>
        <w:t xml:space="preserve">  b) </w:t>
      </w:r>
      <w:r w:rsidR="007D2124" w:rsidRPr="007D2124">
        <w:rPr>
          <w:rFonts w:ascii="Arial" w:eastAsia="Times New Roman" w:hAnsi="Arial" w:cs="Arial"/>
          <w:szCs w:val="20"/>
          <w:lang w:eastAsia="fr-FR"/>
        </w:rPr>
        <w:t>L= (</w:t>
      </w:r>
      <w:r w:rsidR="007D2124">
        <w:rPr>
          <w:rFonts w:ascii="Arial" w:eastAsia="Times New Roman" w:hAnsi="Arial" w:cs="Arial"/>
          <w:szCs w:val="20"/>
          <w:lang w:eastAsia="fr-FR"/>
        </w:rPr>
        <w:t>15</w:t>
      </w:r>
      <w:r w:rsidR="007D2124" w:rsidRPr="007D2124">
        <w:rPr>
          <w:rFonts w:ascii="Arial" w:eastAsia="Times New Roman" w:hAnsi="Arial" w:cs="Arial"/>
          <w:szCs w:val="20"/>
          <w:lang w:eastAsia="fr-FR"/>
        </w:rPr>
        <w:t>,</w:t>
      </w:r>
      <w:r w:rsidR="007D2124">
        <w:rPr>
          <w:rFonts w:ascii="Arial" w:eastAsia="Times New Roman" w:hAnsi="Arial" w:cs="Arial"/>
          <w:szCs w:val="20"/>
          <w:lang w:eastAsia="fr-FR"/>
        </w:rPr>
        <w:t>95</w:t>
      </w:r>
      <w:r w:rsidR="007D2124" w:rsidRPr="007D2124">
        <w:rPr>
          <w:rFonts w:ascii="Arial" w:eastAsia="Times New Roman" w:hAnsi="Arial" w:cs="Arial"/>
          <w:szCs w:val="20"/>
          <w:lang w:eastAsia="fr-FR"/>
        </w:rPr>
        <w:t>±0,15) m</w:t>
      </w:r>
      <w:r w:rsidR="00C123A1" w:rsidRPr="00C123A1">
        <w:rPr>
          <w:rFonts w:ascii="Arial" w:eastAsia="Times New Roman" w:hAnsi="Arial" w:cs="Arial"/>
          <w:szCs w:val="20"/>
          <w:lang w:eastAsia="fr-FR"/>
        </w:rPr>
        <w:t xml:space="preserve"> </w:t>
      </w:r>
      <w:r w:rsidR="007D2124" w:rsidRPr="007D2124">
        <w:rPr>
          <w:rFonts w:ascii="Arial" w:eastAsia="Times New Roman" w:hAnsi="Arial" w:cs="Arial"/>
          <w:szCs w:val="20"/>
          <w:lang w:eastAsia="fr-FR"/>
        </w:rPr>
        <w:t xml:space="preserve">; </w:t>
      </w:r>
      <w:r w:rsidR="007D2124">
        <w:rPr>
          <w:rFonts w:ascii="Arial" w:eastAsia="Times New Roman" w:hAnsi="Arial" w:cs="Arial"/>
          <w:szCs w:val="20"/>
          <w:lang w:eastAsia="fr-FR"/>
        </w:rPr>
        <w:t xml:space="preserve"> c) </w:t>
      </w:r>
      <w:r w:rsidR="007D2124" w:rsidRPr="007D2124">
        <w:rPr>
          <w:rFonts w:ascii="Arial" w:eastAsia="Times New Roman" w:hAnsi="Arial" w:cs="Arial"/>
          <w:szCs w:val="20"/>
          <w:lang w:eastAsia="fr-FR"/>
        </w:rPr>
        <w:t>L= (</w:t>
      </w:r>
      <w:r w:rsidR="007D2124">
        <w:rPr>
          <w:rFonts w:ascii="Arial" w:eastAsia="Times New Roman" w:hAnsi="Arial" w:cs="Arial"/>
          <w:szCs w:val="20"/>
          <w:lang w:eastAsia="fr-FR"/>
        </w:rPr>
        <w:t>16</w:t>
      </w:r>
      <w:r w:rsidR="007D2124" w:rsidRPr="007D2124">
        <w:rPr>
          <w:rFonts w:ascii="Arial" w:eastAsia="Times New Roman" w:hAnsi="Arial" w:cs="Arial"/>
          <w:szCs w:val="20"/>
          <w:lang w:eastAsia="fr-FR"/>
        </w:rPr>
        <w:t>,</w:t>
      </w:r>
      <w:r w:rsidR="007D2124">
        <w:rPr>
          <w:rFonts w:ascii="Arial" w:eastAsia="Times New Roman" w:hAnsi="Arial" w:cs="Arial"/>
          <w:szCs w:val="20"/>
          <w:lang w:eastAsia="fr-FR"/>
        </w:rPr>
        <w:t>0</w:t>
      </w:r>
      <w:r w:rsidR="007D2124" w:rsidRPr="007D2124">
        <w:rPr>
          <w:rFonts w:ascii="Arial" w:eastAsia="Times New Roman" w:hAnsi="Arial" w:cs="Arial"/>
          <w:szCs w:val="20"/>
          <w:lang w:eastAsia="fr-FR"/>
        </w:rPr>
        <w:t>±0,</w:t>
      </w:r>
      <w:r w:rsidR="007D2124">
        <w:rPr>
          <w:rFonts w:ascii="Arial" w:eastAsia="Times New Roman" w:hAnsi="Arial" w:cs="Arial"/>
          <w:szCs w:val="20"/>
          <w:lang w:eastAsia="fr-FR"/>
        </w:rPr>
        <w:t>1</w:t>
      </w:r>
      <w:r w:rsidR="007D2124" w:rsidRPr="007D2124">
        <w:rPr>
          <w:rFonts w:ascii="Arial" w:eastAsia="Times New Roman" w:hAnsi="Arial" w:cs="Arial"/>
          <w:szCs w:val="20"/>
          <w:lang w:eastAsia="fr-FR"/>
        </w:rPr>
        <w:t>) m</w:t>
      </w:r>
      <w:r w:rsidR="007D2124">
        <w:rPr>
          <w:rFonts w:ascii="Arial" w:eastAsia="Times New Roman" w:hAnsi="Arial" w:cs="Arial"/>
          <w:szCs w:val="20"/>
          <w:lang w:eastAsia="fr-FR"/>
        </w:rPr>
        <w:t xml:space="preserve"> </w:t>
      </w:r>
      <w:r w:rsidR="007D2124" w:rsidRPr="007D2124">
        <w:rPr>
          <w:rFonts w:ascii="Arial" w:eastAsia="Times New Roman" w:hAnsi="Arial" w:cs="Arial"/>
          <w:szCs w:val="20"/>
          <w:lang w:eastAsia="fr-FR"/>
        </w:rPr>
        <w:t xml:space="preserve">; </w:t>
      </w:r>
      <w:r w:rsidR="007D2124">
        <w:rPr>
          <w:rFonts w:ascii="Arial" w:eastAsia="Times New Roman" w:hAnsi="Arial" w:cs="Arial"/>
          <w:szCs w:val="20"/>
          <w:lang w:eastAsia="fr-FR"/>
        </w:rPr>
        <w:t xml:space="preserve">  </w:t>
      </w:r>
      <w:r w:rsidR="007D2124" w:rsidRPr="007D2124">
        <w:rPr>
          <w:rFonts w:ascii="Arial" w:eastAsia="Times New Roman" w:hAnsi="Arial" w:cs="Arial"/>
          <w:szCs w:val="20"/>
          <w:lang w:eastAsia="fr-FR"/>
        </w:rPr>
        <w:t>) L= (16,0±0,</w:t>
      </w:r>
      <w:r w:rsidR="007D2124">
        <w:rPr>
          <w:rFonts w:ascii="Arial" w:eastAsia="Times New Roman" w:hAnsi="Arial" w:cs="Arial"/>
          <w:szCs w:val="20"/>
          <w:lang w:eastAsia="fr-FR"/>
        </w:rPr>
        <w:t>2</w:t>
      </w:r>
      <w:r w:rsidR="007D2124" w:rsidRPr="007D2124">
        <w:rPr>
          <w:rFonts w:ascii="Arial" w:eastAsia="Times New Roman" w:hAnsi="Arial" w:cs="Arial"/>
          <w:szCs w:val="20"/>
          <w:lang w:eastAsia="fr-FR"/>
        </w:rPr>
        <w:t>) m</w:t>
      </w:r>
    </w:p>
    <w:p w:rsidR="00C123A1" w:rsidRDefault="007D2124" w:rsidP="00C123A1">
      <w:pPr>
        <w:pStyle w:val="Paragraphedeliste"/>
        <w:numPr>
          <w:ilvl w:val="1"/>
          <w:numId w:val="13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 </w:t>
      </w:r>
      <w:r w:rsidRPr="007D2124">
        <w:rPr>
          <w:rFonts w:ascii="Arial" w:eastAsia="Times New Roman" w:hAnsi="Arial" w:cs="Arial"/>
          <w:szCs w:val="20"/>
          <w:lang w:eastAsia="fr-FR"/>
        </w:rPr>
        <w:t>On mesure une tension U et une intensité I. O</w:t>
      </w:r>
      <w:r w:rsidR="00BE7C6B">
        <w:rPr>
          <w:rFonts w:ascii="Arial" w:eastAsia="Times New Roman" w:hAnsi="Arial" w:cs="Arial"/>
          <w:szCs w:val="20"/>
          <w:lang w:eastAsia="fr-FR"/>
        </w:rPr>
        <w:t xml:space="preserve">n obtient les grandeurs et leur </w:t>
      </w:r>
      <w:r w:rsidRPr="007D2124">
        <w:rPr>
          <w:rFonts w:ascii="Arial" w:eastAsia="Times New Roman" w:hAnsi="Arial" w:cs="Arial"/>
          <w:szCs w:val="20"/>
          <w:lang w:eastAsia="fr-FR"/>
        </w:rPr>
        <w:t xml:space="preserve">incertitude élargies associée suivantes : U = </w:t>
      </w:r>
      <w:r w:rsidR="00BE7C6B">
        <w:rPr>
          <w:rFonts w:ascii="Arial" w:eastAsia="Times New Roman" w:hAnsi="Arial" w:cs="Arial"/>
          <w:szCs w:val="20"/>
          <w:lang w:eastAsia="fr-FR"/>
        </w:rPr>
        <w:t>(</w:t>
      </w:r>
      <w:r w:rsidRPr="007D2124">
        <w:rPr>
          <w:rFonts w:ascii="Arial" w:eastAsia="Times New Roman" w:hAnsi="Arial" w:cs="Arial"/>
          <w:szCs w:val="20"/>
          <w:lang w:eastAsia="fr-FR"/>
        </w:rPr>
        <w:t xml:space="preserve">20,0 ± </w:t>
      </w:r>
      <w:r w:rsidR="00BE7C6B" w:rsidRPr="007D2124">
        <w:rPr>
          <w:rFonts w:ascii="Arial" w:eastAsia="Times New Roman" w:hAnsi="Arial" w:cs="Arial"/>
          <w:szCs w:val="20"/>
          <w:lang w:eastAsia="fr-FR"/>
        </w:rPr>
        <w:t>0,4) V</w:t>
      </w:r>
      <w:r w:rsidRPr="007D2124">
        <w:rPr>
          <w:rFonts w:ascii="Arial" w:eastAsia="Times New Roman" w:hAnsi="Arial" w:cs="Arial"/>
          <w:szCs w:val="20"/>
          <w:lang w:eastAsia="fr-FR"/>
        </w:rPr>
        <w:t xml:space="preserve"> ; I = </w:t>
      </w:r>
      <w:r w:rsidR="00BE7C6B">
        <w:rPr>
          <w:rFonts w:ascii="Arial" w:eastAsia="Times New Roman" w:hAnsi="Arial" w:cs="Arial"/>
          <w:szCs w:val="20"/>
          <w:lang w:eastAsia="fr-FR"/>
        </w:rPr>
        <w:t>(</w:t>
      </w:r>
      <w:r w:rsidRPr="007D2124">
        <w:rPr>
          <w:rFonts w:ascii="Arial" w:eastAsia="Times New Roman" w:hAnsi="Arial" w:cs="Arial"/>
          <w:szCs w:val="20"/>
          <w:lang w:eastAsia="fr-FR"/>
        </w:rPr>
        <w:t>100 ± 1</w:t>
      </w:r>
      <w:r w:rsidR="00BE7C6B" w:rsidRPr="00BE7C6B">
        <w:rPr>
          <w:rFonts w:ascii="Arial" w:eastAsia="Times New Roman" w:hAnsi="Arial" w:cs="Arial"/>
          <w:szCs w:val="20"/>
          <w:lang w:eastAsia="fr-FR"/>
        </w:rPr>
        <w:t>)</w:t>
      </w:r>
      <w:r w:rsidRPr="007D2124">
        <w:rPr>
          <w:rFonts w:ascii="Arial" w:eastAsia="Times New Roman" w:hAnsi="Arial" w:cs="Arial"/>
          <w:szCs w:val="20"/>
          <w:lang w:eastAsia="fr-FR"/>
        </w:rPr>
        <w:t xml:space="preserve"> mA.</w:t>
      </w:r>
      <w:r w:rsidR="00BE7C6B">
        <w:rPr>
          <w:rFonts w:ascii="Arial" w:eastAsia="Times New Roman" w:hAnsi="Arial" w:cs="Arial"/>
          <w:szCs w:val="20"/>
          <w:lang w:eastAsia="fr-FR"/>
        </w:rPr>
        <w:t xml:space="preserve"> </w:t>
      </w:r>
    </w:p>
    <w:p w:rsidR="00BE7C6B" w:rsidRDefault="00BE7C6B" w:rsidP="00BE7C6B">
      <w:pPr>
        <w:pStyle w:val="Paragraphedeliste"/>
        <w:spacing w:after="0" w:line="276" w:lineRule="auto"/>
        <w:ind w:left="1140"/>
        <w:rPr>
          <w:rFonts w:ascii="Arial" w:eastAsia="Times New Roman" w:hAnsi="Arial" w:cs="Arial"/>
          <w:szCs w:val="20"/>
          <w:lang w:eastAsia="fr-FR"/>
        </w:rPr>
      </w:pPr>
      <w:r w:rsidRPr="00BE7C6B">
        <w:rPr>
          <w:rFonts w:ascii="Arial" w:eastAsia="Times New Roman" w:hAnsi="Arial" w:cs="Arial"/>
          <w:szCs w:val="20"/>
          <w:lang w:eastAsia="fr-FR"/>
        </w:rPr>
        <w:t>La résistance R est alors égale à :</w:t>
      </w:r>
    </w:p>
    <w:p w:rsidR="00BE7C6B" w:rsidRPr="00C123A1" w:rsidRDefault="00BE7C6B" w:rsidP="00BE7C6B">
      <w:pPr>
        <w:pStyle w:val="Paragraphedeliste"/>
        <w:spacing w:after="0" w:line="276" w:lineRule="auto"/>
        <w:ind w:left="1140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    A)  </w:t>
      </w:r>
      <w:r w:rsidRPr="00BE7C6B">
        <w:rPr>
          <w:rFonts w:ascii="Arial" w:eastAsia="Times New Roman" w:hAnsi="Arial" w:cs="Arial"/>
          <w:szCs w:val="20"/>
          <w:lang w:eastAsia="fr-FR"/>
        </w:rPr>
        <w:t>R = 2</w:t>
      </w:r>
      <w:r w:rsidR="00C1238C">
        <w:rPr>
          <w:rFonts w:ascii="Arial" w:eastAsia="Times New Roman" w:hAnsi="Arial" w:cs="Arial"/>
          <w:szCs w:val="20"/>
          <w:lang w:eastAsia="fr-FR"/>
        </w:rPr>
        <w:t>00 ± 4</w:t>
      </w:r>
      <w:r w:rsidRPr="00BE7C6B">
        <w:rPr>
          <w:rFonts w:ascii="Arial" w:eastAsia="Times New Roman" w:hAnsi="Arial" w:cs="Arial"/>
          <w:szCs w:val="20"/>
          <w:lang w:eastAsia="fr-FR"/>
        </w:rPr>
        <w:t xml:space="preserve"> Ω ;</w:t>
      </w:r>
      <w:r>
        <w:rPr>
          <w:rFonts w:ascii="Arial" w:eastAsia="Times New Roman" w:hAnsi="Arial" w:cs="Arial"/>
          <w:szCs w:val="20"/>
          <w:lang w:eastAsia="fr-FR"/>
        </w:rPr>
        <w:t xml:space="preserve"> b) </w:t>
      </w:r>
      <w:r w:rsidR="00C1238C">
        <w:rPr>
          <w:rFonts w:ascii="Arial" w:eastAsia="Times New Roman" w:hAnsi="Arial" w:cs="Arial"/>
          <w:szCs w:val="20"/>
          <w:lang w:eastAsia="fr-FR"/>
        </w:rPr>
        <w:t>R = 200 ± 2</w:t>
      </w:r>
      <w:r w:rsidRPr="00BE7C6B">
        <w:rPr>
          <w:rFonts w:ascii="Arial" w:eastAsia="Times New Roman" w:hAnsi="Arial" w:cs="Arial"/>
          <w:szCs w:val="20"/>
          <w:lang w:eastAsia="fr-FR"/>
        </w:rPr>
        <w:t xml:space="preserve"> Ω</w:t>
      </w:r>
      <w:r>
        <w:rPr>
          <w:rFonts w:ascii="Arial" w:eastAsia="Times New Roman" w:hAnsi="Arial" w:cs="Arial"/>
          <w:szCs w:val="20"/>
          <w:lang w:eastAsia="fr-FR"/>
        </w:rPr>
        <w:t xml:space="preserve"> </w:t>
      </w:r>
      <w:r w:rsidRPr="00BE7C6B">
        <w:rPr>
          <w:rFonts w:ascii="Arial" w:eastAsia="Times New Roman" w:hAnsi="Arial" w:cs="Arial"/>
          <w:szCs w:val="20"/>
          <w:lang w:eastAsia="fr-FR"/>
        </w:rPr>
        <w:t>;</w:t>
      </w:r>
      <w:r>
        <w:rPr>
          <w:rFonts w:ascii="Arial" w:eastAsia="Times New Roman" w:hAnsi="Arial" w:cs="Arial"/>
          <w:szCs w:val="20"/>
          <w:lang w:eastAsia="fr-FR"/>
        </w:rPr>
        <w:t xml:space="preserve"> c) </w:t>
      </w:r>
      <w:r w:rsidR="00C1238C">
        <w:rPr>
          <w:rFonts w:ascii="Arial" w:eastAsia="Times New Roman" w:hAnsi="Arial" w:cs="Arial"/>
          <w:szCs w:val="20"/>
          <w:lang w:eastAsia="fr-FR"/>
        </w:rPr>
        <w:t xml:space="preserve"> R = 200 ± 5</w:t>
      </w:r>
      <w:r w:rsidRPr="00BE7C6B">
        <w:rPr>
          <w:rFonts w:ascii="Arial" w:eastAsia="Times New Roman" w:hAnsi="Arial" w:cs="Arial"/>
          <w:szCs w:val="20"/>
          <w:lang w:eastAsia="fr-FR"/>
        </w:rPr>
        <w:t xml:space="preserve"> Ω</w:t>
      </w:r>
    </w:p>
    <w:p w:rsidR="00C1238C" w:rsidRDefault="00C1238C" w:rsidP="00C1238C">
      <w:p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         </w:t>
      </w:r>
      <w:r w:rsidR="00C123A1">
        <w:rPr>
          <w:rFonts w:ascii="Arial" w:eastAsia="Times New Roman" w:hAnsi="Arial" w:cs="Arial"/>
          <w:szCs w:val="20"/>
          <w:lang w:eastAsia="fr-FR"/>
        </w:rPr>
        <w:t xml:space="preserve">  </w:t>
      </w:r>
      <w:r>
        <w:rPr>
          <w:rFonts w:ascii="Arial" w:eastAsia="Times New Roman" w:hAnsi="Arial" w:cs="Arial"/>
          <w:szCs w:val="20"/>
          <w:lang w:eastAsia="fr-FR"/>
        </w:rPr>
        <w:t xml:space="preserve">4.3    </w:t>
      </w:r>
      <w:r w:rsidRPr="00C1238C">
        <w:rPr>
          <w:rFonts w:ascii="Arial" w:eastAsia="Times New Roman" w:hAnsi="Arial" w:cs="Arial"/>
          <w:szCs w:val="20"/>
          <w:lang w:eastAsia="fr-FR"/>
        </w:rPr>
        <w:t xml:space="preserve">Après dix mesures faites sur le courant électrique, on a trouvé l’écart-type de </w:t>
      </w:r>
      <w:r>
        <w:rPr>
          <w:rFonts w:ascii="Arial" w:eastAsia="Times New Roman" w:hAnsi="Arial" w:cs="Arial"/>
          <w:szCs w:val="20"/>
          <w:lang w:eastAsia="fr-FR"/>
        </w:rPr>
        <w:t xml:space="preserve">  </w:t>
      </w:r>
      <w:r w:rsidRPr="00C1238C">
        <w:rPr>
          <w:rFonts w:ascii="Arial" w:eastAsia="Times New Roman" w:hAnsi="Arial" w:cs="Arial"/>
          <w:szCs w:val="20"/>
          <w:lang w:eastAsia="fr-FR"/>
        </w:rPr>
        <w:t>répétabilité être égal à 0,00821 A.</w:t>
      </w:r>
      <w:r>
        <w:rPr>
          <w:rFonts w:ascii="Arial" w:eastAsia="Times New Roman" w:hAnsi="Arial" w:cs="Arial"/>
          <w:szCs w:val="20"/>
          <w:lang w:eastAsia="fr-FR"/>
        </w:rPr>
        <w:t xml:space="preserve"> L’incertitude-type est alors :</w:t>
      </w:r>
    </w:p>
    <w:p w:rsidR="00C1238C" w:rsidRPr="00C1238C" w:rsidRDefault="00C1238C" w:rsidP="00C1238C">
      <w:p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                    </w:t>
      </w:r>
      <w:r w:rsidRPr="00C1238C">
        <w:rPr>
          <w:rFonts w:ascii="Arial" w:eastAsia="Times New Roman" w:hAnsi="Arial" w:cs="Arial"/>
          <w:szCs w:val="20"/>
          <w:lang w:eastAsia="fr-FR"/>
        </w:rPr>
        <w:t xml:space="preserve">a) 0,00821 A ; (b) 8,21 </w:t>
      </w:r>
      <w:r w:rsidRPr="00C1238C">
        <w:rPr>
          <w:rFonts w:ascii="Arial" w:eastAsia="Times New Roman" w:hAnsi="Arial" w:cs="Arial"/>
          <w:szCs w:val="20"/>
          <w:lang w:eastAsia="fr-FR"/>
        </w:rPr>
        <w:sym w:font="Symbol" w:char="F0B4"/>
      </w:r>
      <w:r w:rsidRPr="00C1238C">
        <w:rPr>
          <w:rFonts w:ascii="Arial" w:eastAsia="Times New Roman" w:hAnsi="Arial" w:cs="Arial"/>
          <w:szCs w:val="20"/>
          <w:lang w:eastAsia="fr-FR"/>
        </w:rPr>
        <w:t xml:space="preserve"> 10</w:t>
      </w:r>
      <w:r w:rsidRPr="00C1238C">
        <w:rPr>
          <w:rFonts w:ascii="Arial" w:eastAsia="Times New Roman" w:hAnsi="Arial" w:cs="Arial"/>
          <w:szCs w:val="20"/>
          <w:vertAlign w:val="superscript"/>
          <w:lang w:eastAsia="fr-FR"/>
        </w:rPr>
        <w:t>-3</w:t>
      </w:r>
      <w:r w:rsidRPr="00C1238C">
        <w:rPr>
          <w:rFonts w:ascii="Arial" w:eastAsia="Times New Roman" w:hAnsi="Arial" w:cs="Arial"/>
          <w:szCs w:val="20"/>
          <w:lang w:eastAsia="fr-FR"/>
        </w:rPr>
        <w:t xml:space="preserve"> A ; </w:t>
      </w:r>
      <w:r w:rsidR="00057C6F">
        <w:rPr>
          <w:rFonts w:ascii="Arial" w:eastAsia="Times New Roman" w:hAnsi="Arial" w:cs="Arial"/>
          <w:szCs w:val="20"/>
          <w:lang w:eastAsia="fr-FR"/>
        </w:rPr>
        <w:t>c) 2,5</w:t>
      </w:r>
      <w:r w:rsidRPr="00C1238C">
        <w:rPr>
          <w:rFonts w:ascii="Arial" w:eastAsia="Times New Roman" w:hAnsi="Arial" w:cs="Arial"/>
          <w:szCs w:val="20"/>
          <w:lang w:eastAsia="fr-FR"/>
        </w:rPr>
        <w:t>96.10</w:t>
      </w:r>
      <w:r w:rsidRPr="00C1238C">
        <w:rPr>
          <w:rFonts w:ascii="Arial" w:eastAsia="Times New Roman" w:hAnsi="Arial" w:cs="Arial"/>
          <w:szCs w:val="20"/>
          <w:vertAlign w:val="superscript"/>
          <w:lang w:eastAsia="fr-FR"/>
        </w:rPr>
        <w:t>-3</w:t>
      </w:r>
      <w:r w:rsidRPr="00C1238C">
        <w:rPr>
          <w:rFonts w:ascii="Arial" w:eastAsia="Times New Roman" w:hAnsi="Arial" w:cs="Arial"/>
          <w:szCs w:val="20"/>
          <w:lang w:eastAsia="fr-FR"/>
        </w:rPr>
        <w:t xml:space="preserve"> A ;d) Aucune réponse.</w:t>
      </w:r>
    </w:p>
    <w:p w:rsidR="00C123A1" w:rsidRDefault="00C123A1" w:rsidP="00C1238C">
      <w:p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         </w:t>
      </w:r>
      <w:r w:rsidRPr="00C123A1">
        <w:rPr>
          <w:rFonts w:ascii="Arial" w:eastAsia="Times New Roman" w:hAnsi="Arial" w:cs="Arial"/>
          <w:szCs w:val="20"/>
          <w:lang w:eastAsia="fr-FR"/>
        </w:rPr>
        <w:t xml:space="preserve">  4.4 </w:t>
      </w:r>
      <w:r>
        <w:rPr>
          <w:rFonts w:ascii="Arial" w:eastAsia="Times New Roman" w:hAnsi="Arial" w:cs="Arial"/>
          <w:szCs w:val="20"/>
          <w:lang w:eastAsia="fr-FR"/>
        </w:rPr>
        <w:t xml:space="preserve">  </w:t>
      </w:r>
      <w:r w:rsidR="00057C6F">
        <w:rPr>
          <w:rFonts w:ascii="Arial" w:eastAsia="Times New Roman" w:hAnsi="Arial" w:cs="Arial"/>
          <w:szCs w:val="20"/>
          <w:lang w:eastAsia="fr-FR"/>
        </w:rPr>
        <w:t xml:space="preserve">Un mélange isochore </w:t>
      </w:r>
      <w:r w:rsidR="00057C6F" w:rsidRPr="00057C6F">
        <w:rPr>
          <w:rFonts w:ascii="Arial" w:eastAsia="Times New Roman" w:hAnsi="Arial" w:cs="Arial"/>
          <w:szCs w:val="20"/>
          <w:lang w:eastAsia="fr-FR"/>
        </w:rPr>
        <w:t xml:space="preserve"> est un mélange   </w:t>
      </w:r>
      <w:r w:rsidRPr="00C123A1">
        <w:rPr>
          <w:rFonts w:ascii="Arial" w:eastAsia="Times New Roman" w:hAnsi="Arial" w:cs="Arial"/>
          <w:szCs w:val="20"/>
          <w:lang w:eastAsia="fr-FR"/>
        </w:rPr>
        <w:t>:</w:t>
      </w:r>
    </w:p>
    <w:p w:rsidR="00C123A1" w:rsidRPr="00402212" w:rsidRDefault="00C123A1" w:rsidP="00C123A1">
      <w:pPr>
        <w:spacing w:after="0" w:line="276" w:lineRule="auto"/>
        <w:rPr>
          <w:rFonts w:ascii="Arial" w:eastAsia="Times New Roman" w:hAnsi="Arial" w:cs="Arial"/>
          <w:sz w:val="2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             </w:t>
      </w:r>
    </w:p>
    <w:p w:rsidR="00C123A1" w:rsidRPr="000B2C72" w:rsidRDefault="00057C6F" w:rsidP="00C123A1">
      <w:pPr>
        <w:pStyle w:val="Paragraphedeliste"/>
        <w:numPr>
          <w:ilvl w:val="0"/>
          <w:numId w:val="25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>à volume constant ;</w:t>
      </w:r>
      <w:r w:rsidR="000B2C72">
        <w:rPr>
          <w:rFonts w:ascii="Arial" w:eastAsia="Times New Roman" w:hAnsi="Arial" w:cs="Arial"/>
          <w:szCs w:val="20"/>
          <w:lang w:eastAsia="fr-FR"/>
        </w:rPr>
        <w:t xml:space="preserve">  </w:t>
      </w:r>
      <w:r w:rsidR="000B2C72" w:rsidRPr="000B2C72">
        <w:rPr>
          <w:rFonts w:ascii="Times New Roman" w:eastAsia="Times New Roman" w:hAnsi="Times New Roman" w:cs="Times New Roman"/>
          <w:color w:val="000000"/>
          <w:lang w:eastAsia="fr-FR"/>
        </w:rPr>
        <w:t xml:space="preserve"> </w:t>
      </w:r>
      <w:r>
        <w:rPr>
          <w:rFonts w:ascii="Arial" w:eastAsia="Times New Roman" w:hAnsi="Arial" w:cs="Arial"/>
          <w:szCs w:val="20"/>
          <w:lang w:eastAsia="fr-FR"/>
        </w:rPr>
        <w:t xml:space="preserve">b) à température constant </w:t>
      </w:r>
      <w:r w:rsidR="000B2C72">
        <w:rPr>
          <w:rFonts w:ascii="Arial" w:eastAsia="Times New Roman" w:hAnsi="Arial" w:cs="Arial"/>
          <w:szCs w:val="20"/>
          <w:lang w:eastAsia="fr-FR"/>
        </w:rPr>
        <w:t xml:space="preserve">    ;</w:t>
      </w:r>
      <w:r>
        <w:rPr>
          <w:rFonts w:ascii="Arial" w:eastAsia="Times New Roman" w:hAnsi="Arial" w:cs="Arial"/>
          <w:szCs w:val="20"/>
          <w:lang w:eastAsia="fr-FR"/>
        </w:rPr>
        <w:t xml:space="preserve"> c)à pression constant </w:t>
      </w:r>
    </w:p>
    <w:p w:rsidR="00193C5E" w:rsidRDefault="00E076B4" w:rsidP="00057C6F">
      <w:pPr>
        <w:pStyle w:val="Paragraphedeliste"/>
        <w:numPr>
          <w:ilvl w:val="0"/>
          <w:numId w:val="1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Enoncer la loi d’Ohm </w:t>
      </w:r>
      <w:r w:rsidRPr="00E076B4">
        <w:rPr>
          <w:rFonts w:ascii="Arial" w:hAnsi="Arial" w:cs="Arial"/>
        </w:rPr>
        <w:t xml:space="preserve"> et donner la contrainte de cette loi. (0.5*2=1pt)</w:t>
      </w:r>
    </w:p>
    <w:p w:rsidR="00E076B4" w:rsidRDefault="00E076B4" w:rsidP="00057C6F">
      <w:pPr>
        <w:pStyle w:val="Paragraphedeliste"/>
        <w:numPr>
          <w:ilvl w:val="0"/>
          <w:numId w:val="13"/>
        </w:numPr>
        <w:spacing w:line="276" w:lineRule="auto"/>
        <w:rPr>
          <w:rFonts w:ascii="Arial" w:hAnsi="Arial" w:cs="Arial"/>
        </w:rPr>
      </w:pPr>
      <w:r w:rsidRPr="00E076B4">
        <w:rPr>
          <w:rFonts w:ascii="Arial" w:hAnsi="Arial" w:cs="Arial"/>
        </w:rPr>
        <w:t>répondre  par vrai ou faux. (0.5*2=1pt)</w:t>
      </w:r>
    </w:p>
    <w:p w:rsidR="00E076B4" w:rsidRDefault="00E076B4" w:rsidP="00E076B4">
      <w:pPr>
        <w:pStyle w:val="Paragraphedeliste"/>
        <w:numPr>
          <w:ilvl w:val="1"/>
          <w:numId w:val="13"/>
        </w:numPr>
        <w:spacing w:line="276" w:lineRule="auto"/>
        <w:rPr>
          <w:rFonts w:ascii="Arial" w:hAnsi="Arial" w:cs="Arial"/>
        </w:rPr>
      </w:pPr>
      <w:r w:rsidRPr="00E076B4">
        <w:rPr>
          <w:rFonts w:ascii="Arial" w:hAnsi="Arial" w:cs="Arial"/>
        </w:rPr>
        <w:t>Un modèle scientifique peut évoluer avec le temps.</w:t>
      </w:r>
    </w:p>
    <w:p w:rsidR="00E076B4" w:rsidRPr="00057C6F" w:rsidRDefault="00E076B4" w:rsidP="00E076B4">
      <w:pPr>
        <w:pStyle w:val="Paragraphedeliste"/>
        <w:numPr>
          <w:ilvl w:val="1"/>
          <w:numId w:val="13"/>
        </w:numPr>
        <w:spacing w:line="276" w:lineRule="auto"/>
        <w:rPr>
          <w:rFonts w:ascii="Arial" w:hAnsi="Arial" w:cs="Arial"/>
        </w:rPr>
      </w:pPr>
      <w:r w:rsidRPr="00E076B4">
        <w:rPr>
          <w:rFonts w:ascii="Arial" w:hAnsi="Arial" w:cs="Arial"/>
        </w:rPr>
        <w:t>Un gaz est dit parfait lorsque les interactions entre ses molécules sont faibles</w:t>
      </w:r>
    </w:p>
    <w:p w:rsidR="006E4436" w:rsidRPr="000B2C72" w:rsidRDefault="000B2C72" w:rsidP="000B2C72">
      <w:pPr>
        <w:spacing w:line="276" w:lineRule="auto"/>
        <w:jc w:val="center"/>
        <w:rPr>
          <w:rFonts w:ascii="Arial" w:hAnsi="Arial" w:cs="Arial"/>
          <w:b/>
          <w:bCs/>
          <w:u w:val="single"/>
        </w:rPr>
      </w:pPr>
      <w:r w:rsidRPr="000B2C72">
        <w:rPr>
          <w:rFonts w:ascii="Arial" w:hAnsi="Arial" w:cs="Arial"/>
          <w:b/>
          <w:bCs/>
          <w:u w:val="single"/>
        </w:rPr>
        <w:t xml:space="preserve">EXERCICE II : APPLICATION DES SAVOIRS </w:t>
      </w:r>
      <w:r w:rsidRPr="000B2C72">
        <w:rPr>
          <w:rFonts w:ascii="Arial" w:hAnsi="Arial" w:cs="Arial"/>
          <w:bCs/>
        </w:rPr>
        <w:t xml:space="preserve">/ 8 </w:t>
      </w:r>
      <w:r w:rsidR="000529AE">
        <w:rPr>
          <w:rFonts w:ascii="Arial" w:hAnsi="Arial" w:cs="Arial"/>
          <w:bCs/>
        </w:rPr>
        <w:t xml:space="preserve">points </w:t>
      </w:r>
      <w:r w:rsidR="006E4436">
        <w:rPr>
          <w:rFonts w:ascii="Arial" w:eastAsia="Times New Roman" w:hAnsi="Arial" w:cs="Arial"/>
          <w:szCs w:val="20"/>
          <w:lang w:eastAsia="fr-FR"/>
        </w:rPr>
        <w:t xml:space="preserve"> </w:t>
      </w:r>
    </w:p>
    <w:p w:rsidR="0019621A" w:rsidRDefault="0019621A" w:rsidP="0019621A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1.  </w:t>
      </w:r>
      <w:r w:rsidRPr="0019621A">
        <w:rPr>
          <w:rFonts w:ascii="Arial" w:hAnsi="Arial" w:cs="Arial"/>
        </w:rPr>
        <w:t xml:space="preserve">Plusieurs mesures d’une grandeur X ont donné les résultats suivants : 4,24 ; 4,12 ; 4,32 ; 4,18 ; 4,30 ; 4,28. </w:t>
      </w:r>
    </w:p>
    <w:p w:rsidR="00C50244" w:rsidRDefault="0019621A" w:rsidP="0019621A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</w:t>
      </w:r>
      <w:r w:rsidR="00B8501B">
        <w:rPr>
          <w:rFonts w:ascii="Arial" w:hAnsi="Arial" w:cs="Arial"/>
        </w:rPr>
        <w:t xml:space="preserve">a) </w:t>
      </w:r>
      <w:r w:rsidRPr="0019621A">
        <w:rPr>
          <w:rFonts w:ascii="Arial" w:hAnsi="Arial" w:cs="Arial"/>
        </w:rPr>
        <w:t xml:space="preserve"> Déterminer la valeur moyenne </w:t>
      </w:r>
      <w:r w:rsidRPr="0019621A">
        <w:rPr>
          <w:rFonts w:ascii="Arial" w:hAnsi="Arial" w:cs="Arial"/>
        </w:rPr>
        <w:drawing>
          <wp:inline distT="0" distB="0" distL="0" distR="0" wp14:anchorId="7658D32A" wp14:editId="48A9DF34">
            <wp:extent cx="79248" cy="94488"/>
            <wp:effectExtent l="0" t="0" r="0" b="0"/>
            <wp:docPr id="5240" name="Picture 5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" name="Picture 524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9248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621A">
        <w:rPr>
          <w:rFonts w:ascii="Arial" w:hAnsi="Arial" w:cs="Arial"/>
        </w:rPr>
        <w:t xml:space="preserve"> et l’</w:t>
      </w:r>
      <w:r w:rsidR="00C50244" w:rsidRPr="0019621A">
        <w:rPr>
          <w:rFonts w:ascii="Arial" w:hAnsi="Arial" w:cs="Arial"/>
        </w:rPr>
        <w:t>écart</w:t>
      </w:r>
      <w:r w:rsidRPr="0019621A">
        <w:rPr>
          <w:rFonts w:ascii="Arial" w:hAnsi="Arial" w:cs="Arial"/>
        </w:rPr>
        <w:t xml:space="preserve">-type </w:t>
      </w:r>
      <w:r w:rsidRPr="0019621A">
        <w:rPr>
          <w:rFonts w:ascii="Arial" w:hAnsi="Arial" w:cs="Arial"/>
        </w:rPr>
        <w:drawing>
          <wp:inline distT="0" distB="0" distL="0" distR="0" wp14:anchorId="37E4B751" wp14:editId="5C5967B4">
            <wp:extent cx="79248" cy="73152"/>
            <wp:effectExtent l="0" t="0" r="0" b="0"/>
            <wp:docPr id="5239" name="Picture 52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" name="Picture 523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48" cy="7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621A">
        <w:rPr>
          <w:rFonts w:ascii="Arial" w:hAnsi="Arial" w:cs="Arial"/>
        </w:rPr>
        <w:t xml:space="preserve"> de cette série de mesure. </w:t>
      </w:r>
      <w:r w:rsidR="00C50244" w:rsidRPr="00C50244">
        <w:rPr>
          <w:rFonts w:ascii="Arial" w:hAnsi="Arial" w:cs="Arial"/>
        </w:rPr>
        <w:t>(0.</w:t>
      </w:r>
      <w:r w:rsidR="00C50244">
        <w:rPr>
          <w:rFonts w:ascii="Arial" w:hAnsi="Arial" w:cs="Arial"/>
        </w:rPr>
        <w:t>75*2=1.5</w:t>
      </w:r>
      <w:r w:rsidR="00C50244" w:rsidRPr="00C50244">
        <w:rPr>
          <w:rFonts w:ascii="Arial" w:hAnsi="Arial" w:cs="Arial"/>
        </w:rPr>
        <w:t>pt)</w:t>
      </w:r>
    </w:p>
    <w:p w:rsidR="00C50244" w:rsidRDefault="00C50244" w:rsidP="00C50244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            b) </w:t>
      </w:r>
      <w:r w:rsidR="0019621A" w:rsidRPr="0019621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Calculer </w:t>
      </w:r>
      <w:r w:rsidRPr="00C5024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son incertitude type et en déduire son incertitude absolue élargie</w:t>
      </w:r>
      <w:r w:rsidRPr="00C50244">
        <w:rPr>
          <w:rFonts w:ascii="Arial" w:hAnsi="Arial" w:cs="Arial"/>
        </w:rPr>
        <w:t>, pour un niveau de confiance de 95</w:t>
      </w:r>
      <w:r>
        <w:rPr>
          <w:rFonts w:ascii="Arial" w:hAnsi="Arial" w:cs="Arial"/>
        </w:rPr>
        <w:t xml:space="preserve"> %. </w:t>
      </w:r>
      <w:r w:rsidRPr="00C50244">
        <w:rPr>
          <w:rFonts w:ascii="Arial" w:hAnsi="Arial" w:cs="Arial"/>
        </w:rPr>
        <w:t>(0.75*2=1.5pt)</w:t>
      </w:r>
    </w:p>
    <w:p w:rsidR="00C50244" w:rsidRDefault="00C50244" w:rsidP="00C50244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c)  </w:t>
      </w:r>
      <w:r w:rsidRPr="00C50244">
        <w:rPr>
          <w:rFonts w:ascii="Arial" w:hAnsi="Arial" w:cs="Arial"/>
        </w:rPr>
        <w:t>La valeur réelle est de 4,23. La mesure est-elle juste? , Fidèle ? , Que pourrait-on faire pour améliorer ce résultat ?</w:t>
      </w:r>
      <w:r>
        <w:rPr>
          <w:rFonts w:ascii="Arial" w:hAnsi="Arial" w:cs="Arial"/>
        </w:rPr>
        <w:t xml:space="preserve"> </w:t>
      </w:r>
      <w:r w:rsidRPr="00C50244">
        <w:rPr>
          <w:rFonts w:ascii="Arial" w:hAnsi="Arial" w:cs="Arial"/>
        </w:rPr>
        <w:t xml:space="preserve"> (0.75*2=1.5pt)</w:t>
      </w:r>
    </w:p>
    <w:p w:rsidR="0019621A" w:rsidRPr="0019621A" w:rsidRDefault="00C50244" w:rsidP="00C50244">
      <w:pPr>
        <w:spacing w:after="0" w:line="276" w:lineRule="auto"/>
        <w:rPr>
          <w:rFonts w:ascii="Arial" w:hAnsi="Arial" w:cs="Arial"/>
        </w:rPr>
      </w:pPr>
      <w:r w:rsidRPr="00C50244">
        <w:rPr>
          <w:rFonts w:ascii="Arial" w:hAnsi="Arial" w:cs="Arial"/>
        </w:rPr>
        <w:t xml:space="preserve"> </w:t>
      </w:r>
      <w:r w:rsidRPr="00C50244">
        <w:rPr>
          <w:rFonts w:ascii="Arial" w:hAnsi="Arial" w:cs="Arial"/>
        </w:rPr>
        <w:tab/>
        <w:t xml:space="preserve"> </w:t>
      </w:r>
      <w:r w:rsidRPr="00C50244">
        <w:rPr>
          <w:rFonts w:ascii="Arial" w:hAnsi="Arial" w:cs="Arial"/>
        </w:rPr>
        <w:tab/>
        <w:t xml:space="preserve"> </w:t>
      </w:r>
      <w:r w:rsidRPr="00C50244">
        <w:rPr>
          <w:rFonts w:ascii="Arial" w:hAnsi="Arial" w:cs="Arial"/>
        </w:rPr>
        <w:tab/>
        <w:t xml:space="preserve"> </w:t>
      </w:r>
      <w:r w:rsidRPr="00C50244">
        <w:rPr>
          <w:rFonts w:ascii="Arial" w:hAnsi="Arial" w:cs="Arial"/>
        </w:rPr>
        <w:tab/>
        <w:t xml:space="preserve"> </w:t>
      </w:r>
      <w:r w:rsidRPr="00C50244">
        <w:rPr>
          <w:rFonts w:ascii="Arial" w:hAnsi="Arial" w:cs="Arial"/>
        </w:rPr>
        <w:tab/>
        <w:t xml:space="preserve"> </w:t>
      </w:r>
      <w:r w:rsidRPr="00C50244">
        <w:rPr>
          <w:rFonts w:ascii="Arial" w:hAnsi="Arial" w:cs="Arial"/>
        </w:rPr>
        <w:tab/>
        <w:t xml:space="preserve"> </w:t>
      </w:r>
      <w:r w:rsidRPr="00C50244">
        <w:rPr>
          <w:rFonts w:ascii="Arial" w:hAnsi="Arial" w:cs="Arial"/>
        </w:rPr>
        <w:tab/>
        <w:t xml:space="preserve"> </w:t>
      </w:r>
      <w:r w:rsidRPr="00C50244">
        <w:rPr>
          <w:rFonts w:ascii="Arial" w:hAnsi="Arial" w:cs="Arial"/>
        </w:rPr>
        <w:tab/>
        <w:t xml:space="preserve">      </w:t>
      </w:r>
    </w:p>
    <w:p w:rsidR="002B747C" w:rsidRPr="002B747C" w:rsidRDefault="002B747C" w:rsidP="002B747C">
      <w:pPr>
        <w:spacing w:after="0" w:line="276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</w:t>
      </w:r>
      <w:r w:rsidR="0019621A" w:rsidRPr="0019621A">
        <w:rPr>
          <w:rFonts w:ascii="Arial" w:hAnsi="Arial" w:cs="Arial"/>
          <w:b/>
        </w:rPr>
        <w:t xml:space="preserve">    </w:t>
      </w:r>
      <w:r w:rsidR="00C50244">
        <w:rPr>
          <w:rFonts w:ascii="Arial" w:hAnsi="Arial" w:cs="Arial"/>
        </w:rPr>
        <w:t xml:space="preserve">2. </w:t>
      </w:r>
      <w:r w:rsidR="0019621A" w:rsidRPr="0019621A">
        <w:rPr>
          <w:rFonts w:ascii="Arial" w:hAnsi="Arial" w:cs="Arial"/>
          <w:b/>
        </w:rPr>
        <w:t xml:space="preserve">  </w:t>
      </w:r>
      <w:r w:rsidRPr="002B747C">
        <w:rPr>
          <w:rFonts w:ascii="Arial" w:hAnsi="Arial" w:cs="Arial"/>
        </w:rPr>
        <w:t xml:space="preserve">On mesure avec un voltmètre de classe 2, une tension U=2,53V avec le calibre 20V. </w:t>
      </w:r>
    </w:p>
    <w:p w:rsidR="002B747C" w:rsidRPr="002B747C" w:rsidRDefault="002B747C" w:rsidP="002B747C">
      <w:pPr>
        <w:pStyle w:val="Paragraphedeliste"/>
        <w:numPr>
          <w:ilvl w:val="1"/>
          <w:numId w:val="30"/>
        </w:numPr>
        <w:spacing w:after="0" w:line="276" w:lineRule="auto"/>
        <w:rPr>
          <w:rFonts w:ascii="Arial" w:hAnsi="Arial" w:cs="Arial"/>
        </w:rPr>
      </w:pPr>
      <w:r w:rsidRPr="002B747C">
        <w:rPr>
          <w:rFonts w:ascii="Arial" w:hAnsi="Arial" w:cs="Arial"/>
          <w:b/>
        </w:rPr>
        <w:t xml:space="preserve">  </w:t>
      </w:r>
      <w:r w:rsidRPr="002B747C">
        <w:rPr>
          <w:rFonts w:ascii="Arial" w:hAnsi="Arial" w:cs="Arial"/>
        </w:rPr>
        <w:t>Déterminer l’incertitude type de la mesure</w:t>
      </w:r>
      <w:r w:rsidRPr="002B747C">
        <w:rPr>
          <w:rFonts w:ascii="Arial" w:hAnsi="Arial" w:cs="Arial"/>
          <w:b/>
        </w:rPr>
        <w:t xml:space="preserve">. </w:t>
      </w:r>
      <w:r w:rsidRPr="002B747C">
        <w:rPr>
          <w:rFonts w:ascii="Arial" w:hAnsi="Arial" w:cs="Arial"/>
        </w:rPr>
        <w:t>(0.</w:t>
      </w:r>
      <w:r>
        <w:rPr>
          <w:rFonts w:ascii="Arial" w:hAnsi="Arial" w:cs="Arial"/>
        </w:rPr>
        <w:t>5</w:t>
      </w:r>
      <w:r w:rsidRPr="002B747C">
        <w:rPr>
          <w:rFonts w:ascii="Arial" w:hAnsi="Arial" w:cs="Arial"/>
        </w:rPr>
        <w:t>pt)</w:t>
      </w:r>
    </w:p>
    <w:p w:rsidR="00B8501B" w:rsidRPr="00B8501B" w:rsidRDefault="002B747C" w:rsidP="00B8501B">
      <w:pPr>
        <w:pStyle w:val="Paragraphedeliste"/>
        <w:numPr>
          <w:ilvl w:val="1"/>
          <w:numId w:val="30"/>
        </w:numPr>
        <w:rPr>
          <w:rFonts w:ascii="Arial" w:hAnsi="Arial" w:cs="Arial"/>
        </w:rPr>
      </w:pPr>
      <w:r w:rsidRPr="00B8501B">
        <w:rPr>
          <w:rFonts w:ascii="Arial" w:hAnsi="Arial" w:cs="Arial"/>
        </w:rPr>
        <w:t xml:space="preserve">  Déterminer l’incertitude élargie pour un niveau de confiance de 95% (k=2), puis    écrire Correctement le résultat de la mesure</w:t>
      </w:r>
      <w:r w:rsidRPr="00B8501B">
        <w:rPr>
          <w:rFonts w:ascii="Arial" w:hAnsi="Arial" w:cs="Arial"/>
          <w:b/>
        </w:rPr>
        <w:t>.</w:t>
      </w:r>
      <w:r w:rsidRPr="00B8501B">
        <w:rPr>
          <w:rFonts w:ascii="Arial" w:hAnsi="Arial" w:cs="Arial"/>
        </w:rPr>
        <w:t xml:space="preserve"> </w:t>
      </w:r>
      <w:r w:rsidR="00B8501B" w:rsidRPr="00B8501B">
        <w:rPr>
          <w:rFonts w:ascii="Arial" w:hAnsi="Arial" w:cs="Arial"/>
        </w:rPr>
        <w:t>(0.5*2=1pt)</w:t>
      </w:r>
    </w:p>
    <w:p w:rsidR="00B8501B" w:rsidRPr="00B8501B" w:rsidRDefault="00B8501B" w:rsidP="00B8501B">
      <w:pPr>
        <w:pStyle w:val="Paragraphedeliste"/>
        <w:numPr>
          <w:ilvl w:val="1"/>
          <w:numId w:val="30"/>
        </w:numPr>
        <w:spacing w:after="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 </w:t>
      </w:r>
      <w:r w:rsidRPr="00B8501B">
        <w:rPr>
          <w:rFonts w:ascii="Arial" w:hAnsi="Arial" w:cs="Arial"/>
        </w:rPr>
        <w:t>Déterminer  l’intervalle de confiance de cette mesure</w:t>
      </w:r>
      <w:r>
        <w:rPr>
          <w:rFonts w:ascii="Arial" w:hAnsi="Arial" w:cs="Arial"/>
        </w:rPr>
        <w:t xml:space="preserve">. </w:t>
      </w:r>
      <w:r w:rsidRPr="00B8501B">
        <w:rPr>
          <w:rFonts w:ascii="Arial" w:hAnsi="Arial" w:cs="Arial"/>
        </w:rPr>
        <w:t>(1pt)</w:t>
      </w:r>
    </w:p>
    <w:p w:rsidR="00F93BA6" w:rsidRPr="00B8501B" w:rsidRDefault="00F93BA6" w:rsidP="00B8501B">
      <w:pPr>
        <w:spacing w:after="0" w:line="276" w:lineRule="auto"/>
        <w:ind w:left="1035"/>
        <w:rPr>
          <w:rFonts w:ascii="Arial" w:hAnsi="Arial" w:cs="Arial"/>
        </w:rPr>
      </w:pPr>
    </w:p>
    <w:p w:rsidR="00EB55D9" w:rsidRPr="00B8501B" w:rsidRDefault="00B55021" w:rsidP="00F41365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3. </w:t>
      </w:r>
      <w:r w:rsidR="00B8501B">
        <w:rPr>
          <w:rFonts w:ascii="Arial" w:hAnsi="Arial" w:cs="Arial"/>
        </w:rPr>
        <w:t xml:space="preserve"> </w:t>
      </w:r>
      <w:r w:rsidRPr="00B55021">
        <w:rPr>
          <w:rFonts w:ascii="Arial" w:hAnsi="Arial" w:cs="Arial"/>
        </w:rPr>
        <w:t>Les quatre anneaux de couleur caractérisant la résistance sont Brun, Noir, Noir, Or. La résistance est donc égale à R = 10 Ω</w:t>
      </w:r>
      <w:r w:rsidR="00B8501B">
        <w:rPr>
          <w:rFonts w:ascii="Arial" w:hAnsi="Arial" w:cs="Arial"/>
        </w:rPr>
        <w:t xml:space="preserve"> </w:t>
      </w:r>
      <w:r w:rsidRPr="00B55021">
        <w:rPr>
          <w:rFonts w:ascii="Arial" w:hAnsi="Arial" w:cs="Arial"/>
        </w:rPr>
        <w:t>±</w:t>
      </w:r>
      <w:r w:rsidR="00B8501B">
        <w:rPr>
          <w:rFonts w:ascii="Arial" w:hAnsi="Arial" w:cs="Arial"/>
        </w:rPr>
        <w:t xml:space="preserve"> </w:t>
      </w:r>
      <w:r w:rsidRPr="00B55021">
        <w:rPr>
          <w:rFonts w:ascii="Arial" w:hAnsi="Arial" w:cs="Arial"/>
        </w:rPr>
        <w:t>5%. Calculer l’incertitu</w:t>
      </w:r>
      <w:r w:rsidR="00B8501B">
        <w:rPr>
          <w:rFonts w:ascii="Arial" w:hAnsi="Arial" w:cs="Arial"/>
        </w:rPr>
        <w:t>de-type associée à cette mesure. (1pt)</w:t>
      </w:r>
    </w:p>
    <w:p w:rsidR="000529AE" w:rsidRPr="000529AE" w:rsidRDefault="000529AE" w:rsidP="000529AE">
      <w:pPr>
        <w:spacing w:line="276" w:lineRule="auto"/>
        <w:jc w:val="center"/>
        <w:rPr>
          <w:rFonts w:ascii="Arial" w:hAnsi="Arial" w:cs="Arial"/>
          <w:b/>
          <w:bCs/>
        </w:rPr>
      </w:pPr>
      <w:r w:rsidRPr="000529AE">
        <w:rPr>
          <w:rFonts w:ascii="Arial" w:hAnsi="Arial" w:cs="Arial"/>
          <w:b/>
          <w:bCs/>
          <w:u w:val="single"/>
        </w:rPr>
        <w:t xml:space="preserve">EXERCICE III : UTILISATION DES SAVOIRS </w:t>
      </w:r>
      <w:r w:rsidRPr="000529AE">
        <w:rPr>
          <w:rFonts w:ascii="Arial" w:hAnsi="Arial" w:cs="Arial"/>
          <w:bCs/>
          <w:u w:val="single"/>
        </w:rPr>
        <w:t>/</w:t>
      </w:r>
      <w:r w:rsidRPr="000529AE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8 points </w:t>
      </w:r>
    </w:p>
    <w:p w:rsidR="001109A2" w:rsidRDefault="0078245B" w:rsidP="0078245B">
      <w:pPr>
        <w:pStyle w:val="Paragraphedeliste"/>
        <w:numPr>
          <w:ilvl w:val="0"/>
          <w:numId w:val="31"/>
        </w:numPr>
        <w:spacing w:line="276" w:lineRule="auto"/>
        <w:rPr>
          <w:rFonts w:ascii="Arial" w:hAnsi="Arial" w:cs="Arial"/>
        </w:rPr>
      </w:pPr>
      <w:r w:rsidRPr="0078245B">
        <w:rPr>
          <w:rFonts w:ascii="Arial" w:hAnsi="Arial" w:cs="Arial"/>
        </w:rPr>
        <w:t xml:space="preserve">On effectue 20 mesures du diamètre d’un cylindre à l’aide d’un pied à coulisse et on obtient  </w:t>
      </w:r>
      <w:r w:rsidRPr="0078245B">
        <w:drawing>
          <wp:inline distT="0" distB="0" distL="0" distR="0" wp14:anchorId="026C9100" wp14:editId="1A035E88">
            <wp:extent cx="1572768" cy="137160"/>
            <wp:effectExtent l="0" t="0" r="0" b="0"/>
            <wp:docPr id="5244" name="Picture 5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" name="Picture 524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72768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245B">
        <w:rPr>
          <w:rFonts w:ascii="Arial" w:hAnsi="Arial" w:cs="Arial"/>
        </w:rPr>
        <w:t xml:space="preserve"> où</w:t>
      </w:r>
      <w:r>
        <w:rPr>
          <w:rFonts w:ascii="Arial" w:hAnsi="Arial" w:cs="Arial"/>
        </w:rPr>
        <w:t xml:space="preserve">   </w:t>
      </w:r>
      <w:r w:rsidRPr="0078245B">
        <w:rPr>
          <w:rFonts w:ascii="Arial" w:hAnsi="Arial" w:cs="Arial"/>
        </w:rPr>
        <w:t xml:space="preserve"> </w:t>
      </w:r>
      <w:r w:rsidRPr="0078245B">
        <w:drawing>
          <wp:inline distT="0" distB="0" distL="0" distR="0" wp14:anchorId="0E4E3D5C" wp14:editId="6A94B482">
            <wp:extent cx="262128" cy="134112"/>
            <wp:effectExtent l="0" t="0" r="0" b="0"/>
            <wp:docPr id="5245" name="Picture 5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" name="Picture 524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128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ab/>
      </w:r>
      <w:r w:rsidRPr="0078245B">
        <w:rPr>
          <w:rFonts w:ascii="Arial" w:hAnsi="Arial" w:cs="Arial"/>
        </w:rPr>
        <w:t>représente l’écart-type expérimental</w:t>
      </w:r>
      <w:r>
        <w:rPr>
          <w:rFonts w:ascii="Arial" w:hAnsi="Arial" w:cs="Arial"/>
        </w:rPr>
        <w:t>. </w:t>
      </w:r>
    </w:p>
    <w:p w:rsidR="0078245B" w:rsidRDefault="0078245B" w:rsidP="0078245B">
      <w:pPr>
        <w:pStyle w:val="Paragraphedeliste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1.1  </w:t>
      </w:r>
      <w:r w:rsidRPr="0078245B">
        <w:rPr>
          <w:rFonts w:ascii="Arial" w:hAnsi="Arial" w:cs="Arial"/>
        </w:rPr>
        <w:t>Pour quelle raison a-t-on effectué plus d’une mesure ?</w:t>
      </w:r>
      <w:r>
        <w:rPr>
          <w:rFonts w:ascii="Arial" w:hAnsi="Arial" w:cs="Arial"/>
        </w:rPr>
        <w:t xml:space="preserve"> </w:t>
      </w:r>
      <w:r w:rsidRPr="0078245B">
        <w:rPr>
          <w:rFonts w:ascii="Arial" w:hAnsi="Arial" w:cs="Arial"/>
        </w:rPr>
        <w:t>(1pt)</w:t>
      </w:r>
    </w:p>
    <w:p w:rsidR="0078245B" w:rsidRDefault="0078245B" w:rsidP="0078245B">
      <w:pPr>
        <w:pStyle w:val="Paragraphedeliste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1.2  </w:t>
      </w:r>
      <w:r w:rsidRPr="0078245B">
        <w:rPr>
          <w:rFonts w:ascii="Arial" w:hAnsi="Arial" w:cs="Arial"/>
        </w:rPr>
        <w:t xml:space="preserve">L’écriture de  </w:t>
      </w:r>
      <w:r w:rsidRPr="0078245B">
        <w:rPr>
          <w:rFonts w:ascii="Arial" w:hAnsi="Arial" w:cs="Arial"/>
        </w:rPr>
        <w:drawing>
          <wp:inline distT="0" distB="0" distL="0" distR="0" wp14:anchorId="0BE09A87" wp14:editId="4294D820">
            <wp:extent cx="265176" cy="134112"/>
            <wp:effectExtent l="0" t="0" r="0" b="0"/>
            <wp:docPr id="5246" name="Picture 5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" name="Picture 524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176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245B">
        <w:rPr>
          <w:rFonts w:ascii="Arial" w:hAnsi="Arial" w:cs="Arial"/>
        </w:rPr>
        <w:t xml:space="preserve"> est-elle correcte ? Sinon, corriger la. </w:t>
      </w:r>
      <w:r w:rsidR="00B8501B" w:rsidRPr="0078245B">
        <w:rPr>
          <w:rFonts w:ascii="Arial" w:hAnsi="Arial" w:cs="Arial"/>
        </w:rPr>
        <w:t>(0.5*2=1pt)</w:t>
      </w:r>
    </w:p>
    <w:p w:rsidR="0078245B" w:rsidRDefault="0078245B" w:rsidP="0078245B">
      <w:pPr>
        <w:pStyle w:val="Paragraphedeliste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1.3  </w:t>
      </w:r>
      <w:r w:rsidRPr="0078245B">
        <w:rPr>
          <w:rFonts w:ascii="Arial" w:hAnsi="Arial" w:cs="Arial"/>
        </w:rPr>
        <w:t>En vous aidant de l’écriture de</w:t>
      </w:r>
      <w:r w:rsidRPr="0078245B">
        <w:rPr>
          <w:rFonts w:ascii="Arial" w:hAnsi="Arial" w:cs="Arial"/>
        </w:rPr>
        <w:drawing>
          <wp:inline distT="0" distB="0" distL="0" distR="0" wp14:anchorId="2A2B2352" wp14:editId="53F6C5CC">
            <wp:extent cx="265176" cy="134112"/>
            <wp:effectExtent l="0" t="0" r="0" b="0"/>
            <wp:docPr id="5247" name="Picture 5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" name="Picture 524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176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245B">
        <w:rPr>
          <w:rFonts w:ascii="Arial" w:hAnsi="Arial" w:cs="Arial"/>
        </w:rPr>
        <w:t xml:space="preserve">, déterminer son incertitude relative </w:t>
      </w:r>
      <w:r w:rsidRPr="0078245B">
        <w:rPr>
          <w:rFonts w:ascii="Arial" w:hAnsi="Arial" w:cs="Arial"/>
        </w:rPr>
        <w:drawing>
          <wp:inline distT="0" distB="0" distL="0" distR="0" wp14:anchorId="3D0F081D" wp14:editId="04B714AF">
            <wp:extent cx="109728" cy="128015"/>
            <wp:effectExtent l="0" t="0" r="0" b="0"/>
            <wp:docPr id="5248" name="Picture 5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" name="Picture 524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.</w:t>
      </w:r>
      <w:r w:rsidRPr="0078245B">
        <w:rPr>
          <w:rFonts w:ascii="Arial" w:hAnsi="Arial" w:cs="Arial"/>
        </w:rPr>
        <w:t xml:space="preserve"> (1pt)</w:t>
      </w:r>
    </w:p>
    <w:p w:rsidR="0078245B" w:rsidRDefault="0078245B" w:rsidP="0078245B">
      <w:pPr>
        <w:pStyle w:val="Paragraphedeliste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1.4  </w:t>
      </w:r>
      <w:r w:rsidRPr="0078245B">
        <w:rPr>
          <w:rFonts w:ascii="Arial" w:hAnsi="Arial" w:cs="Arial"/>
        </w:rPr>
        <w:t>Evaluer l’incertitude-type sur la moyenne de ces 20 observations. (1pt)</w:t>
      </w:r>
    </w:p>
    <w:p w:rsidR="00ED3C3A" w:rsidRDefault="0078245B" w:rsidP="00ED3C3A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2. </w:t>
      </w:r>
      <w:r w:rsidR="00ED3C3A" w:rsidRPr="00ED3C3A">
        <w:rPr>
          <w:rFonts w:ascii="Arial" w:hAnsi="Arial" w:cs="Arial"/>
        </w:rPr>
        <w:t>le rayon de la trajectoire de la Terre aut</w:t>
      </w:r>
      <w:r w:rsidR="00ED3C3A">
        <w:rPr>
          <w:rFonts w:ascii="Arial" w:hAnsi="Arial" w:cs="Arial"/>
        </w:rPr>
        <w:t xml:space="preserve">our du soleil est R = (6,40 </w:t>
      </w:r>
      <w:r w:rsidR="00ED3C3A" w:rsidRPr="00ED3C3A">
        <w:rPr>
          <w:rFonts w:ascii="Arial" w:hAnsi="Arial" w:cs="Arial"/>
        </w:rPr>
        <w:t>±0,05) x10</w:t>
      </w:r>
      <w:r w:rsidR="00ED3C3A" w:rsidRPr="00ED3C3A">
        <w:rPr>
          <w:rFonts w:ascii="Arial" w:hAnsi="Arial" w:cs="Arial"/>
          <w:vertAlign w:val="superscript"/>
        </w:rPr>
        <w:t>3</w:t>
      </w:r>
      <w:r w:rsidR="00ED3C3A">
        <w:rPr>
          <w:rFonts w:ascii="Arial" w:hAnsi="Arial" w:cs="Arial"/>
        </w:rPr>
        <w:t xml:space="preserve">km </w:t>
      </w:r>
      <w:r w:rsidR="00ED3C3A" w:rsidRPr="00ED3C3A">
        <w:rPr>
          <w:rFonts w:ascii="Arial" w:hAnsi="Arial" w:cs="Arial"/>
        </w:rPr>
        <w:t>Sa période de révolution autour du soleil vaut T = (84,60 ± 0,04) x10</w:t>
      </w:r>
      <w:r w:rsidR="00ED3C3A" w:rsidRPr="00ED3C3A">
        <w:rPr>
          <w:rFonts w:ascii="Arial" w:hAnsi="Arial" w:cs="Arial"/>
          <w:vertAlign w:val="superscript"/>
        </w:rPr>
        <w:t>3</w:t>
      </w:r>
      <w:r w:rsidR="00ED3C3A" w:rsidRPr="00ED3C3A">
        <w:rPr>
          <w:rFonts w:ascii="Arial" w:hAnsi="Arial" w:cs="Arial"/>
        </w:rPr>
        <w:t xml:space="preserve"> s</w:t>
      </w:r>
      <w:r w:rsidR="00ED3C3A">
        <w:rPr>
          <w:rFonts w:ascii="Arial" w:hAnsi="Arial" w:cs="Arial"/>
        </w:rPr>
        <w:t>.</w:t>
      </w:r>
    </w:p>
    <w:p w:rsidR="00ED3C3A" w:rsidRDefault="00ED3C3A" w:rsidP="00ED3C3A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2.1 </w:t>
      </w:r>
      <w:r w:rsidRPr="00ED3C3A">
        <w:rPr>
          <w:rFonts w:ascii="Arial" w:hAnsi="Arial" w:cs="Arial"/>
        </w:rPr>
        <w:t xml:space="preserve"> Calculer le rapport r = T</w:t>
      </w:r>
      <w:r w:rsidRPr="00ED3C3A">
        <w:rPr>
          <w:rFonts w:ascii="Arial" w:hAnsi="Arial" w:cs="Arial"/>
          <w:vertAlign w:val="superscript"/>
        </w:rPr>
        <w:t>2</w:t>
      </w:r>
      <w:r w:rsidRPr="00ED3C3A">
        <w:rPr>
          <w:rFonts w:ascii="Arial" w:hAnsi="Arial" w:cs="Arial"/>
        </w:rPr>
        <w:t>/R</w:t>
      </w:r>
      <w:r w:rsidRPr="00ED3C3A">
        <w:rPr>
          <w:rFonts w:ascii="Arial" w:hAnsi="Arial" w:cs="Arial"/>
          <w:vertAlign w:val="superscript"/>
        </w:rPr>
        <w:t>3</w:t>
      </w:r>
      <w:r>
        <w:rPr>
          <w:rFonts w:ascii="Arial" w:hAnsi="Arial" w:cs="Arial"/>
        </w:rPr>
        <w:t xml:space="preserve">  et donner son unité dans le système internationale. </w:t>
      </w:r>
      <w:r w:rsidR="00FC6EEE" w:rsidRPr="00FC6EEE">
        <w:rPr>
          <w:rFonts w:ascii="Arial" w:hAnsi="Arial" w:cs="Arial"/>
        </w:rPr>
        <w:t>(</w:t>
      </w:r>
      <w:r w:rsidR="00FC6EEE">
        <w:rPr>
          <w:rFonts w:ascii="Arial" w:hAnsi="Arial" w:cs="Arial"/>
        </w:rPr>
        <w:t>2</w:t>
      </w:r>
      <w:r w:rsidR="00FC6EEE" w:rsidRPr="00FC6EEE">
        <w:rPr>
          <w:rFonts w:ascii="Arial" w:hAnsi="Arial" w:cs="Arial"/>
        </w:rPr>
        <w:t>pt</w:t>
      </w:r>
      <w:r w:rsidR="00FC6EEE">
        <w:rPr>
          <w:rFonts w:ascii="Arial" w:hAnsi="Arial" w:cs="Arial"/>
        </w:rPr>
        <w:t>s</w:t>
      </w:r>
      <w:r w:rsidR="00FC6EEE" w:rsidRPr="00FC6EEE">
        <w:rPr>
          <w:rFonts w:ascii="Arial" w:hAnsi="Arial" w:cs="Arial"/>
        </w:rPr>
        <w:t>)</w:t>
      </w:r>
    </w:p>
    <w:p w:rsidR="00ED3C3A" w:rsidRPr="00ED3C3A" w:rsidRDefault="00ED3C3A" w:rsidP="00ED3C3A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2.2 </w:t>
      </w:r>
      <w:r w:rsidRPr="00ED3C3A">
        <w:rPr>
          <w:rFonts w:ascii="Arial" w:hAnsi="Arial" w:cs="Arial"/>
        </w:rPr>
        <w:t xml:space="preserve"> Calculer </w:t>
      </w:r>
      <w:r>
        <w:rPr>
          <w:rFonts w:ascii="Arial" w:hAnsi="Arial" w:cs="Arial"/>
        </w:rPr>
        <w:t>son incertitude</w:t>
      </w:r>
      <w:r w:rsidR="00FC6EEE">
        <w:rPr>
          <w:rFonts w:ascii="Arial" w:hAnsi="Arial" w:cs="Arial"/>
        </w:rPr>
        <w:t xml:space="preserve">  </w:t>
      </w:r>
      <w:r w:rsidR="00FC6EEE" w:rsidRPr="00FC6EEE">
        <w:rPr>
          <w:rFonts w:ascii="Arial" w:hAnsi="Arial" w:cs="Arial"/>
        </w:rPr>
        <w:t>Δ</w:t>
      </w:r>
      <w:r>
        <w:rPr>
          <w:rFonts w:ascii="Arial" w:hAnsi="Arial" w:cs="Arial"/>
        </w:rPr>
        <w:t xml:space="preserve">r  sachant qu’l y a propagation d’incertitude. </w:t>
      </w:r>
      <w:r w:rsidR="00FC6EEE" w:rsidRPr="00FC6EEE">
        <w:rPr>
          <w:rFonts w:ascii="Arial" w:hAnsi="Arial" w:cs="Arial"/>
        </w:rPr>
        <w:t>(</w:t>
      </w:r>
      <w:r w:rsidR="00FC6EEE">
        <w:rPr>
          <w:rFonts w:ascii="Arial" w:hAnsi="Arial" w:cs="Arial"/>
        </w:rPr>
        <w:t>2</w:t>
      </w:r>
      <w:r w:rsidR="00FC6EEE" w:rsidRPr="00FC6EEE">
        <w:rPr>
          <w:rFonts w:ascii="Arial" w:hAnsi="Arial" w:cs="Arial"/>
        </w:rPr>
        <w:t>pt</w:t>
      </w:r>
      <w:r w:rsidR="00FC6EEE">
        <w:rPr>
          <w:rFonts w:ascii="Arial" w:hAnsi="Arial" w:cs="Arial"/>
        </w:rPr>
        <w:t>s</w:t>
      </w:r>
      <w:r w:rsidR="00FC6EEE" w:rsidRPr="00FC6EEE">
        <w:rPr>
          <w:rFonts w:ascii="Arial" w:hAnsi="Arial" w:cs="Arial"/>
        </w:rPr>
        <w:t>)</w:t>
      </w:r>
    </w:p>
    <w:p w:rsidR="0078245B" w:rsidRPr="0078245B" w:rsidRDefault="0078245B" w:rsidP="0078245B">
      <w:pPr>
        <w:spacing w:line="276" w:lineRule="auto"/>
        <w:rPr>
          <w:rFonts w:ascii="Arial" w:hAnsi="Arial" w:cs="Arial"/>
        </w:rPr>
      </w:pPr>
    </w:p>
    <w:p w:rsidR="002A73B5" w:rsidRDefault="002A73B5" w:rsidP="00835C06">
      <w:pPr>
        <w:spacing w:line="276" w:lineRule="auto"/>
        <w:jc w:val="center"/>
        <w:rPr>
          <w:rFonts w:ascii="Arial" w:hAnsi="Arial" w:cs="Arial"/>
        </w:rPr>
      </w:pPr>
      <w:r w:rsidRPr="00E2283B">
        <w:rPr>
          <w:rFonts w:ascii="Arial" w:hAnsi="Arial" w:cs="Arial"/>
          <w:b/>
          <w:u w:val="single"/>
        </w:rPr>
        <w:t xml:space="preserve">Partie B : </w:t>
      </w:r>
      <w:r>
        <w:rPr>
          <w:rFonts w:ascii="Arial" w:hAnsi="Arial" w:cs="Arial"/>
          <w:b/>
          <w:u w:val="single"/>
        </w:rPr>
        <w:t xml:space="preserve">évaluation des </w:t>
      </w:r>
      <w:r w:rsidR="00A263E6">
        <w:rPr>
          <w:rFonts w:ascii="Arial" w:hAnsi="Arial" w:cs="Arial"/>
          <w:b/>
          <w:u w:val="single"/>
        </w:rPr>
        <w:t xml:space="preserve">compétences </w:t>
      </w:r>
      <w:r w:rsidR="00A263E6">
        <w:rPr>
          <w:rFonts w:ascii="Arial" w:hAnsi="Arial" w:cs="Arial"/>
        </w:rPr>
        <w:t>(</w:t>
      </w:r>
      <w:r w:rsidR="00445972">
        <w:rPr>
          <w:rFonts w:ascii="Arial" w:hAnsi="Arial" w:cs="Arial"/>
        </w:rPr>
        <w:t>15</w:t>
      </w:r>
      <w:r>
        <w:rPr>
          <w:rFonts w:ascii="Arial" w:hAnsi="Arial" w:cs="Arial"/>
        </w:rPr>
        <w:t>pt</w:t>
      </w:r>
      <w:r w:rsidR="00835C06">
        <w:rPr>
          <w:rFonts w:ascii="Arial" w:hAnsi="Arial" w:cs="Arial"/>
        </w:rPr>
        <w:t>s)</w:t>
      </w:r>
    </w:p>
    <w:p w:rsidR="00402212" w:rsidRDefault="00402212" w:rsidP="00402212">
      <w:pPr>
        <w:spacing w:line="276" w:lineRule="auto"/>
        <w:rPr>
          <w:rFonts w:ascii="Arial" w:hAnsi="Arial" w:cs="Arial"/>
        </w:rPr>
      </w:pPr>
      <w:r w:rsidRPr="00402212">
        <w:rPr>
          <w:rFonts w:ascii="Arial" w:hAnsi="Arial" w:cs="Arial"/>
          <w:b/>
          <w:u w:val="single"/>
        </w:rPr>
        <w:t>Situation problème</w:t>
      </w:r>
      <w:r>
        <w:rPr>
          <w:rFonts w:ascii="Arial" w:hAnsi="Arial" w:cs="Arial"/>
          <w:b/>
          <w:u w:val="single"/>
        </w:rPr>
        <w:t xml:space="preserve"> 1</w:t>
      </w:r>
      <w:r w:rsidRPr="00402212">
        <w:rPr>
          <w:rFonts w:ascii="Arial" w:hAnsi="Arial" w:cs="Arial"/>
          <w:b/>
          <w:u w:val="single"/>
        </w:rPr>
        <w:t xml:space="preserve"> :</w:t>
      </w:r>
      <w:r>
        <w:rPr>
          <w:rFonts w:ascii="Arial" w:hAnsi="Arial" w:cs="Arial"/>
        </w:rPr>
        <w:t xml:space="preserve"> 8pts </w:t>
      </w:r>
    </w:p>
    <w:p w:rsidR="00FC6EEE" w:rsidRDefault="00FC6EEE" w:rsidP="00FC6EEE">
      <w:pPr>
        <w:spacing w:after="0" w:line="276" w:lineRule="auto"/>
        <w:rPr>
          <w:rFonts w:ascii="Arial" w:hAnsi="Arial" w:cs="Arial"/>
        </w:rPr>
      </w:pPr>
      <w:r w:rsidRPr="00FC6EEE">
        <w:rPr>
          <w:rFonts w:ascii="Arial" w:hAnsi="Arial" w:cs="Arial"/>
        </w:rPr>
        <w:t>Pour déterminer la dose d’un traitement à appliquer à son patient, un médecin doit déterminer le volume d’une tumeur. Pour cela, il fait passer une IRM à son patient et observe sur l’image une tache de 12 mm de long, 6 mm de large et 3 mm d’épaisseur.  Chaque distance est déterminée avec une incertitude de 10%.</w:t>
      </w:r>
      <w:r w:rsidR="00BF000D">
        <w:rPr>
          <w:rFonts w:ascii="Arial" w:hAnsi="Arial" w:cs="Arial"/>
        </w:rPr>
        <w:t xml:space="preserve">En estimant que la tumeur occupe 60 % du volume du parallélépipède ayant les dimensions indiquées ci-dessus.  </w:t>
      </w:r>
    </w:p>
    <w:p w:rsidR="00FC6EEE" w:rsidRDefault="00FC6EEE" w:rsidP="00445972">
      <w:pPr>
        <w:spacing w:line="276" w:lineRule="auto"/>
        <w:rPr>
          <w:rFonts w:ascii="Arial" w:hAnsi="Arial" w:cs="Arial"/>
        </w:rPr>
      </w:pPr>
    </w:p>
    <w:p w:rsidR="00BF000D" w:rsidRDefault="00BF000D" w:rsidP="00BF000D">
      <w:pPr>
        <w:spacing w:line="276" w:lineRule="auto"/>
        <w:rPr>
          <w:rFonts w:ascii="Arial" w:hAnsi="Arial" w:cs="Arial"/>
        </w:rPr>
      </w:pPr>
      <w:r w:rsidRPr="00BF000D">
        <w:rPr>
          <w:rFonts w:ascii="Arial" w:hAnsi="Arial" w:cs="Arial"/>
          <w:b/>
          <w:u w:val="single"/>
        </w:rPr>
        <w:t>Consigne</w:t>
      </w:r>
      <w:r>
        <w:rPr>
          <w:rFonts w:ascii="Arial" w:hAnsi="Arial" w:cs="Arial"/>
          <w:b/>
          <w:u w:val="single"/>
        </w:rPr>
        <w:t xml:space="preserve"> </w:t>
      </w:r>
      <w:r w:rsidRPr="00BF000D">
        <w:rPr>
          <w:rFonts w:ascii="Arial" w:hAnsi="Arial" w:cs="Arial"/>
          <w:b/>
          <w:u w:val="single"/>
        </w:rPr>
        <w:t>1</w:t>
      </w:r>
      <w:r w:rsidRPr="00BF000D">
        <w:rPr>
          <w:rFonts w:ascii="Arial" w:hAnsi="Arial" w:cs="Arial"/>
          <w:b/>
        </w:rPr>
        <w:t xml:space="preserve"> </w:t>
      </w:r>
      <w:r w:rsidRPr="00BF000D">
        <w:rPr>
          <w:rFonts w:ascii="Arial" w:hAnsi="Arial" w:cs="Arial"/>
        </w:rPr>
        <w:t>: En estimant que la tumeur occupe 60% du volume du parallélépipède ayant les dimensions indiquées ci-dessus, quel est le volume de la tumeur? Le résultat sera exprimé en cm</w:t>
      </w:r>
      <w:r w:rsidRPr="00BF000D">
        <w:rPr>
          <w:rFonts w:ascii="Arial" w:hAnsi="Arial" w:cs="Arial"/>
          <w:vertAlign w:val="superscript"/>
        </w:rPr>
        <w:t>3</w:t>
      </w:r>
      <w:r>
        <w:rPr>
          <w:rFonts w:ascii="Arial" w:hAnsi="Arial" w:cs="Arial"/>
        </w:rPr>
        <w:t>. (2pts)</w:t>
      </w:r>
    </w:p>
    <w:p w:rsidR="00FC6EEE" w:rsidRDefault="00BF000D" w:rsidP="00445972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BF000D">
        <w:rPr>
          <w:rFonts w:ascii="Arial" w:hAnsi="Arial" w:cs="Arial"/>
          <w:b/>
          <w:u w:val="single"/>
        </w:rPr>
        <w:t>Consigne 2</w:t>
      </w:r>
      <w:r w:rsidRPr="00BF000D">
        <w:rPr>
          <w:rFonts w:ascii="Arial" w:hAnsi="Arial" w:cs="Arial"/>
          <w:b/>
        </w:rPr>
        <w:t xml:space="preserve"> </w:t>
      </w:r>
      <w:r w:rsidRPr="00BF000D">
        <w:rPr>
          <w:rFonts w:ascii="Arial" w:hAnsi="Arial" w:cs="Arial"/>
        </w:rPr>
        <w:t xml:space="preserve">: Indiquer l’intervalle de confiance dans lequel se trouve le volume à prélever par le médecin si on doit procéder à une opération chirurgicale ou une radiothérapie pour éradiquer la tumeur. </w:t>
      </w:r>
      <w:r>
        <w:rPr>
          <w:rFonts w:ascii="Arial" w:hAnsi="Arial" w:cs="Arial"/>
        </w:rPr>
        <w:t>(6</w:t>
      </w:r>
      <w:r w:rsidRPr="00BF000D">
        <w:rPr>
          <w:rFonts w:ascii="Arial" w:hAnsi="Arial" w:cs="Arial"/>
        </w:rPr>
        <w:t>pts)</w:t>
      </w:r>
    </w:p>
    <w:p w:rsidR="00445972" w:rsidRDefault="00445972" w:rsidP="00445972">
      <w:pPr>
        <w:spacing w:line="276" w:lineRule="auto"/>
        <w:rPr>
          <w:rFonts w:ascii="Arial" w:eastAsia="Calibri" w:hAnsi="Arial" w:cs="Arial"/>
          <w:noProof/>
          <w:lang w:eastAsia="fr-FR"/>
        </w:rPr>
      </w:pPr>
      <w:r w:rsidRPr="00445972">
        <w:rPr>
          <w:rFonts w:ascii="Arial" w:eastAsia="Calibri" w:hAnsi="Arial" w:cs="Arial"/>
          <w:b/>
          <w:noProof/>
          <w:u w:val="single"/>
          <w:lang w:eastAsia="fr-FR"/>
        </w:rPr>
        <w:t>Situation problème</w:t>
      </w:r>
      <w:r>
        <w:rPr>
          <w:rFonts w:ascii="Arial" w:eastAsia="Calibri" w:hAnsi="Arial" w:cs="Arial"/>
          <w:b/>
          <w:noProof/>
          <w:u w:val="single"/>
          <w:lang w:eastAsia="fr-FR"/>
        </w:rPr>
        <w:t xml:space="preserve"> 2 </w:t>
      </w:r>
      <w:r w:rsidRPr="00445972">
        <w:rPr>
          <w:rFonts w:ascii="Arial" w:eastAsia="Calibri" w:hAnsi="Arial" w:cs="Arial"/>
          <w:b/>
          <w:noProof/>
          <w:u w:val="single"/>
          <w:lang w:eastAsia="fr-FR"/>
        </w:rPr>
        <w:t>:</w:t>
      </w:r>
      <w:r>
        <w:rPr>
          <w:rFonts w:ascii="Arial" w:eastAsia="Calibri" w:hAnsi="Arial" w:cs="Arial"/>
          <w:noProof/>
          <w:lang w:eastAsia="fr-FR"/>
        </w:rPr>
        <w:t xml:space="preserve"> 7</w:t>
      </w:r>
      <w:r w:rsidRPr="00445972">
        <w:rPr>
          <w:rFonts w:ascii="Arial" w:eastAsia="Calibri" w:hAnsi="Arial" w:cs="Arial"/>
          <w:noProof/>
          <w:lang w:eastAsia="fr-FR"/>
        </w:rPr>
        <w:t xml:space="preserve">pts </w:t>
      </w:r>
    </w:p>
    <w:p w:rsidR="000D612D" w:rsidRDefault="00891B95" w:rsidP="00402212">
      <w:pPr>
        <w:spacing w:line="276" w:lineRule="auto"/>
        <w:rPr>
          <w:rFonts w:ascii="Arial" w:eastAsia="Calibri" w:hAnsi="Arial" w:cs="Arial"/>
          <w:bCs/>
          <w:noProof/>
          <w:lang w:eastAsia="fr-FR"/>
        </w:rPr>
      </w:pPr>
      <w:r>
        <w:rPr>
          <w:rFonts w:ascii="Arial" w:eastAsia="Calibri" w:hAnsi="Arial" w:cs="Arial"/>
          <w:noProof/>
          <w:lang w:eastAsia="fr-FR"/>
        </w:rPr>
        <w:t xml:space="preserve"> </w:t>
      </w:r>
      <w:r w:rsidR="00934A33">
        <w:rPr>
          <w:rFonts w:ascii="Arial" w:eastAsia="Calibri" w:hAnsi="Arial" w:cs="Arial"/>
          <w:noProof/>
          <w:lang w:eastAsia="fr-FR"/>
        </w:rPr>
        <w:t>Ebogue est un vendeur de films plastiques étirables au marché acacia . il a acheté plusieurs rouleaux de films plastiques portant l’indication «épaisseur e=20 µm</w:t>
      </w:r>
      <w:r w:rsidR="00934A33" w:rsidRPr="00934A33">
        <w:rPr>
          <w:rFonts w:ascii="Arial" w:eastAsia="Calibri" w:hAnsi="Arial" w:cs="Arial"/>
          <w:noProof/>
          <w:lang w:eastAsia="fr-FR"/>
        </w:rPr>
        <w:t>,</w:t>
      </w:r>
      <w:r w:rsidR="00934A33">
        <w:rPr>
          <w:rFonts w:ascii="Arial" w:eastAsia="Calibri" w:hAnsi="Arial" w:cs="Arial"/>
          <w:noProof/>
          <w:lang w:eastAsia="fr-FR"/>
        </w:rPr>
        <w:t>valeur certifiée à 2% prés</w:t>
      </w:r>
      <w:r w:rsidR="00D63F6F">
        <w:rPr>
          <w:rFonts w:ascii="Arial" w:eastAsia="Calibri" w:hAnsi="Arial" w:cs="Arial"/>
          <w:noProof/>
          <w:lang w:eastAsia="fr-FR"/>
        </w:rPr>
        <w:t xml:space="preserve"> </w:t>
      </w:r>
      <w:r w:rsidR="00D63F6F" w:rsidRPr="00D63F6F">
        <w:rPr>
          <w:rFonts w:ascii="Arial" w:eastAsia="Calibri" w:hAnsi="Arial" w:cs="Arial"/>
          <w:noProof/>
          <w:lang w:eastAsia="fr-FR"/>
        </w:rPr>
        <w:t>»</w:t>
      </w:r>
      <w:r w:rsidR="00D63F6F">
        <w:rPr>
          <w:rFonts w:ascii="Arial" w:eastAsia="Calibri" w:hAnsi="Arial" w:cs="Arial"/>
          <w:noProof/>
          <w:lang w:eastAsia="fr-FR"/>
        </w:rPr>
        <w:t>. EBOGUE qui a des doutes sur l’epaisseur du film plastique</w:t>
      </w:r>
      <w:r w:rsidR="00D63F6F" w:rsidRPr="00D63F6F">
        <w:rPr>
          <w:rFonts w:ascii="Arial" w:eastAsia="Calibri" w:hAnsi="Arial" w:cs="Arial"/>
          <w:noProof/>
          <w:lang w:eastAsia="fr-FR"/>
        </w:rPr>
        <w:t>,</w:t>
      </w:r>
      <w:r w:rsidR="00D63F6F">
        <w:rPr>
          <w:rFonts w:ascii="Arial" w:eastAsia="Calibri" w:hAnsi="Arial" w:cs="Arial"/>
          <w:noProof/>
          <w:lang w:eastAsia="fr-FR"/>
        </w:rPr>
        <w:t>contacte son ami SINGUE</w:t>
      </w:r>
      <w:r w:rsidR="00D63F6F" w:rsidRPr="00D63F6F">
        <w:rPr>
          <w:rFonts w:ascii="Arial" w:eastAsia="Calibri" w:hAnsi="Arial" w:cs="Arial"/>
          <w:noProof/>
          <w:lang w:eastAsia="fr-FR"/>
        </w:rPr>
        <w:t>,</w:t>
      </w:r>
      <w:r w:rsidR="00D63F6F">
        <w:rPr>
          <w:rFonts w:ascii="Arial" w:eastAsia="Calibri" w:hAnsi="Arial" w:cs="Arial"/>
          <w:noProof/>
          <w:lang w:eastAsia="fr-FR"/>
        </w:rPr>
        <w:t xml:space="preserve"> élève en classe de premiére D au  </w:t>
      </w:r>
      <w:r w:rsidR="00D63F6F" w:rsidRPr="00D63F6F">
        <w:rPr>
          <w:rFonts w:ascii="Arial" w:eastAsia="Calibri" w:hAnsi="Arial" w:cs="Arial"/>
          <w:bCs/>
          <w:noProof/>
          <w:lang w:val="en-US" w:eastAsia="fr-FR"/>
        </w:rPr>
        <w:t>COLLEGE POLYVALENT GEORGES SCHWAB EDEA</w:t>
      </w:r>
      <w:r w:rsidR="000D612D">
        <w:rPr>
          <w:rFonts w:ascii="Arial" w:eastAsia="Calibri" w:hAnsi="Arial" w:cs="Arial"/>
          <w:bCs/>
          <w:noProof/>
          <w:lang w:eastAsia="fr-FR"/>
        </w:rPr>
        <w:t xml:space="preserve">. Ce dernier mesure 5 fois l’épaisseur e du film à l’aide d‘une vis macrométrique et il obtient les résultats suivants :   </w:t>
      </w:r>
    </w:p>
    <w:tbl>
      <w:tblPr>
        <w:tblStyle w:val="Grilledutableau"/>
        <w:tblpPr w:leftFromText="141" w:rightFromText="141" w:vertAnchor="text" w:horzAnchor="margin" w:tblpY="2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A3681B" w:rsidTr="00A3681B">
        <w:tc>
          <w:tcPr>
            <w:tcW w:w="1558" w:type="dxa"/>
          </w:tcPr>
          <w:p w:rsidR="00A3681B" w:rsidRDefault="00A3681B" w:rsidP="00A3681B">
            <w:pPr>
              <w:spacing w:line="276" w:lineRule="auto"/>
              <w:jc w:val="center"/>
              <w:rPr>
                <w:rFonts w:ascii="Arial" w:eastAsia="Calibri" w:hAnsi="Arial" w:cs="Arial"/>
                <w:bCs/>
                <w:noProof/>
                <w:lang w:eastAsia="fr-FR"/>
              </w:rPr>
            </w:pPr>
            <w:r>
              <w:rPr>
                <w:rFonts w:ascii="Arial" w:eastAsia="Calibri" w:hAnsi="Arial" w:cs="Arial"/>
                <w:bCs/>
                <w:noProof/>
                <w:lang w:eastAsia="fr-FR"/>
              </w:rPr>
              <w:t>Mesure N°</w:t>
            </w:r>
          </w:p>
        </w:tc>
        <w:tc>
          <w:tcPr>
            <w:tcW w:w="1558" w:type="dxa"/>
          </w:tcPr>
          <w:p w:rsidR="00A3681B" w:rsidRDefault="00A3681B" w:rsidP="00A3681B">
            <w:pPr>
              <w:spacing w:line="276" w:lineRule="auto"/>
              <w:jc w:val="center"/>
              <w:rPr>
                <w:rFonts w:ascii="Arial" w:eastAsia="Calibri" w:hAnsi="Arial" w:cs="Arial"/>
                <w:bCs/>
                <w:noProof/>
                <w:lang w:eastAsia="fr-FR"/>
              </w:rPr>
            </w:pPr>
            <w:r>
              <w:rPr>
                <w:rFonts w:ascii="Arial" w:eastAsia="Calibri" w:hAnsi="Arial" w:cs="Arial"/>
                <w:bCs/>
                <w:noProof/>
                <w:lang w:eastAsia="fr-FR"/>
              </w:rPr>
              <w:t>1</w:t>
            </w:r>
          </w:p>
        </w:tc>
        <w:tc>
          <w:tcPr>
            <w:tcW w:w="1558" w:type="dxa"/>
          </w:tcPr>
          <w:p w:rsidR="00A3681B" w:rsidRDefault="00A3681B" w:rsidP="00A3681B">
            <w:pPr>
              <w:spacing w:line="276" w:lineRule="auto"/>
              <w:jc w:val="center"/>
              <w:rPr>
                <w:rFonts w:ascii="Arial" w:eastAsia="Calibri" w:hAnsi="Arial" w:cs="Arial"/>
                <w:bCs/>
                <w:noProof/>
                <w:lang w:eastAsia="fr-FR"/>
              </w:rPr>
            </w:pPr>
            <w:r>
              <w:rPr>
                <w:rFonts w:ascii="Arial" w:eastAsia="Calibri" w:hAnsi="Arial" w:cs="Arial"/>
                <w:bCs/>
                <w:noProof/>
                <w:lang w:eastAsia="fr-FR"/>
              </w:rPr>
              <w:t>2</w:t>
            </w:r>
          </w:p>
        </w:tc>
        <w:tc>
          <w:tcPr>
            <w:tcW w:w="1558" w:type="dxa"/>
          </w:tcPr>
          <w:p w:rsidR="00A3681B" w:rsidRDefault="00A3681B" w:rsidP="00A3681B">
            <w:pPr>
              <w:spacing w:line="276" w:lineRule="auto"/>
              <w:jc w:val="center"/>
              <w:rPr>
                <w:rFonts w:ascii="Arial" w:eastAsia="Calibri" w:hAnsi="Arial" w:cs="Arial"/>
                <w:bCs/>
                <w:noProof/>
                <w:lang w:eastAsia="fr-FR"/>
              </w:rPr>
            </w:pPr>
            <w:r>
              <w:rPr>
                <w:rFonts w:ascii="Arial" w:eastAsia="Calibri" w:hAnsi="Arial" w:cs="Arial"/>
                <w:bCs/>
                <w:noProof/>
                <w:lang w:eastAsia="fr-FR"/>
              </w:rPr>
              <w:t>3</w:t>
            </w:r>
          </w:p>
        </w:tc>
        <w:tc>
          <w:tcPr>
            <w:tcW w:w="1559" w:type="dxa"/>
          </w:tcPr>
          <w:p w:rsidR="00A3681B" w:rsidRDefault="00A3681B" w:rsidP="00A3681B">
            <w:pPr>
              <w:spacing w:line="276" w:lineRule="auto"/>
              <w:jc w:val="center"/>
              <w:rPr>
                <w:rFonts w:ascii="Arial" w:eastAsia="Calibri" w:hAnsi="Arial" w:cs="Arial"/>
                <w:bCs/>
                <w:noProof/>
                <w:lang w:eastAsia="fr-FR"/>
              </w:rPr>
            </w:pPr>
            <w:r>
              <w:rPr>
                <w:rFonts w:ascii="Arial" w:eastAsia="Calibri" w:hAnsi="Arial" w:cs="Arial"/>
                <w:bCs/>
                <w:noProof/>
                <w:lang w:eastAsia="fr-FR"/>
              </w:rPr>
              <w:t>4</w:t>
            </w:r>
          </w:p>
        </w:tc>
        <w:tc>
          <w:tcPr>
            <w:tcW w:w="1559" w:type="dxa"/>
          </w:tcPr>
          <w:p w:rsidR="00A3681B" w:rsidRDefault="00A3681B" w:rsidP="00A3681B">
            <w:pPr>
              <w:spacing w:line="276" w:lineRule="auto"/>
              <w:jc w:val="center"/>
              <w:rPr>
                <w:rFonts w:ascii="Arial" w:eastAsia="Calibri" w:hAnsi="Arial" w:cs="Arial"/>
                <w:bCs/>
                <w:noProof/>
                <w:lang w:eastAsia="fr-FR"/>
              </w:rPr>
            </w:pPr>
            <w:r>
              <w:rPr>
                <w:rFonts w:ascii="Arial" w:eastAsia="Calibri" w:hAnsi="Arial" w:cs="Arial"/>
                <w:bCs/>
                <w:noProof/>
                <w:lang w:eastAsia="fr-FR"/>
              </w:rPr>
              <w:t>5</w:t>
            </w:r>
          </w:p>
        </w:tc>
      </w:tr>
      <w:tr w:rsidR="00A3681B" w:rsidTr="00A3681B">
        <w:tc>
          <w:tcPr>
            <w:tcW w:w="1558" w:type="dxa"/>
          </w:tcPr>
          <w:p w:rsidR="00A3681B" w:rsidRDefault="00A3681B" w:rsidP="00A3681B">
            <w:pPr>
              <w:spacing w:line="276" w:lineRule="auto"/>
              <w:jc w:val="center"/>
              <w:rPr>
                <w:rFonts w:ascii="Arial" w:eastAsia="Calibri" w:hAnsi="Arial" w:cs="Arial"/>
                <w:bCs/>
                <w:noProof/>
                <w:lang w:eastAsia="fr-FR"/>
              </w:rPr>
            </w:pPr>
            <w:r>
              <w:rPr>
                <w:rFonts w:ascii="Arial" w:eastAsia="Calibri" w:hAnsi="Arial" w:cs="Arial"/>
                <w:bCs/>
                <w:noProof/>
                <w:lang w:eastAsia="fr-FR"/>
              </w:rPr>
              <w:t>e</w:t>
            </w:r>
            <w:r w:rsidRPr="00A3681B">
              <w:rPr>
                <w:rFonts w:ascii="Arial" w:eastAsia="Calibri" w:hAnsi="Arial" w:cs="Arial"/>
                <w:noProof/>
                <w:lang w:eastAsia="fr-FR"/>
              </w:rPr>
              <w:t xml:space="preserve"> </w:t>
            </w:r>
            <w:r>
              <w:rPr>
                <w:rFonts w:ascii="Arial" w:eastAsia="Calibri" w:hAnsi="Arial" w:cs="Arial"/>
                <w:noProof/>
                <w:lang w:eastAsia="fr-FR"/>
              </w:rPr>
              <w:t>(</w:t>
            </w:r>
            <w:r w:rsidRPr="00A3681B">
              <w:rPr>
                <w:rFonts w:ascii="Arial" w:eastAsia="Calibri" w:hAnsi="Arial" w:cs="Arial"/>
                <w:bCs/>
                <w:noProof/>
                <w:lang w:eastAsia="fr-FR"/>
              </w:rPr>
              <w:t>µm</w:t>
            </w:r>
            <w:r>
              <w:rPr>
                <w:rFonts w:ascii="Arial" w:eastAsia="Calibri" w:hAnsi="Arial" w:cs="Arial"/>
                <w:bCs/>
                <w:noProof/>
                <w:lang w:eastAsia="fr-FR"/>
              </w:rPr>
              <w:t>)</w:t>
            </w:r>
          </w:p>
        </w:tc>
        <w:tc>
          <w:tcPr>
            <w:tcW w:w="1558" w:type="dxa"/>
          </w:tcPr>
          <w:p w:rsidR="00A3681B" w:rsidRDefault="00A3681B" w:rsidP="00A3681B">
            <w:pPr>
              <w:spacing w:line="276" w:lineRule="auto"/>
              <w:jc w:val="center"/>
              <w:rPr>
                <w:rFonts w:ascii="Arial" w:eastAsia="Calibri" w:hAnsi="Arial" w:cs="Arial"/>
                <w:bCs/>
                <w:noProof/>
                <w:lang w:eastAsia="fr-FR"/>
              </w:rPr>
            </w:pPr>
            <w:r>
              <w:rPr>
                <w:rFonts w:ascii="Arial" w:eastAsia="Calibri" w:hAnsi="Arial" w:cs="Arial"/>
                <w:bCs/>
                <w:noProof/>
                <w:lang w:eastAsia="fr-FR"/>
              </w:rPr>
              <w:t>20</w:t>
            </w:r>
            <w:r w:rsidRPr="00A3681B">
              <w:rPr>
                <w:rFonts w:ascii="Arial" w:eastAsia="Calibri" w:hAnsi="Arial" w:cs="Arial"/>
                <w:bCs/>
                <w:noProof/>
                <w:lang w:eastAsia="fr-FR"/>
              </w:rPr>
              <w:t>,</w:t>
            </w:r>
            <w:r>
              <w:rPr>
                <w:rFonts w:ascii="Arial" w:eastAsia="Calibri" w:hAnsi="Arial" w:cs="Arial"/>
                <w:bCs/>
                <w:noProof/>
                <w:lang w:eastAsia="fr-FR"/>
              </w:rPr>
              <w:t>1</w:t>
            </w:r>
          </w:p>
        </w:tc>
        <w:tc>
          <w:tcPr>
            <w:tcW w:w="1558" w:type="dxa"/>
          </w:tcPr>
          <w:p w:rsidR="00A3681B" w:rsidRDefault="00A3681B" w:rsidP="00A3681B">
            <w:pPr>
              <w:spacing w:line="276" w:lineRule="auto"/>
              <w:jc w:val="center"/>
              <w:rPr>
                <w:rFonts w:ascii="Arial" w:eastAsia="Calibri" w:hAnsi="Arial" w:cs="Arial"/>
                <w:bCs/>
                <w:noProof/>
                <w:lang w:eastAsia="fr-FR"/>
              </w:rPr>
            </w:pPr>
            <w:r>
              <w:rPr>
                <w:rFonts w:ascii="Arial" w:eastAsia="Calibri" w:hAnsi="Arial" w:cs="Arial"/>
                <w:bCs/>
                <w:noProof/>
                <w:lang w:eastAsia="fr-FR"/>
              </w:rPr>
              <w:t>19</w:t>
            </w:r>
            <w:r w:rsidRPr="00A3681B">
              <w:rPr>
                <w:rFonts w:ascii="Arial" w:eastAsia="Calibri" w:hAnsi="Arial" w:cs="Arial"/>
                <w:bCs/>
                <w:noProof/>
                <w:lang w:eastAsia="fr-FR"/>
              </w:rPr>
              <w:t>,</w:t>
            </w:r>
            <w:r>
              <w:rPr>
                <w:rFonts w:ascii="Arial" w:eastAsia="Calibri" w:hAnsi="Arial" w:cs="Arial"/>
                <w:bCs/>
                <w:noProof/>
                <w:lang w:eastAsia="fr-FR"/>
              </w:rPr>
              <w:t>8</w:t>
            </w:r>
          </w:p>
        </w:tc>
        <w:tc>
          <w:tcPr>
            <w:tcW w:w="1558" w:type="dxa"/>
          </w:tcPr>
          <w:p w:rsidR="00A3681B" w:rsidRDefault="00A3681B" w:rsidP="00A3681B">
            <w:pPr>
              <w:spacing w:line="276" w:lineRule="auto"/>
              <w:jc w:val="center"/>
              <w:rPr>
                <w:rFonts w:ascii="Arial" w:eastAsia="Calibri" w:hAnsi="Arial" w:cs="Arial"/>
                <w:bCs/>
                <w:noProof/>
                <w:lang w:eastAsia="fr-FR"/>
              </w:rPr>
            </w:pPr>
            <w:r>
              <w:rPr>
                <w:rFonts w:ascii="Arial" w:eastAsia="Calibri" w:hAnsi="Arial" w:cs="Arial"/>
                <w:bCs/>
                <w:noProof/>
                <w:lang w:eastAsia="fr-FR"/>
              </w:rPr>
              <w:t>19</w:t>
            </w:r>
            <w:r w:rsidRPr="00A3681B">
              <w:rPr>
                <w:rFonts w:ascii="Arial" w:eastAsia="Calibri" w:hAnsi="Arial" w:cs="Arial"/>
                <w:bCs/>
                <w:noProof/>
                <w:lang w:eastAsia="fr-FR"/>
              </w:rPr>
              <w:t>,</w:t>
            </w:r>
            <w:r>
              <w:rPr>
                <w:rFonts w:ascii="Arial" w:eastAsia="Calibri" w:hAnsi="Arial" w:cs="Arial"/>
                <w:bCs/>
                <w:noProof/>
                <w:lang w:eastAsia="fr-FR"/>
              </w:rPr>
              <w:t>5</w:t>
            </w:r>
          </w:p>
        </w:tc>
        <w:tc>
          <w:tcPr>
            <w:tcW w:w="1559" w:type="dxa"/>
          </w:tcPr>
          <w:p w:rsidR="00A3681B" w:rsidRDefault="00A3681B" w:rsidP="00A3681B">
            <w:pPr>
              <w:spacing w:line="276" w:lineRule="auto"/>
              <w:jc w:val="center"/>
              <w:rPr>
                <w:rFonts w:ascii="Arial" w:eastAsia="Calibri" w:hAnsi="Arial" w:cs="Arial"/>
                <w:bCs/>
                <w:noProof/>
                <w:lang w:eastAsia="fr-FR"/>
              </w:rPr>
            </w:pPr>
            <w:r>
              <w:rPr>
                <w:rFonts w:ascii="Arial" w:eastAsia="Calibri" w:hAnsi="Arial" w:cs="Arial"/>
                <w:bCs/>
                <w:noProof/>
                <w:lang w:eastAsia="fr-FR"/>
              </w:rPr>
              <w:t>20</w:t>
            </w:r>
            <w:r w:rsidRPr="00A3681B">
              <w:rPr>
                <w:rFonts w:ascii="Arial" w:eastAsia="Calibri" w:hAnsi="Arial" w:cs="Arial"/>
                <w:bCs/>
                <w:noProof/>
                <w:lang w:eastAsia="fr-FR"/>
              </w:rPr>
              <w:t>,</w:t>
            </w:r>
            <w:r>
              <w:rPr>
                <w:rFonts w:ascii="Arial" w:eastAsia="Calibri" w:hAnsi="Arial" w:cs="Arial"/>
                <w:bCs/>
                <w:noProof/>
                <w:lang w:eastAsia="fr-FR"/>
              </w:rPr>
              <w:t>2</w:t>
            </w:r>
          </w:p>
        </w:tc>
        <w:tc>
          <w:tcPr>
            <w:tcW w:w="1559" w:type="dxa"/>
          </w:tcPr>
          <w:p w:rsidR="00A3681B" w:rsidRDefault="00A3681B" w:rsidP="00A3681B">
            <w:pPr>
              <w:spacing w:line="276" w:lineRule="auto"/>
              <w:jc w:val="center"/>
              <w:rPr>
                <w:rFonts w:ascii="Arial" w:eastAsia="Calibri" w:hAnsi="Arial" w:cs="Arial"/>
                <w:bCs/>
                <w:noProof/>
                <w:lang w:eastAsia="fr-FR"/>
              </w:rPr>
            </w:pPr>
            <w:r>
              <w:rPr>
                <w:rFonts w:ascii="Arial" w:eastAsia="Calibri" w:hAnsi="Arial" w:cs="Arial"/>
                <w:bCs/>
                <w:noProof/>
                <w:lang w:eastAsia="fr-FR"/>
              </w:rPr>
              <w:t>19</w:t>
            </w:r>
            <w:r w:rsidRPr="00A3681B">
              <w:rPr>
                <w:rFonts w:ascii="Arial" w:eastAsia="Calibri" w:hAnsi="Arial" w:cs="Arial"/>
                <w:bCs/>
                <w:noProof/>
                <w:lang w:eastAsia="fr-FR"/>
              </w:rPr>
              <w:t>,</w:t>
            </w:r>
            <w:r>
              <w:rPr>
                <w:rFonts w:ascii="Arial" w:eastAsia="Calibri" w:hAnsi="Arial" w:cs="Arial"/>
                <w:bCs/>
                <w:noProof/>
                <w:lang w:eastAsia="fr-FR"/>
              </w:rPr>
              <w:t>7</w:t>
            </w:r>
          </w:p>
        </w:tc>
      </w:tr>
    </w:tbl>
    <w:p w:rsidR="00A3681B" w:rsidRDefault="00A3681B" w:rsidP="00A3681B">
      <w:pPr>
        <w:spacing w:line="276" w:lineRule="auto"/>
        <w:rPr>
          <w:rFonts w:ascii="Arial" w:eastAsia="Calibri" w:hAnsi="Arial" w:cs="Arial"/>
          <w:bCs/>
          <w:noProof/>
          <w:lang w:eastAsia="fr-FR"/>
        </w:rPr>
      </w:pPr>
      <w:r>
        <w:rPr>
          <w:rFonts w:ascii="Arial" w:eastAsia="Calibri" w:hAnsi="Arial" w:cs="Arial"/>
          <w:bCs/>
          <w:noProof/>
          <w:lang w:eastAsia="fr-FR"/>
        </w:rPr>
        <w:t xml:space="preserve">        </w:t>
      </w:r>
    </w:p>
    <w:p w:rsidR="00402212" w:rsidRDefault="00A3681B" w:rsidP="00A3681B">
      <w:pPr>
        <w:spacing w:line="276" w:lineRule="auto"/>
        <w:rPr>
          <w:rFonts w:ascii="Arial" w:eastAsia="Calibri" w:hAnsi="Arial" w:cs="Arial"/>
          <w:bCs/>
          <w:noProof/>
          <w:lang w:eastAsia="fr-FR"/>
        </w:rPr>
      </w:pPr>
      <w:r>
        <w:rPr>
          <w:rFonts w:ascii="Arial" w:eastAsia="Calibri" w:hAnsi="Arial" w:cs="Arial"/>
          <w:bCs/>
          <w:noProof/>
          <w:lang w:eastAsia="fr-FR"/>
        </w:rPr>
        <w:t xml:space="preserve"> </w:t>
      </w:r>
      <w:r w:rsidR="00B11F9A" w:rsidRPr="00B11F9A">
        <w:rPr>
          <w:rFonts w:ascii="Arial" w:eastAsia="Calibri" w:hAnsi="Arial" w:cs="Arial"/>
          <w:b/>
          <w:bCs/>
          <w:noProof/>
          <w:u w:val="single"/>
          <w:lang w:eastAsia="fr-FR"/>
        </w:rPr>
        <w:t>Consigne 1</w:t>
      </w:r>
      <w:r w:rsidR="00B11F9A" w:rsidRPr="00B11F9A">
        <w:rPr>
          <w:rFonts w:ascii="Arial" w:eastAsia="Calibri" w:hAnsi="Arial" w:cs="Arial"/>
          <w:b/>
          <w:bCs/>
          <w:noProof/>
          <w:lang w:eastAsia="fr-FR"/>
        </w:rPr>
        <w:t xml:space="preserve"> </w:t>
      </w:r>
      <w:r w:rsidR="00B11F9A" w:rsidRPr="00B11F9A">
        <w:rPr>
          <w:rFonts w:ascii="Arial" w:eastAsia="Calibri" w:hAnsi="Arial" w:cs="Arial"/>
          <w:bCs/>
          <w:noProof/>
          <w:lang w:eastAsia="fr-FR"/>
        </w:rPr>
        <w:t>:</w:t>
      </w:r>
      <w:r w:rsidR="00B11F9A">
        <w:rPr>
          <w:rFonts w:ascii="Arial" w:eastAsia="Calibri" w:hAnsi="Arial" w:cs="Arial"/>
          <w:bCs/>
          <w:noProof/>
          <w:lang w:eastAsia="fr-FR"/>
        </w:rPr>
        <w:t>en exploitant les informations et  à l’aide de vos connaissances internes</w:t>
      </w:r>
      <w:r w:rsidR="00B11F9A" w:rsidRPr="00B11F9A">
        <w:rPr>
          <w:rFonts w:ascii="Arial" w:eastAsia="Calibri" w:hAnsi="Arial" w:cs="Arial"/>
          <w:bCs/>
          <w:noProof/>
          <w:lang w:eastAsia="fr-FR"/>
        </w:rPr>
        <w:t>,</w:t>
      </w:r>
      <w:r w:rsidR="00B11F9A">
        <w:rPr>
          <w:rFonts w:ascii="Arial" w:eastAsia="Calibri" w:hAnsi="Arial" w:cs="Arial"/>
          <w:bCs/>
          <w:noProof/>
          <w:lang w:eastAsia="fr-FR"/>
        </w:rPr>
        <w:t xml:space="preserve">aider SINGUE à rassurer son ami . </w:t>
      </w:r>
      <w:r w:rsidR="00B11F9A">
        <w:rPr>
          <w:rFonts w:ascii="Arial" w:hAnsi="Arial" w:cs="Arial"/>
          <w:b/>
          <w:u w:val="single"/>
        </w:rPr>
        <w:t xml:space="preserve"> </w:t>
      </w:r>
      <w:r w:rsidR="00B11F9A">
        <w:rPr>
          <w:rFonts w:ascii="Arial" w:eastAsia="Calibri" w:hAnsi="Arial" w:cs="Arial"/>
          <w:bCs/>
          <w:noProof/>
          <w:lang w:eastAsia="fr-FR"/>
        </w:rPr>
        <w:t xml:space="preserve">  </w:t>
      </w:r>
    </w:p>
    <w:p w:rsidR="00B11F9A" w:rsidRPr="00B11F9A" w:rsidRDefault="00B11F9A" w:rsidP="00B11F9A">
      <w:pPr>
        <w:spacing w:line="276" w:lineRule="auto"/>
        <w:rPr>
          <w:rFonts w:ascii="Arial" w:eastAsia="Calibri" w:hAnsi="Arial" w:cs="Arial"/>
          <w:bCs/>
          <w:noProof/>
          <w:lang w:eastAsia="fr-FR"/>
        </w:rPr>
      </w:pPr>
      <w:r w:rsidRPr="00B11F9A">
        <w:rPr>
          <w:rFonts w:ascii="Arial" w:eastAsia="Calibri" w:hAnsi="Arial" w:cs="Arial"/>
          <w:bCs/>
          <w:noProof/>
          <w:lang w:eastAsia="fr-FR"/>
        </w:rPr>
        <w:t>&lt;&lt;On demandera beaucoup à qui l’on a beaucoup donné, et on exigera davantage de celui à qui l’on a beaucoup confié&gt;&gt;</w:t>
      </w:r>
    </w:p>
    <w:p w:rsidR="00B11F9A" w:rsidRPr="00B11F9A" w:rsidRDefault="00B11F9A" w:rsidP="00B11F9A">
      <w:pPr>
        <w:spacing w:line="276" w:lineRule="auto"/>
        <w:rPr>
          <w:rFonts w:ascii="Arial" w:eastAsia="Calibri" w:hAnsi="Arial" w:cs="Arial"/>
          <w:bCs/>
          <w:noProof/>
          <w:lang w:eastAsia="fr-FR"/>
        </w:rPr>
      </w:pPr>
      <w:r w:rsidRPr="00B11F9A">
        <w:rPr>
          <w:rFonts w:ascii="Arial" w:eastAsia="Calibri" w:hAnsi="Arial" w:cs="Arial"/>
          <w:b/>
          <w:bCs/>
          <w:noProof/>
          <w:u w:val="single"/>
          <w:lang w:eastAsia="fr-FR"/>
        </w:rPr>
        <w:t>Présentation</w:t>
      </w:r>
      <w:r w:rsidRPr="00B11F9A">
        <w:rPr>
          <w:rFonts w:ascii="Arial" w:eastAsia="Calibri" w:hAnsi="Arial" w:cs="Arial"/>
          <w:bCs/>
          <w:noProof/>
          <w:lang w:eastAsia="fr-FR"/>
        </w:rPr>
        <w:t> : 1pt</w:t>
      </w:r>
    </w:p>
    <w:p w:rsidR="00B11F9A" w:rsidRPr="00B11F9A" w:rsidRDefault="00B11F9A" w:rsidP="00B11F9A">
      <w:pPr>
        <w:spacing w:line="276" w:lineRule="auto"/>
        <w:rPr>
          <w:rFonts w:ascii="Arial" w:eastAsia="Calibri" w:hAnsi="Arial" w:cs="Arial"/>
          <w:bCs/>
          <w:noProof/>
          <w:lang w:eastAsia="fr-FR"/>
        </w:rPr>
      </w:pPr>
      <w:r w:rsidRPr="00B11F9A">
        <w:rPr>
          <w:rFonts w:ascii="Arial" w:eastAsia="Calibri" w:hAnsi="Arial" w:cs="Arial"/>
          <w:b/>
          <w:bCs/>
          <w:noProof/>
          <w:u w:val="single"/>
          <w:lang w:eastAsia="fr-FR"/>
        </w:rPr>
        <w:t>Examinateur :</w:t>
      </w:r>
      <w:r w:rsidRPr="00B11F9A">
        <w:rPr>
          <w:rFonts w:ascii="Arial" w:eastAsia="Calibri" w:hAnsi="Arial" w:cs="Arial"/>
          <w:bCs/>
          <w:noProof/>
          <w:lang w:eastAsia="fr-FR"/>
        </w:rPr>
        <w:t xml:space="preserve">   Ingénieur  MINLEND Michel Berenger </w:t>
      </w:r>
    </w:p>
    <w:p w:rsidR="00B11F9A" w:rsidRPr="000D612D" w:rsidRDefault="00B11F9A" w:rsidP="00A3681B">
      <w:pPr>
        <w:spacing w:line="276" w:lineRule="auto"/>
        <w:rPr>
          <w:rFonts w:ascii="Arial" w:eastAsia="Calibri" w:hAnsi="Arial" w:cs="Arial"/>
          <w:bCs/>
          <w:noProof/>
          <w:lang w:eastAsia="fr-FR"/>
        </w:rPr>
      </w:pPr>
      <w:bookmarkStart w:id="0" w:name="_GoBack"/>
      <w:bookmarkEnd w:id="0"/>
    </w:p>
    <w:sectPr w:rsidR="00B11F9A" w:rsidRPr="000D612D" w:rsidSect="001C7B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0D67" w:rsidRDefault="007E0D67" w:rsidP="00835C06">
      <w:pPr>
        <w:spacing w:after="0" w:line="240" w:lineRule="auto"/>
      </w:pPr>
      <w:r>
        <w:separator/>
      </w:r>
    </w:p>
  </w:endnote>
  <w:endnote w:type="continuationSeparator" w:id="0">
    <w:p w:rsidR="007E0D67" w:rsidRDefault="007E0D67" w:rsidP="00835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0D67" w:rsidRDefault="007E0D67" w:rsidP="00835C06">
      <w:pPr>
        <w:spacing w:after="0" w:line="240" w:lineRule="auto"/>
      </w:pPr>
      <w:r>
        <w:separator/>
      </w:r>
    </w:p>
  </w:footnote>
  <w:footnote w:type="continuationSeparator" w:id="0">
    <w:p w:rsidR="007E0D67" w:rsidRDefault="007E0D67" w:rsidP="00835C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0303C"/>
    <w:multiLevelType w:val="multilevel"/>
    <w:tmpl w:val="3958312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395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79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3825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52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6255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765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8685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0080" w:hanging="1800"/>
      </w:pPr>
      <w:rPr>
        <w:rFonts w:hint="default"/>
        <w:b w:val="0"/>
      </w:rPr>
    </w:lvl>
  </w:abstractNum>
  <w:abstractNum w:abstractNumId="1">
    <w:nsid w:val="056C2817"/>
    <w:multiLevelType w:val="hybridMultilevel"/>
    <w:tmpl w:val="4D54F830"/>
    <w:lvl w:ilvl="0" w:tplc="18084B40">
      <w:start w:val="1"/>
      <w:numFmt w:val="lowerLetter"/>
      <w:lvlText w:val="%1)"/>
      <w:lvlJc w:val="left"/>
      <w:pPr>
        <w:ind w:left="6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20" w:hanging="360"/>
      </w:pPr>
    </w:lvl>
    <w:lvl w:ilvl="2" w:tplc="040C001B" w:tentative="1">
      <w:start w:val="1"/>
      <w:numFmt w:val="lowerRoman"/>
      <w:lvlText w:val="%3."/>
      <w:lvlJc w:val="right"/>
      <w:pPr>
        <w:ind w:left="2040" w:hanging="180"/>
      </w:pPr>
    </w:lvl>
    <w:lvl w:ilvl="3" w:tplc="040C000F" w:tentative="1">
      <w:start w:val="1"/>
      <w:numFmt w:val="decimal"/>
      <w:lvlText w:val="%4."/>
      <w:lvlJc w:val="left"/>
      <w:pPr>
        <w:ind w:left="2760" w:hanging="360"/>
      </w:pPr>
    </w:lvl>
    <w:lvl w:ilvl="4" w:tplc="040C0019" w:tentative="1">
      <w:start w:val="1"/>
      <w:numFmt w:val="lowerLetter"/>
      <w:lvlText w:val="%5."/>
      <w:lvlJc w:val="left"/>
      <w:pPr>
        <w:ind w:left="3480" w:hanging="360"/>
      </w:pPr>
    </w:lvl>
    <w:lvl w:ilvl="5" w:tplc="040C001B" w:tentative="1">
      <w:start w:val="1"/>
      <w:numFmt w:val="lowerRoman"/>
      <w:lvlText w:val="%6."/>
      <w:lvlJc w:val="right"/>
      <w:pPr>
        <w:ind w:left="4200" w:hanging="180"/>
      </w:pPr>
    </w:lvl>
    <w:lvl w:ilvl="6" w:tplc="040C000F" w:tentative="1">
      <w:start w:val="1"/>
      <w:numFmt w:val="decimal"/>
      <w:lvlText w:val="%7."/>
      <w:lvlJc w:val="left"/>
      <w:pPr>
        <w:ind w:left="4920" w:hanging="360"/>
      </w:pPr>
    </w:lvl>
    <w:lvl w:ilvl="7" w:tplc="040C0019" w:tentative="1">
      <w:start w:val="1"/>
      <w:numFmt w:val="lowerLetter"/>
      <w:lvlText w:val="%8."/>
      <w:lvlJc w:val="left"/>
      <w:pPr>
        <w:ind w:left="5640" w:hanging="360"/>
      </w:pPr>
    </w:lvl>
    <w:lvl w:ilvl="8" w:tplc="040C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2">
    <w:nsid w:val="081B1339"/>
    <w:multiLevelType w:val="multilevel"/>
    <w:tmpl w:val="54383F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>
    <w:nsid w:val="0A452CB2"/>
    <w:multiLevelType w:val="hybridMultilevel"/>
    <w:tmpl w:val="38E879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E171C6"/>
    <w:multiLevelType w:val="hybridMultilevel"/>
    <w:tmpl w:val="1C7E6BE8"/>
    <w:lvl w:ilvl="0" w:tplc="615EA838">
      <w:start w:val="1"/>
      <w:numFmt w:val="lowerLetter"/>
      <w:lvlText w:val="%1)"/>
      <w:lvlJc w:val="left"/>
      <w:pPr>
        <w:ind w:left="159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310" w:hanging="360"/>
      </w:pPr>
    </w:lvl>
    <w:lvl w:ilvl="2" w:tplc="040C001B" w:tentative="1">
      <w:start w:val="1"/>
      <w:numFmt w:val="lowerRoman"/>
      <w:lvlText w:val="%3."/>
      <w:lvlJc w:val="right"/>
      <w:pPr>
        <w:ind w:left="3030" w:hanging="180"/>
      </w:pPr>
    </w:lvl>
    <w:lvl w:ilvl="3" w:tplc="040C000F" w:tentative="1">
      <w:start w:val="1"/>
      <w:numFmt w:val="decimal"/>
      <w:lvlText w:val="%4."/>
      <w:lvlJc w:val="left"/>
      <w:pPr>
        <w:ind w:left="3750" w:hanging="360"/>
      </w:pPr>
    </w:lvl>
    <w:lvl w:ilvl="4" w:tplc="040C0019" w:tentative="1">
      <w:start w:val="1"/>
      <w:numFmt w:val="lowerLetter"/>
      <w:lvlText w:val="%5."/>
      <w:lvlJc w:val="left"/>
      <w:pPr>
        <w:ind w:left="4470" w:hanging="360"/>
      </w:pPr>
    </w:lvl>
    <w:lvl w:ilvl="5" w:tplc="040C001B" w:tentative="1">
      <w:start w:val="1"/>
      <w:numFmt w:val="lowerRoman"/>
      <w:lvlText w:val="%6."/>
      <w:lvlJc w:val="right"/>
      <w:pPr>
        <w:ind w:left="5190" w:hanging="180"/>
      </w:pPr>
    </w:lvl>
    <w:lvl w:ilvl="6" w:tplc="040C000F" w:tentative="1">
      <w:start w:val="1"/>
      <w:numFmt w:val="decimal"/>
      <w:lvlText w:val="%7."/>
      <w:lvlJc w:val="left"/>
      <w:pPr>
        <w:ind w:left="5910" w:hanging="360"/>
      </w:pPr>
    </w:lvl>
    <w:lvl w:ilvl="7" w:tplc="040C0019" w:tentative="1">
      <w:start w:val="1"/>
      <w:numFmt w:val="lowerLetter"/>
      <w:lvlText w:val="%8."/>
      <w:lvlJc w:val="left"/>
      <w:pPr>
        <w:ind w:left="6630" w:hanging="360"/>
      </w:pPr>
    </w:lvl>
    <w:lvl w:ilvl="8" w:tplc="040C001B" w:tentative="1">
      <w:start w:val="1"/>
      <w:numFmt w:val="lowerRoman"/>
      <w:lvlText w:val="%9."/>
      <w:lvlJc w:val="right"/>
      <w:pPr>
        <w:ind w:left="7350" w:hanging="180"/>
      </w:pPr>
    </w:lvl>
  </w:abstractNum>
  <w:abstractNum w:abstractNumId="5">
    <w:nsid w:val="146E6D43"/>
    <w:multiLevelType w:val="hybridMultilevel"/>
    <w:tmpl w:val="25F6A20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8EB2885"/>
    <w:multiLevelType w:val="hybridMultilevel"/>
    <w:tmpl w:val="E1F8976C"/>
    <w:lvl w:ilvl="0" w:tplc="68121A64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20" w:hanging="360"/>
      </w:pPr>
    </w:lvl>
    <w:lvl w:ilvl="2" w:tplc="040C001B" w:tentative="1">
      <w:start w:val="1"/>
      <w:numFmt w:val="lowerRoman"/>
      <w:lvlText w:val="%3."/>
      <w:lvlJc w:val="right"/>
      <w:pPr>
        <w:ind w:left="2040" w:hanging="180"/>
      </w:pPr>
    </w:lvl>
    <w:lvl w:ilvl="3" w:tplc="040C000F" w:tentative="1">
      <w:start w:val="1"/>
      <w:numFmt w:val="decimal"/>
      <w:lvlText w:val="%4."/>
      <w:lvlJc w:val="left"/>
      <w:pPr>
        <w:ind w:left="2760" w:hanging="360"/>
      </w:pPr>
    </w:lvl>
    <w:lvl w:ilvl="4" w:tplc="040C0019" w:tentative="1">
      <w:start w:val="1"/>
      <w:numFmt w:val="lowerLetter"/>
      <w:lvlText w:val="%5."/>
      <w:lvlJc w:val="left"/>
      <w:pPr>
        <w:ind w:left="3480" w:hanging="360"/>
      </w:pPr>
    </w:lvl>
    <w:lvl w:ilvl="5" w:tplc="040C001B" w:tentative="1">
      <w:start w:val="1"/>
      <w:numFmt w:val="lowerRoman"/>
      <w:lvlText w:val="%6."/>
      <w:lvlJc w:val="right"/>
      <w:pPr>
        <w:ind w:left="4200" w:hanging="180"/>
      </w:pPr>
    </w:lvl>
    <w:lvl w:ilvl="6" w:tplc="040C000F" w:tentative="1">
      <w:start w:val="1"/>
      <w:numFmt w:val="decimal"/>
      <w:lvlText w:val="%7."/>
      <w:lvlJc w:val="left"/>
      <w:pPr>
        <w:ind w:left="4920" w:hanging="360"/>
      </w:pPr>
    </w:lvl>
    <w:lvl w:ilvl="7" w:tplc="040C0019" w:tentative="1">
      <w:start w:val="1"/>
      <w:numFmt w:val="lowerLetter"/>
      <w:lvlText w:val="%8."/>
      <w:lvlJc w:val="left"/>
      <w:pPr>
        <w:ind w:left="5640" w:hanging="360"/>
      </w:pPr>
    </w:lvl>
    <w:lvl w:ilvl="8" w:tplc="040C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7">
    <w:nsid w:val="1A835CCF"/>
    <w:multiLevelType w:val="multilevel"/>
    <w:tmpl w:val="C3E823FC"/>
    <w:lvl w:ilvl="0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20" w:hanging="1800"/>
      </w:pPr>
      <w:rPr>
        <w:rFonts w:hint="default"/>
      </w:rPr>
    </w:lvl>
  </w:abstractNum>
  <w:abstractNum w:abstractNumId="8">
    <w:nsid w:val="1EB23872"/>
    <w:multiLevelType w:val="hybridMultilevel"/>
    <w:tmpl w:val="50F2BED0"/>
    <w:lvl w:ilvl="0" w:tplc="32E62BA8">
      <w:start w:val="1"/>
      <w:numFmt w:val="lowerLetter"/>
      <w:lvlText w:val="%1)"/>
      <w:lvlJc w:val="left"/>
      <w:pPr>
        <w:ind w:left="12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80" w:hanging="360"/>
      </w:pPr>
    </w:lvl>
    <w:lvl w:ilvl="2" w:tplc="040C001B" w:tentative="1">
      <w:start w:val="1"/>
      <w:numFmt w:val="lowerRoman"/>
      <w:lvlText w:val="%3."/>
      <w:lvlJc w:val="right"/>
      <w:pPr>
        <w:ind w:left="2700" w:hanging="180"/>
      </w:pPr>
    </w:lvl>
    <w:lvl w:ilvl="3" w:tplc="040C000F" w:tentative="1">
      <w:start w:val="1"/>
      <w:numFmt w:val="decimal"/>
      <w:lvlText w:val="%4."/>
      <w:lvlJc w:val="left"/>
      <w:pPr>
        <w:ind w:left="3420" w:hanging="360"/>
      </w:pPr>
    </w:lvl>
    <w:lvl w:ilvl="4" w:tplc="040C0019" w:tentative="1">
      <w:start w:val="1"/>
      <w:numFmt w:val="lowerLetter"/>
      <w:lvlText w:val="%5."/>
      <w:lvlJc w:val="left"/>
      <w:pPr>
        <w:ind w:left="4140" w:hanging="360"/>
      </w:pPr>
    </w:lvl>
    <w:lvl w:ilvl="5" w:tplc="040C001B" w:tentative="1">
      <w:start w:val="1"/>
      <w:numFmt w:val="lowerRoman"/>
      <w:lvlText w:val="%6."/>
      <w:lvlJc w:val="right"/>
      <w:pPr>
        <w:ind w:left="4860" w:hanging="180"/>
      </w:pPr>
    </w:lvl>
    <w:lvl w:ilvl="6" w:tplc="040C000F" w:tentative="1">
      <w:start w:val="1"/>
      <w:numFmt w:val="decimal"/>
      <w:lvlText w:val="%7."/>
      <w:lvlJc w:val="left"/>
      <w:pPr>
        <w:ind w:left="5580" w:hanging="360"/>
      </w:pPr>
    </w:lvl>
    <w:lvl w:ilvl="7" w:tplc="040C0019" w:tentative="1">
      <w:start w:val="1"/>
      <w:numFmt w:val="lowerLetter"/>
      <w:lvlText w:val="%8."/>
      <w:lvlJc w:val="left"/>
      <w:pPr>
        <w:ind w:left="6300" w:hanging="360"/>
      </w:pPr>
    </w:lvl>
    <w:lvl w:ilvl="8" w:tplc="040C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9">
    <w:nsid w:val="266E7A36"/>
    <w:multiLevelType w:val="hybridMultilevel"/>
    <w:tmpl w:val="3D9046E8"/>
    <w:lvl w:ilvl="0" w:tplc="F56CE628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20" w:hanging="360"/>
      </w:pPr>
    </w:lvl>
    <w:lvl w:ilvl="2" w:tplc="040C001B" w:tentative="1">
      <w:start w:val="1"/>
      <w:numFmt w:val="lowerRoman"/>
      <w:lvlText w:val="%3."/>
      <w:lvlJc w:val="right"/>
      <w:pPr>
        <w:ind w:left="2940" w:hanging="180"/>
      </w:pPr>
    </w:lvl>
    <w:lvl w:ilvl="3" w:tplc="040C000F" w:tentative="1">
      <w:start w:val="1"/>
      <w:numFmt w:val="decimal"/>
      <w:lvlText w:val="%4."/>
      <w:lvlJc w:val="left"/>
      <w:pPr>
        <w:ind w:left="3660" w:hanging="360"/>
      </w:pPr>
    </w:lvl>
    <w:lvl w:ilvl="4" w:tplc="040C0019" w:tentative="1">
      <w:start w:val="1"/>
      <w:numFmt w:val="lowerLetter"/>
      <w:lvlText w:val="%5."/>
      <w:lvlJc w:val="left"/>
      <w:pPr>
        <w:ind w:left="4380" w:hanging="360"/>
      </w:pPr>
    </w:lvl>
    <w:lvl w:ilvl="5" w:tplc="040C001B" w:tentative="1">
      <w:start w:val="1"/>
      <w:numFmt w:val="lowerRoman"/>
      <w:lvlText w:val="%6."/>
      <w:lvlJc w:val="right"/>
      <w:pPr>
        <w:ind w:left="5100" w:hanging="180"/>
      </w:pPr>
    </w:lvl>
    <w:lvl w:ilvl="6" w:tplc="040C000F" w:tentative="1">
      <w:start w:val="1"/>
      <w:numFmt w:val="decimal"/>
      <w:lvlText w:val="%7."/>
      <w:lvlJc w:val="left"/>
      <w:pPr>
        <w:ind w:left="5820" w:hanging="360"/>
      </w:pPr>
    </w:lvl>
    <w:lvl w:ilvl="7" w:tplc="040C0019" w:tentative="1">
      <w:start w:val="1"/>
      <w:numFmt w:val="lowerLetter"/>
      <w:lvlText w:val="%8."/>
      <w:lvlJc w:val="left"/>
      <w:pPr>
        <w:ind w:left="6540" w:hanging="360"/>
      </w:pPr>
    </w:lvl>
    <w:lvl w:ilvl="8" w:tplc="040C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0">
    <w:nsid w:val="2A1356C7"/>
    <w:multiLevelType w:val="multilevel"/>
    <w:tmpl w:val="A7A25B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1">
    <w:nsid w:val="3BB01A24"/>
    <w:multiLevelType w:val="multilevel"/>
    <w:tmpl w:val="3BCC4E2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1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8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7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32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240" w:hanging="1800"/>
      </w:pPr>
      <w:rPr>
        <w:rFonts w:hint="default"/>
      </w:rPr>
    </w:lvl>
  </w:abstractNum>
  <w:abstractNum w:abstractNumId="12">
    <w:nsid w:val="441054A9"/>
    <w:multiLevelType w:val="multilevel"/>
    <w:tmpl w:val="2084C488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6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2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8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45" w:hanging="1800"/>
      </w:pPr>
      <w:rPr>
        <w:rFonts w:hint="default"/>
      </w:rPr>
    </w:lvl>
  </w:abstractNum>
  <w:abstractNum w:abstractNumId="13">
    <w:nsid w:val="447B6749"/>
    <w:multiLevelType w:val="hybridMultilevel"/>
    <w:tmpl w:val="B8CE64EE"/>
    <w:lvl w:ilvl="0" w:tplc="AA1EAD1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7E02D43"/>
    <w:multiLevelType w:val="hybridMultilevel"/>
    <w:tmpl w:val="E1E218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7F842DD"/>
    <w:multiLevelType w:val="multilevel"/>
    <w:tmpl w:val="0E3A27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06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6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26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6">
    <w:nsid w:val="4B43164E"/>
    <w:multiLevelType w:val="hybridMultilevel"/>
    <w:tmpl w:val="E83E3F4E"/>
    <w:lvl w:ilvl="0" w:tplc="040C0019">
      <w:start w:val="1"/>
      <w:numFmt w:val="low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CF460E4"/>
    <w:multiLevelType w:val="hybridMultilevel"/>
    <w:tmpl w:val="7194B7FE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24605D2"/>
    <w:multiLevelType w:val="multilevel"/>
    <w:tmpl w:val="A7A25B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9">
    <w:nsid w:val="54CB2B28"/>
    <w:multiLevelType w:val="hybridMultilevel"/>
    <w:tmpl w:val="05E47B32"/>
    <w:lvl w:ilvl="0" w:tplc="E8FCBEFA">
      <w:start w:val="1"/>
      <w:numFmt w:val="lowerLetter"/>
      <w:lvlText w:val="%1)"/>
      <w:lvlJc w:val="left"/>
      <w:pPr>
        <w:ind w:left="6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80" w:hanging="360"/>
      </w:pPr>
    </w:lvl>
    <w:lvl w:ilvl="2" w:tplc="040C001B" w:tentative="1">
      <w:start w:val="1"/>
      <w:numFmt w:val="lowerRoman"/>
      <w:lvlText w:val="%3."/>
      <w:lvlJc w:val="right"/>
      <w:pPr>
        <w:ind w:left="2100" w:hanging="180"/>
      </w:pPr>
    </w:lvl>
    <w:lvl w:ilvl="3" w:tplc="040C000F" w:tentative="1">
      <w:start w:val="1"/>
      <w:numFmt w:val="decimal"/>
      <w:lvlText w:val="%4."/>
      <w:lvlJc w:val="left"/>
      <w:pPr>
        <w:ind w:left="2820" w:hanging="360"/>
      </w:pPr>
    </w:lvl>
    <w:lvl w:ilvl="4" w:tplc="040C0019" w:tentative="1">
      <w:start w:val="1"/>
      <w:numFmt w:val="lowerLetter"/>
      <w:lvlText w:val="%5."/>
      <w:lvlJc w:val="left"/>
      <w:pPr>
        <w:ind w:left="3540" w:hanging="360"/>
      </w:pPr>
    </w:lvl>
    <w:lvl w:ilvl="5" w:tplc="040C001B" w:tentative="1">
      <w:start w:val="1"/>
      <w:numFmt w:val="lowerRoman"/>
      <w:lvlText w:val="%6."/>
      <w:lvlJc w:val="right"/>
      <w:pPr>
        <w:ind w:left="4260" w:hanging="180"/>
      </w:pPr>
    </w:lvl>
    <w:lvl w:ilvl="6" w:tplc="040C000F" w:tentative="1">
      <w:start w:val="1"/>
      <w:numFmt w:val="decimal"/>
      <w:lvlText w:val="%7."/>
      <w:lvlJc w:val="left"/>
      <w:pPr>
        <w:ind w:left="4980" w:hanging="360"/>
      </w:pPr>
    </w:lvl>
    <w:lvl w:ilvl="7" w:tplc="040C0019" w:tentative="1">
      <w:start w:val="1"/>
      <w:numFmt w:val="lowerLetter"/>
      <w:lvlText w:val="%8."/>
      <w:lvlJc w:val="left"/>
      <w:pPr>
        <w:ind w:left="5700" w:hanging="360"/>
      </w:pPr>
    </w:lvl>
    <w:lvl w:ilvl="8" w:tplc="040C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0">
    <w:nsid w:val="565F3DFA"/>
    <w:multiLevelType w:val="hybridMultilevel"/>
    <w:tmpl w:val="4A9A82E0"/>
    <w:lvl w:ilvl="0" w:tplc="32ECE8EC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1">
    <w:nsid w:val="627B4A76"/>
    <w:multiLevelType w:val="hybridMultilevel"/>
    <w:tmpl w:val="2F705554"/>
    <w:lvl w:ilvl="0" w:tplc="063806E0">
      <w:start w:val="5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2">
    <w:nsid w:val="62D66754"/>
    <w:multiLevelType w:val="multilevel"/>
    <w:tmpl w:val="886AF4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3">
    <w:nsid w:val="66372171"/>
    <w:multiLevelType w:val="hybridMultilevel"/>
    <w:tmpl w:val="C004CFF6"/>
    <w:lvl w:ilvl="0" w:tplc="75F00EBC">
      <w:start w:val="1"/>
      <w:numFmt w:val="lowerLetter"/>
      <w:lvlText w:val="%1)"/>
      <w:lvlJc w:val="left"/>
      <w:pPr>
        <w:ind w:left="6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80" w:hanging="360"/>
      </w:pPr>
    </w:lvl>
    <w:lvl w:ilvl="2" w:tplc="040C001B" w:tentative="1">
      <w:start w:val="1"/>
      <w:numFmt w:val="lowerRoman"/>
      <w:lvlText w:val="%3."/>
      <w:lvlJc w:val="right"/>
      <w:pPr>
        <w:ind w:left="2100" w:hanging="180"/>
      </w:pPr>
    </w:lvl>
    <w:lvl w:ilvl="3" w:tplc="040C000F" w:tentative="1">
      <w:start w:val="1"/>
      <w:numFmt w:val="decimal"/>
      <w:lvlText w:val="%4."/>
      <w:lvlJc w:val="left"/>
      <w:pPr>
        <w:ind w:left="2820" w:hanging="360"/>
      </w:pPr>
    </w:lvl>
    <w:lvl w:ilvl="4" w:tplc="040C0019" w:tentative="1">
      <w:start w:val="1"/>
      <w:numFmt w:val="lowerLetter"/>
      <w:lvlText w:val="%5."/>
      <w:lvlJc w:val="left"/>
      <w:pPr>
        <w:ind w:left="3540" w:hanging="360"/>
      </w:pPr>
    </w:lvl>
    <w:lvl w:ilvl="5" w:tplc="040C001B" w:tentative="1">
      <w:start w:val="1"/>
      <w:numFmt w:val="lowerRoman"/>
      <w:lvlText w:val="%6."/>
      <w:lvlJc w:val="right"/>
      <w:pPr>
        <w:ind w:left="4260" w:hanging="180"/>
      </w:pPr>
    </w:lvl>
    <w:lvl w:ilvl="6" w:tplc="040C000F" w:tentative="1">
      <w:start w:val="1"/>
      <w:numFmt w:val="decimal"/>
      <w:lvlText w:val="%7."/>
      <w:lvlJc w:val="left"/>
      <w:pPr>
        <w:ind w:left="4980" w:hanging="360"/>
      </w:pPr>
    </w:lvl>
    <w:lvl w:ilvl="7" w:tplc="040C0019" w:tentative="1">
      <w:start w:val="1"/>
      <w:numFmt w:val="lowerLetter"/>
      <w:lvlText w:val="%8."/>
      <w:lvlJc w:val="left"/>
      <w:pPr>
        <w:ind w:left="5700" w:hanging="360"/>
      </w:pPr>
    </w:lvl>
    <w:lvl w:ilvl="8" w:tplc="040C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4">
    <w:nsid w:val="66EF1D38"/>
    <w:multiLevelType w:val="hybridMultilevel"/>
    <w:tmpl w:val="2954F616"/>
    <w:lvl w:ilvl="0" w:tplc="AEF0D126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20" w:hanging="360"/>
      </w:pPr>
    </w:lvl>
    <w:lvl w:ilvl="2" w:tplc="040C001B" w:tentative="1">
      <w:start w:val="1"/>
      <w:numFmt w:val="lowerRoman"/>
      <w:lvlText w:val="%3."/>
      <w:lvlJc w:val="right"/>
      <w:pPr>
        <w:ind w:left="2940" w:hanging="180"/>
      </w:pPr>
    </w:lvl>
    <w:lvl w:ilvl="3" w:tplc="040C000F" w:tentative="1">
      <w:start w:val="1"/>
      <w:numFmt w:val="decimal"/>
      <w:lvlText w:val="%4."/>
      <w:lvlJc w:val="left"/>
      <w:pPr>
        <w:ind w:left="3660" w:hanging="360"/>
      </w:pPr>
    </w:lvl>
    <w:lvl w:ilvl="4" w:tplc="040C0019" w:tentative="1">
      <w:start w:val="1"/>
      <w:numFmt w:val="lowerLetter"/>
      <w:lvlText w:val="%5."/>
      <w:lvlJc w:val="left"/>
      <w:pPr>
        <w:ind w:left="4380" w:hanging="360"/>
      </w:pPr>
    </w:lvl>
    <w:lvl w:ilvl="5" w:tplc="040C001B" w:tentative="1">
      <w:start w:val="1"/>
      <w:numFmt w:val="lowerRoman"/>
      <w:lvlText w:val="%6."/>
      <w:lvlJc w:val="right"/>
      <w:pPr>
        <w:ind w:left="5100" w:hanging="180"/>
      </w:pPr>
    </w:lvl>
    <w:lvl w:ilvl="6" w:tplc="040C000F" w:tentative="1">
      <w:start w:val="1"/>
      <w:numFmt w:val="decimal"/>
      <w:lvlText w:val="%7."/>
      <w:lvlJc w:val="left"/>
      <w:pPr>
        <w:ind w:left="5820" w:hanging="360"/>
      </w:pPr>
    </w:lvl>
    <w:lvl w:ilvl="7" w:tplc="040C0019" w:tentative="1">
      <w:start w:val="1"/>
      <w:numFmt w:val="lowerLetter"/>
      <w:lvlText w:val="%8."/>
      <w:lvlJc w:val="left"/>
      <w:pPr>
        <w:ind w:left="6540" w:hanging="360"/>
      </w:pPr>
    </w:lvl>
    <w:lvl w:ilvl="8" w:tplc="040C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5">
    <w:nsid w:val="69FE03BC"/>
    <w:multiLevelType w:val="hybridMultilevel"/>
    <w:tmpl w:val="CA604636"/>
    <w:lvl w:ilvl="0" w:tplc="FB34845C">
      <w:start w:val="2"/>
      <w:numFmt w:val="lowerLetter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BE61AD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2E2F432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C12B80E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340F9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AE67448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6D876AA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C259D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63211B2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>
    <w:nsid w:val="6DBE578F"/>
    <w:multiLevelType w:val="hybridMultilevel"/>
    <w:tmpl w:val="1C72BC9C"/>
    <w:lvl w:ilvl="0" w:tplc="AB58D4CC">
      <w:start w:val="1"/>
      <w:numFmt w:val="lowerLetter"/>
      <w:lvlText w:val="%1)"/>
      <w:lvlJc w:val="left"/>
      <w:pPr>
        <w:ind w:left="1080" w:hanging="360"/>
      </w:pPr>
      <w:rPr>
        <w:rFonts w:ascii="Segoe UI Emoji" w:eastAsia="Segoe UI Emoji" w:hAnsi="Segoe UI Emoji" w:cs="Segoe UI Emoj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6F03072A"/>
    <w:multiLevelType w:val="hybridMultilevel"/>
    <w:tmpl w:val="C930F01A"/>
    <w:lvl w:ilvl="0" w:tplc="4C1C20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71F169CC"/>
    <w:multiLevelType w:val="multilevel"/>
    <w:tmpl w:val="FD9E386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40" w:hanging="1800"/>
      </w:pPr>
      <w:rPr>
        <w:rFonts w:hint="default"/>
      </w:rPr>
    </w:lvl>
  </w:abstractNum>
  <w:abstractNum w:abstractNumId="29">
    <w:nsid w:val="728B1C5D"/>
    <w:multiLevelType w:val="multilevel"/>
    <w:tmpl w:val="8DD00CFC"/>
    <w:lvl w:ilvl="0">
      <w:start w:val="1"/>
      <w:numFmt w:val="decimal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)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>
    <w:nsid w:val="73F128D9"/>
    <w:multiLevelType w:val="multilevel"/>
    <w:tmpl w:val="A7A25B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>
    <w:abstractNumId w:val="22"/>
  </w:num>
  <w:num w:numId="2">
    <w:abstractNumId w:val="21"/>
  </w:num>
  <w:num w:numId="3">
    <w:abstractNumId w:val="14"/>
  </w:num>
  <w:num w:numId="4">
    <w:abstractNumId w:val="3"/>
  </w:num>
  <w:num w:numId="5">
    <w:abstractNumId w:val="13"/>
  </w:num>
  <w:num w:numId="6">
    <w:abstractNumId w:val="1"/>
  </w:num>
  <w:num w:numId="7">
    <w:abstractNumId w:val="17"/>
  </w:num>
  <w:num w:numId="8">
    <w:abstractNumId w:val="23"/>
  </w:num>
  <w:num w:numId="9">
    <w:abstractNumId w:val="19"/>
  </w:num>
  <w:num w:numId="10">
    <w:abstractNumId w:val="15"/>
  </w:num>
  <w:num w:numId="11">
    <w:abstractNumId w:val="6"/>
  </w:num>
  <w:num w:numId="12">
    <w:abstractNumId w:val="7"/>
  </w:num>
  <w:num w:numId="13">
    <w:abstractNumId w:val="10"/>
  </w:num>
  <w:num w:numId="14">
    <w:abstractNumId w:val="26"/>
  </w:num>
  <w:num w:numId="15">
    <w:abstractNumId w:val="27"/>
  </w:num>
  <w:num w:numId="16">
    <w:abstractNumId w:val="20"/>
  </w:num>
  <w:num w:numId="17">
    <w:abstractNumId w:val="12"/>
  </w:num>
  <w:num w:numId="18">
    <w:abstractNumId w:val="28"/>
  </w:num>
  <w:num w:numId="19">
    <w:abstractNumId w:val="24"/>
  </w:num>
  <w:num w:numId="20">
    <w:abstractNumId w:val="11"/>
  </w:num>
  <w:num w:numId="21">
    <w:abstractNumId w:val="8"/>
  </w:num>
  <w:num w:numId="22">
    <w:abstractNumId w:val="9"/>
  </w:num>
  <w:num w:numId="23">
    <w:abstractNumId w:val="30"/>
  </w:num>
  <w:num w:numId="24">
    <w:abstractNumId w:val="18"/>
  </w:num>
  <w:num w:numId="25">
    <w:abstractNumId w:val="4"/>
  </w:num>
  <w:num w:numId="26">
    <w:abstractNumId w:val="16"/>
  </w:num>
  <w:num w:numId="27">
    <w:abstractNumId w:val="2"/>
  </w:num>
  <w:num w:numId="28">
    <w:abstractNumId w:val="25"/>
  </w:num>
  <w:num w:numId="29">
    <w:abstractNumId w:val="29"/>
  </w:num>
  <w:num w:numId="30">
    <w:abstractNumId w:val="0"/>
  </w:num>
  <w:num w:numId="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B13"/>
    <w:rsid w:val="00000296"/>
    <w:rsid w:val="00032B92"/>
    <w:rsid w:val="00036AD2"/>
    <w:rsid w:val="00037DDF"/>
    <w:rsid w:val="000529AE"/>
    <w:rsid w:val="00057C6F"/>
    <w:rsid w:val="00060223"/>
    <w:rsid w:val="00076ECE"/>
    <w:rsid w:val="0008278A"/>
    <w:rsid w:val="000B1561"/>
    <w:rsid w:val="000B2C72"/>
    <w:rsid w:val="000D396B"/>
    <w:rsid w:val="000D612D"/>
    <w:rsid w:val="00105C00"/>
    <w:rsid w:val="001109A2"/>
    <w:rsid w:val="0011462C"/>
    <w:rsid w:val="00134440"/>
    <w:rsid w:val="00160DD2"/>
    <w:rsid w:val="001707B9"/>
    <w:rsid w:val="0017083F"/>
    <w:rsid w:val="00186CF2"/>
    <w:rsid w:val="00193C5E"/>
    <w:rsid w:val="0019621A"/>
    <w:rsid w:val="001B6340"/>
    <w:rsid w:val="001C7BCF"/>
    <w:rsid w:val="001D18E2"/>
    <w:rsid w:val="001E45FA"/>
    <w:rsid w:val="001F088C"/>
    <w:rsid w:val="00216F74"/>
    <w:rsid w:val="00232F05"/>
    <w:rsid w:val="00236568"/>
    <w:rsid w:val="00240D6F"/>
    <w:rsid w:val="00243093"/>
    <w:rsid w:val="0025419D"/>
    <w:rsid w:val="00273F5F"/>
    <w:rsid w:val="00274232"/>
    <w:rsid w:val="00276FBD"/>
    <w:rsid w:val="00290C37"/>
    <w:rsid w:val="00294D34"/>
    <w:rsid w:val="002A73B5"/>
    <w:rsid w:val="002A7F9E"/>
    <w:rsid w:val="002B747C"/>
    <w:rsid w:val="002C26C1"/>
    <w:rsid w:val="002F5FFA"/>
    <w:rsid w:val="00307E3F"/>
    <w:rsid w:val="003133C2"/>
    <w:rsid w:val="00322291"/>
    <w:rsid w:val="00335E01"/>
    <w:rsid w:val="00347D55"/>
    <w:rsid w:val="00351CCD"/>
    <w:rsid w:val="00397C6B"/>
    <w:rsid w:val="003A1F60"/>
    <w:rsid w:val="003A38A5"/>
    <w:rsid w:val="003A6F1E"/>
    <w:rsid w:val="003D2F65"/>
    <w:rsid w:val="003E32FD"/>
    <w:rsid w:val="003F5E89"/>
    <w:rsid w:val="00402212"/>
    <w:rsid w:val="0040338D"/>
    <w:rsid w:val="0041442F"/>
    <w:rsid w:val="004206F3"/>
    <w:rsid w:val="00423BF3"/>
    <w:rsid w:val="00430FF5"/>
    <w:rsid w:val="00445972"/>
    <w:rsid w:val="0046266B"/>
    <w:rsid w:val="00462712"/>
    <w:rsid w:val="0049520B"/>
    <w:rsid w:val="004A4081"/>
    <w:rsid w:val="004B5AE7"/>
    <w:rsid w:val="004D0384"/>
    <w:rsid w:val="004D5AF4"/>
    <w:rsid w:val="004D7272"/>
    <w:rsid w:val="004F002A"/>
    <w:rsid w:val="004F367F"/>
    <w:rsid w:val="004F41FB"/>
    <w:rsid w:val="00511B07"/>
    <w:rsid w:val="00513F03"/>
    <w:rsid w:val="00524E67"/>
    <w:rsid w:val="00541E07"/>
    <w:rsid w:val="0055569B"/>
    <w:rsid w:val="00574E30"/>
    <w:rsid w:val="0057651C"/>
    <w:rsid w:val="005918DB"/>
    <w:rsid w:val="0059730C"/>
    <w:rsid w:val="005B493B"/>
    <w:rsid w:val="005D7154"/>
    <w:rsid w:val="005F2024"/>
    <w:rsid w:val="00610868"/>
    <w:rsid w:val="00617BD4"/>
    <w:rsid w:val="00627DAC"/>
    <w:rsid w:val="0064443C"/>
    <w:rsid w:val="00645B13"/>
    <w:rsid w:val="0066170A"/>
    <w:rsid w:val="00664A1D"/>
    <w:rsid w:val="006779A5"/>
    <w:rsid w:val="006822EF"/>
    <w:rsid w:val="006834C2"/>
    <w:rsid w:val="006E4436"/>
    <w:rsid w:val="006F7706"/>
    <w:rsid w:val="00724893"/>
    <w:rsid w:val="00750D03"/>
    <w:rsid w:val="007619F9"/>
    <w:rsid w:val="00762615"/>
    <w:rsid w:val="007635A2"/>
    <w:rsid w:val="0078245B"/>
    <w:rsid w:val="007C14C1"/>
    <w:rsid w:val="007C31A0"/>
    <w:rsid w:val="007D2124"/>
    <w:rsid w:val="007D2597"/>
    <w:rsid w:val="007E0D67"/>
    <w:rsid w:val="007E7CBE"/>
    <w:rsid w:val="00811E9A"/>
    <w:rsid w:val="008259A4"/>
    <w:rsid w:val="00825DB4"/>
    <w:rsid w:val="00827622"/>
    <w:rsid w:val="008277F0"/>
    <w:rsid w:val="00835C06"/>
    <w:rsid w:val="00860298"/>
    <w:rsid w:val="00862D4E"/>
    <w:rsid w:val="008758DB"/>
    <w:rsid w:val="00880B98"/>
    <w:rsid w:val="00891B95"/>
    <w:rsid w:val="008A0948"/>
    <w:rsid w:val="008D45A3"/>
    <w:rsid w:val="008D554E"/>
    <w:rsid w:val="008D7CAD"/>
    <w:rsid w:val="008E26D4"/>
    <w:rsid w:val="008F71E7"/>
    <w:rsid w:val="009006E3"/>
    <w:rsid w:val="009020C1"/>
    <w:rsid w:val="00912139"/>
    <w:rsid w:val="00923927"/>
    <w:rsid w:val="009271AF"/>
    <w:rsid w:val="009312BF"/>
    <w:rsid w:val="00934A33"/>
    <w:rsid w:val="00942404"/>
    <w:rsid w:val="009453EC"/>
    <w:rsid w:val="00960D90"/>
    <w:rsid w:val="0099268F"/>
    <w:rsid w:val="009949F3"/>
    <w:rsid w:val="009A7B14"/>
    <w:rsid w:val="009B1A4B"/>
    <w:rsid w:val="009C3EC6"/>
    <w:rsid w:val="009E1252"/>
    <w:rsid w:val="009E5938"/>
    <w:rsid w:val="00A12805"/>
    <w:rsid w:val="00A16E95"/>
    <w:rsid w:val="00A221AE"/>
    <w:rsid w:val="00A2377A"/>
    <w:rsid w:val="00A263E6"/>
    <w:rsid w:val="00A34410"/>
    <w:rsid w:val="00A3681B"/>
    <w:rsid w:val="00A700D2"/>
    <w:rsid w:val="00A72A35"/>
    <w:rsid w:val="00A81FEA"/>
    <w:rsid w:val="00A87096"/>
    <w:rsid w:val="00AA3CB0"/>
    <w:rsid w:val="00AA6F67"/>
    <w:rsid w:val="00AC12AC"/>
    <w:rsid w:val="00AC63AF"/>
    <w:rsid w:val="00B061A9"/>
    <w:rsid w:val="00B101F5"/>
    <w:rsid w:val="00B111AC"/>
    <w:rsid w:val="00B11562"/>
    <w:rsid w:val="00B11F9A"/>
    <w:rsid w:val="00B21AB4"/>
    <w:rsid w:val="00B37295"/>
    <w:rsid w:val="00B41D02"/>
    <w:rsid w:val="00B55021"/>
    <w:rsid w:val="00B57D25"/>
    <w:rsid w:val="00B8501B"/>
    <w:rsid w:val="00BB3826"/>
    <w:rsid w:val="00BB6831"/>
    <w:rsid w:val="00BC3A4C"/>
    <w:rsid w:val="00BC636F"/>
    <w:rsid w:val="00BD1665"/>
    <w:rsid w:val="00BD22B5"/>
    <w:rsid w:val="00BE314E"/>
    <w:rsid w:val="00BE7C6B"/>
    <w:rsid w:val="00BF000D"/>
    <w:rsid w:val="00C05183"/>
    <w:rsid w:val="00C05755"/>
    <w:rsid w:val="00C1238C"/>
    <w:rsid w:val="00C123A1"/>
    <w:rsid w:val="00C129C0"/>
    <w:rsid w:val="00C225DD"/>
    <w:rsid w:val="00C50244"/>
    <w:rsid w:val="00C57F79"/>
    <w:rsid w:val="00C7236F"/>
    <w:rsid w:val="00C73937"/>
    <w:rsid w:val="00C74957"/>
    <w:rsid w:val="00CA669F"/>
    <w:rsid w:val="00CC6DC1"/>
    <w:rsid w:val="00CD1AB5"/>
    <w:rsid w:val="00CE0DB4"/>
    <w:rsid w:val="00CE58DC"/>
    <w:rsid w:val="00CF3B93"/>
    <w:rsid w:val="00CF6920"/>
    <w:rsid w:val="00D63F6F"/>
    <w:rsid w:val="00D64A82"/>
    <w:rsid w:val="00D6716F"/>
    <w:rsid w:val="00D6759D"/>
    <w:rsid w:val="00DC125E"/>
    <w:rsid w:val="00DC5F73"/>
    <w:rsid w:val="00DD0D81"/>
    <w:rsid w:val="00DE0469"/>
    <w:rsid w:val="00DF1D29"/>
    <w:rsid w:val="00E00F17"/>
    <w:rsid w:val="00E0274D"/>
    <w:rsid w:val="00E076B4"/>
    <w:rsid w:val="00E15E2A"/>
    <w:rsid w:val="00E3312E"/>
    <w:rsid w:val="00E347C4"/>
    <w:rsid w:val="00EB55D9"/>
    <w:rsid w:val="00ED3C3A"/>
    <w:rsid w:val="00F02E32"/>
    <w:rsid w:val="00F41365"/>
    <w:rsid w:val="00F42F3A"/>
    <w:rsid w:val="00F73545"/>
    <w:rsid w:val="00F7774A"/>
    <w:rsid w:val="00F86BD5"/>
    <w:rsid w:val="00F93BA6"/>
    <w:rsid w:val="00FA5EF6"/>
    <w:rsid w:val="00FB5D64"/>
    <w:rsid w:val="00FC6EEE"/>
    <w:rsid w:val="00FC73F6"/>
    <w:rsid w:val="00FD2E7D"/>
    <w:rsid w:val="00FF33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CA2F8DD-E4CF-4333-992C-B5BF6A723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7BCF"/>
    <w:rPr>
      <w:lang w:val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45B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E3312E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F73545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735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73545"/>
    <w:rPr>
      <w:rFonts w:ascii="Tahoma" w:hAnsi="Tahoma" w:cs="Tahoma"/>
      <w:sz w:val="16"/>
      <w:szCs w:val="16"/>
      <w:lang w:val="fr-FR"/>
    </w:rPr>
  </w:style>
  <w:style w:type="paragraph" w:styleId="En-tte">
    <w:name w:val="header"/>
    <w:basedOn w:val="Normal"/>
    <w:link w:val="En-tteCar"/>
    <w:uiPriority w:val="99"/>
    <w:unhideWhenUsed/>
    <w:rsid w:val="00835C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5C06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835C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5C06"/>
    <w:rPr>
      <w:lang w:val="fr-FR"/>
    </w:rPr>
  </w:style>
  <w:style w:type="character" w:customStyle="1" w:styleId="fontstyle01">
    <w:name w:val="fontstyle01"/>
    <w:basedOn w:val="Policepardfaut"/>
    <w:rsid w:val="00F42F3A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Policepardfaut"/>
    <w:rsid w:val="00F02E32"/>
    <w:rPr>
      <w:rFonts w:ascii="SymbolMT" w:hAnsi="Symbo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Policepardfaut"/>
    <w:rsid w:val="00232F05"/>
    <w:rPr>
      <w:rFonts w:ascii="SymbolMT" w:hAnsi="SymbolMT" w:hint="default"/>
      <w:b w:val="0"/>
      <w:bCs w:val="0"/>
      <w:i w:val="0"/>
      <w:iCs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13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9E09EE-8163-45F2-876F-7C93279B60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3</Pages>
  <Words>899</Words>
  <Characters>4949</Characters>
  <Application>Microsoft Office Word</Application>
  <DocSecurity>0</DocSecurity>
  <Lines>41</Lines>
  <Paragraphs>11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machine16</dc:creator>
  <cp:keywords/>
  <dc:description/>
  <cp:lastModifiedBy>USER</cp:lastModifiedBy>
  <cp:revision>4</cp:revision>
  <dcterms:created xsi:type="dcterms:W3CDTF">2022-09-28T21:58:00Z</dcterms:created>
  <dcterms:modified xsi:type="dcterms:W3CDTF">2022-09-29T05:51:00Z</dcterms:modified>
</cp:coreProperties>
</file>