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horzAnchor="margin" w:tblpY="-1140"/>
        <w:tblW w:w="0" w:type="auto"/>
        <w:tblLook w:val="04A0" w:firstRow="1" w:lastRow="0" w:firstColumn="1" w:lastColumn="0" w:noHBand="0" w:noVBand="1"/>
      </w:tblPr>
      <w:tblGrid>
        <w:gridCol w:w="2628"/>
        <w:gridCol w:w="2970"/>
        <w:gridCol w:w="3752"/>
      </w:tblGrid>
      <w:tr w:rsidR="00645B13" w:rsidRPr="00397C6B" w:rsidTr="000D396B">
        <w:tc>
          <w:tcPr>
            <w:tcW w:w="2628" w:type="dxa"/>
          </w:tcPr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 xml:space="preserve">MINESEC </w:t>
            </w:r>
          </w:p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>DDES-SM</w:t>
            </w:r>
          </w:p>
        </w:tc>
        <w:tc>
          <w:tcPr>
            <w:tcW w:w="6722" w:type="dxa"/>
            <w:gridSpan w:val="2"/>
          </w:tcPr>
          <w:p w:rsidR="00645B13" w:rsidRPr="00397C6B" w:rsidRDefault="00645B13" w:rsidP="000D396B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97C6B">
              <w:rPr>
                <w:rFonts w:ascii="Arial" w:hAnsi="Arial" w:cs="Arial"/>
                <w:b/>
                <w:bCs/>
                <w:lang w:val="en-US"/>
              </w:rPr>
              <w:t>COLLEGE POLYVALENT GEORGES SCHWAB EDEA</w:t>
            </w:r>
          </w:p>
        </w:tc>
      </w:tr>
      <w:tr w:rsidR="00645B13" w:rsidRPr="00645B13" w:rsidTr="000D396B">
        <w:tc>
          <w:tcPr>
            <w:tcW w:w="2628" w:type="dxa"/>
          </w:tcPr>
          <w:p w:rsidR="00645B13" w:rsidRPr="00FB5D64" w:rsidRDefault="00645B13" w:rsidP="000D396B">
            <w:pPr>
              <w:rPr>
                <w:rFonts w:ascii="Arial" w:hAnsi="Arial" w:cs="Arial"/>
                <w:lang w:val="en-US"/>
              </w:rPr>
            </w:pPr>
            <w:r w:rsidRPr="00FB5D64">
              <w:rPr>
                <w:rFonts w:ascii="Arial" w:hAnsi="Arial" w:cs="Arial"/>
              </w:rPr>
              <w:t>Année</w:t>
            </w:r>
            <w:r w:rsidR="00FB5D64">
              <w:rPr>
                <w:rFonts w:ascii="Arial" w:hAnsi="Arial" w:cs="Arial"/>
              </w:rPr>
              <w:t xml:space="preserve"> </w:t>
            </w:r>
            <w:r w:rsidRPr="00FB5D64">
              <w:rPr>
                <w:rFonts w:ascii="Arial" w:hAnsi="Arial" w:cs="Arial"/>
              </w:rPr>
              <w:t>Scolaire</w:t>
            </w:r>
            <w:r w:rsidR="008758DB" w:rsidRPr="00FB5D64">
              <w:rPr>
                <w:rFonts w:ascii="Arial" w:hAnsi="Arial" w:cs="Arial"/>
                <w:lang w:val="en-US"/>
              </w:rPr>
              <w:t> </w:t>
            </w:r>
            <w:r w:rsidR="00FB5D64" w:rsidRPr="00FB5D64">
              <w:rPr>
                <w:rFonts w:ascii="Arial" w:hAnsi="Arial" w:cs="Arial"/>
                <w:lang w:val="en-US"/>
              </w:rPr>
              <w:t xml:space="preserve">: </w:t>
            </w:r>
            <w:r w:rsidR="000D396B">
              <w:rPr>
                <w:rFonts w:ascii="Arial" w:hAnsi="Arial" w:cs="Arial"/>
              </w:rPr>
              <w:t>2022/2023</w:t>
            </w:r>
          </w:p>
        </w:tc>
        <w:tc>
          <w:tcPr>
            <w:tcW w:w="2970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Evaluation N°: </w:t>
            </w:r>
            <w:r w:rsidR="00AB07AB">
              <w:rPr>
                <w:rFonts w:ascii="Arial" w:hAnsi="Arial" w:cs="Arial"/>
              </w:rPr>
              <w:t>2</w:t>
            </w:r>
          </w:p>
        </w:tc>
        <w:tc>
          <w:tcPr>
            <w:tcW w:w="3752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Epreuve de : </w:t>
            </w:r>
            <w:r w:rsidR="00AB07AB">
              <w:rPr>
                <w:rFonts w:ascii="Arial" w:hAnsi="Arial" w:cs="Arial"/>
              </w:rPr>
              <w:t>Chimie</w:t>
            </w:r>
          </w:p>
        </w:tc>
      </w:tr>
      <w:tr w:rsidR="00645B13" w:rsidRPr="00645B13" w:rsidTr="000D396B">
        <w:tc>
          <w:tcPr>
            <w:tcW w:w="2628" w:type="dxa"/>
          </w:tcPr>
          <w:p w:rsidR="00645B13" w:rsidRPr="00A111A8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Classe :</w:t>
            </w:r>
            <w:r w:rsidR="00AB07AB">
              <w:rPr>
                <w:rFonts w:ascii="Arial" w:hAnsi="Arial" w:cs="Arial"/>
              </w:rPr>
              <w:t xml:space="preserve"> 2</w:t>
            </w:r>
            <w:r w:rsidR="00AB07AB" w:rsidRPr="00AB07AB">
              <w:rPr>
                <w:rFonts w:ascii="Arial" w:hAnsi="Arial" w:cs="Arial"/>
                <w:vertAlign w:val="superscript"/>
              </w:rPr>
              <w:t>nd</w:t>
            </w:r>
            <w:r w:rsidR="00AB07AB">
              <w:rPr>
                <w:rFonts w:ascii="Arial" w:hAnsi="Arial" w:cs="Arial"/>
              </w:rPr>
              <w:t xml:space="preserve"> C</w:t>
            </w:r>
          </w:p>
        </w:tc>
        <w:tc>
          <w:tcPr>
            <w:tcW w:w="2970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Durée</w:t>
            </w:r>
            <w:r w:rsidR="009715F9" w:rsidRPr="00645B13">
              <w:rPr>
                <w:rFonts w:ascii="Arial" w:hAnsi="Arial" w:cs="Arial"/>
              </w:rPr>
              <w:t xml:space="preserve">: </w:t>
            </w:r>
            <w:r w:rsidR="00AB07AB">
              <w:rPr>
                <w:rFonts w:ascii="Arial" w:hAnsi="Arial" w:cs="Arial"/>
              </w:rPr>
              <w:t>2h</w:t>
            </w:r>
          </w:p>
        </w:tc>
        <w:tc>
          <w:tcPr>
            <w:tcW w:w="3752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Coefficient: </w:t>
            </w:r>
            <w:r w:rsidR="00AB07AB">
              <w:rPr>
                <w:rFonts w:ascii="Arial" w:hAnsi="Arial" w:cs="Arial"/>
              </w:rPr>
              <w:t>3</w:t>
            </w:r>
          </w:p>
        </w:tc>
      </w:tr>
    </w:tbl>
    <w:p w:rsidR="00645B13" w:rsidRPr="000D396B" w:rsidRDefault="00645B13">
      <w:pPr>
        <w:rPr>
          <w:rFonts w:ascii="Arial" w:hAnsi="Arial" w:cs="Arial"/>
          <w:sz w:val="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45B13" w:rsidRPr="00645B13" w:rsidTr="00645B13">
        <w:tc>
          <w:tcPr>
            <w:tcW w:w="9350" w:type="dxa"/>
            <w:gridSpan w:val="5"/>
          </w:tcPr>
          <w:p w:rsidR="00645B13" w:rsidRPr="00A048B2" w:rsidRDefault="00645B13">
            <w:pPr>
              <w:rPr>
                <w:rFonts w:ascii="Arial" w:hAnsi="Arial" w:cs="Arial"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 xml:space="preserve">COMPETENCE </w:t>
            </w:r>
            <w:r w:rsidR="003E32FD" w:rsidRPr="008758DB">
              <w:rPr>
                <w:rFonts w:ascii="Arial" w:hAnsi="Arial" w:cs="Arial"/>
                <w:b/>
                <w:bCs/>
              </w:rPr>
              <w:t xml:space="preserve">VISEE </w:t>
            </w:r>
            <w:r w:rsidR="00C46A79" w:rsidRPr="008758DB">
              <w:rPr>
                <w:rFonts w:ascii="Arial" w:hAnsi="Arial" w:cs="Arial"/>
                <w:b/>
                <w:bCs/>
              </w:rPr>
              <w:t>:</w:t>
            </w:r>
            <w:r w:rsidR="00AB07AB">
              <w:rPr>
                <w:rFonts w:ascii="Arial" w:hAnsi="Arial" w:cs="Arial"/>
                <w:bCs/>
              </w:rPr>
              <w:t xml:space="preserve"> </w:t>
            </w:r>
          </w:p>
          <w:p w:rsidR="00645B13" w:rsidRPr="00645B13" w:rsidRDefault="00645B13">
            <w:pPr>
              <w:rPr>
                <w:rFonts w:ascii="Arial" w:hAnsi="Arial" w:cs="Arial"/>
              </w:rPr>
            </w:pPr>
            <w:r w:rsidRPr="008758DB">
              <w:rPr>
                <w:rFonts w:ascii="Arial" w:hAnsi="Arial" w:cs="Arial"/>
                <w:b/>
                <w:bCs/>
              </w:rPr>
              <w:t>APPRECIATION DES COMPETENCES: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Non-Acquis (NA)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En Cours d’acquisition (ECA)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Acquis (A)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Expert (A</w:t>
            </w:r>
            <w:r w:rsidRPr="00645B13">
              <w:rPr>
                <w:rFonts w:ascii="Arial" w:hAnsi="Arial" w:cs="Arial"/>
                <w:vertAlign w:val="superscript"/>
              </w:rPr>
              <w:t>+</w:t>
            </w:r>
            <w:r w:rsidRPr="00645B13">
              <w:rPr>
                <w:rFonts w:ascii="Arial" w:hAnsi="Arial" w:cs="Arial"/>
              </w:rPr>
              <w:t>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Note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8758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/20</w:t>
            </w:r>
          </w:p>
        </w:tc>
      </w:tr>
      <w:tr w:rsidR="00645B13" w:rsidRPr="00645B13" w:rsidTr="00645B13">
        <w:tc>
          <w:tcPr>
            <w:tcW w:w="9350" w:type="dxa"/>
            <w:gridSpan w:val="5"/>
          </w:tcPr>
          <w:p w:rsidR="00645B13" w:rsidRPr="008758DB" w:rsidRDefault="00645B13" w:rsidP="008758DB">
            <w:pPr>
              <w:jc w:val="center"/>
              <w:rPr>
                <w:rFonts w:ascii="Arial" w:hAnsi="Arial" w:cs="Arial"/>
                <w:b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>VISA DU PARENT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Nom et Prénom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Observation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Date</w:t>
            </w:r>
          </w:p>
        </w:tc>
        <w:tc>
          <w:tcPr>
            <w:tcW w:w="1870" w:type="dxa"/>
          </w:tcPr>
          <w:p w:rsidR="00645B13" w:rsidRPr="00645B13" w:rsidRDefault="00FB5D64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Téléphone</w:t>
            </w:r>
            <w:r w:rsidR="00645B13" w:rsidRPr="00645B1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Signature 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Default="00645B13">
            <w:pPr>
              <w:rPr>
                <w:rFonts w:ascii="Arial" w:hAnsi="Arial" w:cs="Arial"/>
              </w:rPr>
            </w:pPr>
          </w:p>
          <w:p w:rsidR="008758DB" w:rsidRPr="00645B13" w:rsidRDefault="008758DB">
            <w:pPr>
              <w:rPr>
                <w:rFonts w:ascii="Arial" w:hAnsi="Arial" w:cs="Arial"/>
              </w:rPr>
            </w:pPr>
          </w:p>
        </w:tc>
      </w:tr>
    </w:tbl>
    <w:p w:rsidR="007D2597" w:rsidRPr="00F41365" w:rsidRDefault="00F41365" w:rsidP="00F41365">
      <w:pPr>
        <w:tabs>
          <w:tab w:val="left" w:pos="1725"/>
        </w:tabs>
        <w:rPr>
          <w:rFonts w:ascii="Arial" w:hAnsi="Arial" w:cs="Arial"/>
          <w:sz w:val="2"/>
        </w:rPr>
      </w:pPr>
      <w:r>
        <w:rPr>
          <w:rFonts w:ascii="Arial" w:hAnsi="Arial" w:cs="Arial"/>
        </w:rPr>
        <w:tab/>
      </w:r>
    </w:p>
    <w:p w:rsidR="00F86BD5" w:rsidRDefault="00F86BD5" w:rsidP="00E3312E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F86BD5">
        <w:rPr>
          <w:rFonts w:ascii="Arial" w:hAnsi="Arial" w:cs="Arial"/>
          <w:b/>
          <w:u w:val="single"/>
        </w:rPr>
        <w:t xml:space="preserve">PARTIE A : VERIFICATION DES RESSOURCES </w:t>
      </w:r>
      <w:r w:rsidRPr="0049520B">
        <w:rPr>
          <w:rFonts w:ascii="Arial" w:hAnsi="Arial" w:cs="Arial"/>
        </w:rPr>
        <w:t>/</w:t>
      </w:r>
      <w:r w:rsidR="0049520B">
        <w:rPr>
          <w:rFonts w:ascii="Arial" w:hAnsi="Arial" w:cs="Arial"/>
        </w:rPr>
        <w:t xml:space="preserve"> </w:t>
      </w:r>
      <w:r w:rsidR="00AB07AB">
        <w:rPr>
          <w:rFonts w:ascii="Arial" w:hAnsi="Arial" w:cs="Arial"/>
        </w:rPr>
        <w:t xml:space="preserve"> 12</w:t>
      </w:r>
      <w:r w:rsidRPr="0049520B">
        <w:rPr>
          <w:rFonts w:ascii="Arial" w:hAnsi="Arial" w:cs="Arial"/>
        </w:rPr>
        <w:t xml:space="preserve">points </w:t>
      </w:r>
    </w:p>
    <w:p w:rsidR="00FB5D64" w:rsidRPr="00032B92" w:rsidRDefault="0049520B" w:rsidP="00E3312E">
      <w:pPr>
        <w:spacing w:line="276" w:lineRule="auto"/>
        <w:jc w:val="center"/>
        <w:rPr>
          <w:rFonts w:ascii="Arial" w:hAnsi="Arial" w:cs="Arial"/>
        </w:rPr>
      </w:pPr>
      <w:r w:rsidRPr="0049520B">
        <w:rPr>
          <w:rFonts w:ascii="Arial" w:hAnsi="Arial" w:cs="Arial"/>
          <w:b/>
          <w:bCs/>
          <w:u w:val="single"/>
        </w:rPr>
        <w:t xml:space="preserve">EXERCICE I : VERIFICATION DES SAVOIRS </w:t>
      </w:r>
      <w:r w:rsidRPr="0049520B">
        <w:rPr>
          <w:rFonts w:ascii="Arial" w:hAnsi="Arial" w:cs="Arial"/>
          <w:bCs/>
        </w:rPr>
        <w:t xml:space="preserve">/ </w:t>
      </w:r>
      <w:r w:rsidR="00AB07AB">
        <w:rPr>
          <w:rFonts w:ascii="Arial" w:hAnsi="Arial" w:cs="Arial"/>
          <w:bCs/>
        </w:rPr>
        <w:t>4</w:t>
      </w:r>
      <w:r>
        <w:rPr>
          <w:rFonts w:ascii="Arial" w:hAnsi="Arial" w:cs="Arial"/>
          <w:bCs/>
        </w:rPr>
        <w:t xml:space="preserve">points </w:t>
      </w:r>
    </w:p>
    <w:p w:rsidR="00CD1AB5" w:rsidRPr="00CD1AB5" w:rsidRDefault="00912139" w:rsidP="00CD1AB5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hAnsi="Arial" w:cs="Arial"/>
        </w:rPr>
        <w:t xml:space="preserve"> 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Définir les termes suivants : </w:t>
      </w:r>
    </w:p>
    <w:p w:rsidR="00193C5E" w:rsidRDefault="00913B18" w:rsidP="0017083F">
      <w:pPr>
        <w:spacing w:after="0" w:line="276" w:lineRule="auto"/>
        <w:ind w:left="720"/>
        <w:contextualSpacing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Molécule, solide ionique.</w:t>
      </w:r>
      <w:r w:rsidR="0049520B">
        <w:rPr>
          <w:rFonts w:ascii="Arial" w:eastAsia="Times New Roman" w:hAnsi="Arial" w:cs="Arial"/>
          <w:szCs w:val="20"/>
          <w:lang w:eastAsia="fr-FR"/>
        </w:rPr>
        <w:t xml:space="preserve"> </w:t>
      </w:r>
      <w:r w:rsidR="00513F03">
        <w:rPr>
          <w:rFonts w:ascii="Arial" w:eastAsia="Times New Roman" w:hAnsi="Arial" w:cs="Arial"/>
          <w:szCs w:val="20"/>
          <w:lang w:eastAsia="fr-FR"/>
        </w:rPr>
        <w:t xml:space="preserve"> </w:t>
      </w:r>
      <w:r w:rsidR="009A7B14">
        <w:rPr>
          <w:rFonts w:ascii="Arial" w:eastAsia="Times New Roman" w:hAnsi="Arial" w:cs="Arial"/>
          <w:szCs w:val="20"/>
          <w:lang w:eastAsia="fr-FR"/>
        </w:rPr>
        <w:t>(</w:t>
      </w:r>
      <w:r>
        <w:rPr>
          <w:rFonts w:ascii="Arial" w:eastAsia="Times New Roman" w:hAnsi="Arial" w:cs="Arial"/>
          <w:szCs w:val="20"/>
          <w:lang w:eastAsia="fr-FR"/>
        </w:rPr>
        <w:t>0.5*2=1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pt) </w:t>
      </w:r>
    </w:p>
    <w:p w:rsidR="00CD1AB5" w:rsidRDefault="00913B18" w:rsidP="00193C5E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hAnsi="Arial" w:cs="Arial"/>
        </w:rPr>
        <w:t xml:space="preserve">Donner la différence qui existe entre un doublet liant et un doublet non liant. </w:t>
      </w:r>
      <w:r>
        <w:rPr>
          <w:rFonts w:ascii="Arial" w:eastAsia="Times New Roman" w:hAnsi="Arial" w:cs="Arial"/>
          <w:szCs w:val="20"/>
          <w:lang w:eastAsia="fr-FR"/>
        </w:rPr>
        <w:t>(0.5pt</w:t>
      </w:r>
      <w:r w:rsidR="00193C5E">
        <w:rPr>
          <w:rFonts w:ascii="Arial" w:eastAsia="Times New Roman" w:hAnsi="Arial" w:cs="Arial"/>
          <w:szCs w:val="20"/>
          <w:lang w:eastAsia="fr-FR"/>
        </w:rPr>
        <w:t>)</w:t>
      </w:r>
      <w:r w:rsidR="00CD1AB5" w:rsidRPr="00193C5E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860298" w:rsidRDefault="00913B18" w:rsidP="00193C5E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E</w:t>
      </w:r>
      <w:r w:rsidRPr="00913B18">
        <w:rPr>
          <w:rFonts w:ascii="Arial" w:eastAsia="Times New Roman" w:hAnsi="Arial" w:cs="Arial"/>
          <w:szCs w:val="20"/>
          <w:lang w:eastAsia="fr-FR"/>
        </w:rPr>
        <w:t>noncer l’hypothèse d’Avogadro-Ampère</w:t>
      </w:r>
      <w:r>
        <w:rPr>
          <w:rFonts w:ascii="Arial" w:eastAsia="Times New Roman" w:hAnsi="Arial" w:cs="Arial"/>
          <w:szCs w:val="20"/>
          <w:lang w:eastAsia="fr-FR"/>
        </w:rPr>
        <w:t>. (0.5</w:t>
      </w:r>
      <w:r w:rsidR="00860298">
        <w:rPr>
          <w:rFonts w:ascii="Arial" w:eastAsia="Times New Roman" w:hAnsi="Arial" w:cs="Arial"/>
          <w:szCs w:val="20"/>
          <w:lang w:eastAsia="fr-FR"/>
        </w:rPr>
        <w:t>pt)</w:t>
      </w:r>
    </w:p>
    <w:p w:rsidR="00F7774A" w:rsidRDefault="00913B18" w:rsidP="0046266B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913B18">
        <w:rPr>
          <w:rFonts w:ascii="Arial" w:eastAsia="Times New Roman" w:hAnsi="Arial" w:cs="Arial"/>
          <w:szCs w:val="20"/>
          <w:lang w:eastAsia="fr-FR"/>
        </w:rPr>
        <w:t>répondre  par vrai ou faux</w:t>
      </w:r>
      <w:r w:rsidR="0046266B">
        <w:rPr>
          <w:rFonts w:ascii="Arial" w:eastAsia="Times New Roman" w:hAnsi="Arial" w:cs="Arial"/>
          <w:szCs w:val="20"/>
          <w:lang w:eastAsia="fr-FR"/>
        </w:rPr>
        <w:t xml:space="preserve">: </w:t>
      </w:r>
      <w:r w:rsidR="00C123A1" w:rsidRPr="00C123A1">
        <w:rPr>
          <w:rFonts w:ascii="Arial" w:eastAsia="Times New Roman" w:hAnsi="Arial" w:cs="Arial"/>
          <w:szCs w:val="20"/>
          <w:lang w:eastAsia="fr-FR"/>
        </w:rPr>
        <w:t>(0.</w:t>
      </w:r>
      <w:r>
        <w:rPr>
          <w:rFonts w:ascii="Arial" w:eastAsia="Times New Roman" w:hAnsi="Arial" w:cs="Arial"/>
          <w:szCs w:val="20"/>
          <w:lang w:eastAsia="fr-FR"/>
        </w:rPr>
        <w:t>25*4=1pt</w:t>
      </w:r>
      <w:r w:rsidR="00C123A1" w:rsidRPr="00C123A1">
        <w:rPr>
          <w:rFonts w:ascii="Arial" w:eastAsia="Times New Roman" w:hAnsi="Arial" w:cs="Arial"/>
          <w:szCs w:val="20"/>
          <w:lang w:eastAsia="fr-FR"/>
        </w:rPr>
        <w:t>)</w:t>
      </w:r>
    </w:p>
    <w:p w:rsidR="00C123A1" w:rsidRDefault="00913B18" w:rsidP="00913B18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913B18">
        <w:rPr>
          <w:rFonts w:ascii="Arial" w:eastAsia="Times New Roman" w:hAnsi="Arial" w:cs="Arial"/>
          <w:szCs w:val="20"/>
          <w:lang w:eastAsia="fr-FR"/>
        </w:rPr>
        <w:t>Le nombre d’électrons célibataires d’un atome nous renseigne sur le nombre de liaisons covalentes que cet atome peut form</w:t>
      </w:r>
      <w:r>
        <w:rPr>
          <w:rFonts w:ascii="Arial" w:eastAsia="Times New Roman" w:hAnsi="Arial" w:cs="Arial"/>
          <w:szCs w:val="20"/>
          <w:lang w:eastAsia="fr-FR"/>
        </w:rPr>
        <w:t>er avec d’autres atomes voisins</w:t>
      </w:r>
      <w:r w:rsidRPr="00913B18">
        <w:rPr>
          <w:rFonts w:ascii="Arial" w:eastAsia="Times New Roman" w:hAnsi="Arial" w:cs="Arial"/>
          <w:szCs w:val="20"/>
          <w:lang w:eastAsia="fr-FR"/>
        </w:rPr>
        <w:t>.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6B5CDB" w:rsidRPr="00913B18" w:rsidRDefault="006B5CDB" w:rsidP="00913B18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6B5CDB">
        <w:rPr>
          <w:rFonts w:ascii="Arial" w:eastAsia="Times New Roman" w:hAnsi="Arial" w:cs="Arial"/>
          <w:szCs w:val="20"/>
          <w:lang w:eastAsia="fr-FR"/>
        </w:rPr>
        <w:t>La molécule de méthane a une forme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6B5CDB">
        <w:rPr>
          <w:rFonts w:ascii="Arial" w:eastAsia="Times New Roman" w:hAnsi="Arial" w:cs="Arial"/>
          <w:szCs w:val="20"/>
          <w:lang w:eastAsia="fr-FR"/>
        </w:rPr>
        <w:t>rectangulaire.</w:t>
      </w:r>
    </w:p>
    <w:p w:rsidR="006B5CDB" w:rsidRDefault="006B5CDB" w:rsidP="006B5CDB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La maille cristalline du chlorure de sodium est un cube centrée</w:t>
      </w:r>
      <w:r w:rsidRPr="006B5CDB">
        <w:rPr>
          <w:rFonts w:ascii="Arial" w:eastAsia="Times New Roman" w:hAnsi="Arial" w:cs="Arial"/>
          <w:szCs w:val="20"/>
          <w:lang w:eastAsia="fr-FR"/>
        </w:rPr>
        <w:t>.</w:t>
      </w:r>
    </w:p>
    <w:p w:rsidR="002D447B" w:rsidRPr="006B5CDB" w:rsidRDefault="006B5CDB" w:rsidP="006B5CDB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Quand on nomme un solide ionique</w:t>
      </w:r>
      <w:r w:rsidRPr="006B5CDB">
        <w:rPr>
          <w:rFonts w:ascii="Arial" w:eastAsia="Times New Roman" w:hAnsi="Arial" w:cs="Arial"/>
          <w:szCs w:val="20"/>
          <w:lang w:eastAsia="fr-FR"/>
        </w:rPr>
        <w:t>,</w:t>
      </w:r>
      <w:r>
        <w:rPr>
          <w:rFonts w:ascii="Arial" w:eastAsia="Times New Roman" w:hAnsi="Arial" w:cs="Arial"/>
          <w:szCs w:val="20"/>
          <w:lang w:eastAsia="fr-FR"/>
        </w:rPr>
        <w:t xml:space="preserve"> on donne toujours le nom du cation en premier et </w:t>
      </w:r>
      <w:r w:rsidR="00F50D29">
        <w:rPr>
          <w:rFonts w:ascii="Arial" w:eastAsia="Times New Roman" w:hAnsi="Arial" w:cs="Arial"/>
          <w:szCs w:val="20"/>
          <w:lang w:eastAsia="fr-FR"/>
        </w:rPr>
        <w:t>de celui de l’anion en second</w:t>
      </w:r>
      <w:r w:rsidR="00F50D29" w:rsidRPr="00F50D29">
        <w:rPr>
          <w:rFonts w:ascii="Arial" w:eastAsia="Times New Roman" w:hAnsi="Arial" w:cs="Arial"/>
          <w:szCs w:val="20"/>
          <w:lang w:eastAsia="fr-FR"/>
        </w:rPr>
        <w:t>.</w:t>
      </w:r>
    </w:p>
    <w:p w:rsidR="002D447B" w:rsidRDefault="00D94ADE" w:rsidP="00D94ADE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</w:t>
      </w:r>
      <w:r w:rsidR="00F50D29">
        <w:rPr>
          <w:rFonts w:ascii="Arial" w:eastAsia="Times New Roman" w:hAnsi="Arial" w:cs="Arial"/>
          <w:szCs w:val="20"/>
          <w:lang w:eastAsia="fr-FR"/>
        </w:rPr>
        <w:t>5.   Donner la composition ionique du chlorure de sodium</w:t>
      </w:r>
      <w:r>
        <w:rPr>
          <w:rFonts w:ascii="Arial" w:eastAsia="Times New Roman" w:hAnsi="Arial" w:cs="Arial"/>
          <w:szCs w:val="20"/>
          <w:lang w:eastAsia="fr-FR"/>
        </w:rPr>
        <w:t>. (0.</w:t>
      </w:r>
      <w:r w:rsidR="00F50D29">
        <w:rPr>
          <w:rFonts w:ascii="Arial" w:eastAsia="Times New Roman" w:hAnsi="Arial" w:cs="Arial"/>
          <w:szCs w:val="20"/>
          <w:lang w:eastAsia="fr-FR"/>
        </w:rPr>
        <w:t>25*2=</w:t>
      </w:r>
      <w:r w:rsidR="00F50D29" w:rsidRPr="00F50D29">
        <w:rPr>
          <w:rFonts w:ascii="Arial" w:eastAsia="Times New Roman" w:hAnsi="Arial" w:cs="Arial"/>
          <w:szCs w:val="20"/>
          <w:lang w:eastAsia="fr-FR"/>
        </w:rPr>
        <w:t>0.5</w:t>
      </w:r>
      <w:r>
        <w:rPr>
          <w:rFonts w:ascii="Arial" w:eastAsia="Times New Roman" w:hAnsi="Arial" w:cs="Arial"/>
          <w:szCs w:val="20"/>
          <w:lang w:eastAsia="fr-FR"/>
        </w:rPr>
        <w:t>pt</w:t>
      </w:r>
      <w:r w:rsidRPr="00D94ADE">
        <w:rPr>
          <w:rFonts w:ascii="Arial" w:eastAsia="Times New Roman" w:hAnsi="Arial" w:cs="Arial"/>
          <w:szCs w:val="20"/>
          <w:lang w:eastAsia="fr-FR"/>
        </w:rPr>
        <w:t>)</w:t>
      </w:r>
    </w:p>
    <w:p w:rsidR="00D94ADE" w:rsidRPr="002D447B" w:rsidRDefault="00D94ADE" w:rsidP="00D94ADE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6</w:t>
      </w:r>
      <w:r w:rsidR="00F50D29">
        <w:rPr>
          <w:rFonts w:ascii="Arial" w:eastAsia="Times New Roman" w:hAnsi="Arial" w:cs="Arial"/>
          <w:szCs w:val="20"/>
          <w:lang w:eastAsia="fr-FR"/>
        </w:rPr>
        <w:t xml:space="preserve">.    </w:t>
      </w:r>
      <w:r w:rsidR="00F50D29" w:rsidRPr="00F50D29">
        <w:rPr>
          <w:rFonts w:ascii="Arial" w:eastAsia="Times New Roman" w:hAnsi="Arial" w:cs="Arial"/>
          <w:szCs w:val="20"/>
          <w:lang w:eastAsia="fr-FR"/>
        </w:rPr>
        <w:t>Décrire</w:t>
      </w:r>
      <w:r w:rsidR="00F50D29">
        <w:rPr>
          <w:rFonts w:ascii="Arial" w:eastAsia="Times New Roman" w:hAnsi="Arial" w:cs="Arial"/>
          <w:szCs w:val="20"/>
          <w:lang w:eastAsia="fr-FR"/>
        </w:rPr>
        <w:t xml:space="preserve"> </w:t>
      </w:r>
      <w:r w:rsidR="00F50D29" w:rsidRPr="00F50D29">
        <w:rPr>
          <w:rFonts w:ascii="Arial" w:eastAsia="Times New Roman" w:hAnsi="Arial" w:cs="Arial"/>
          <w:szCs w:val="20"/>
          <w:lang w:eastAsia="fr-FR"/>
        </w:rPr>
        <w:t>la</w:t>
      </w:r>
      <w:r w:rsidR="00F50D29">
        <w:rPr>
          <w:rFonts w:ascii="Arial" w:eastAsia="Times New Roman" w:hAnsi="Arial" w:cs="Arial"/>
          <w:szCs w:val="20"/>
          <w:lang w:eastAsia="fr-FR"/>
        </w:rPr>
        <w:t xml:space="preserve"> </w:t>
      </w:r>
      <w:r w:rsidR="00F50D29" w:rsidRPr="00F50D29">
        <w:rPr>
          <w:rFonts w:ascii="Arial" w:eastAsia="Times New Roman" w:hAnsi="Arial" w:cs="Arial"/>
          <w:szCs w:val="20"/>
          <w:lang w:eastAsia="fr-FR"/>
        </w:rPr>
        <w:t>maille</w:t>
      </w:r>
      <w:r w:rsidR="00F50D29">
        <w:rPr>
          <w:rFonts w:ascii="Arial" w:eastAsia="Times New Roman" w:hAnsi="Arial" w:cs="Arial"/>
          <w:szCs w:val="20"/>
          <w:lang w:eastAsia="fr-FR"/>
        </w:rPr>
        <w:t xml:space="preserve"> </w:t>
      </w:r>
      <w:r w:rsidR="00F50D29" w:rsidRPr="00F50D29">
        <w:rPr>
          <w:rFonts w:ascii="Arial" w:eastAsia="Times New Roman" w:hAnsi="Arial" w:cs="Arial"/>
          <w:szCs w:val="20"/>
          <w:lang w:eastAsia="fr-FR"/>
        </w:rPr>
        <w:t>cristalline</w:t>
      </w:r>
      <w:r w:rsidR="00F50D29">
        <w:rPr>
          <w:rFonts w:ascii="Arial" w:eastAsia="Times New Roman" w:hAnsi="Arial" w:cs="Arial"/>
          <w:szCs w:val="20"/>
          <w:lang w:eastAsia="fr-FR"/>
        </w:rPr>
        <w:t xml:space="preserve"> </w:t>
      </w:r>
      <w:r w:rsidR="00F50D29" w:rsidRPr="00F50D29">
        <w:rPr>
          <w:rFonts w:ascii="Arial" w:eastAsia="Times New Roman" w:hAnsi="Arial" w:cs="Arial"/>
          <w:szCs w:val="20"/>
          <w:lang w:eastAsia="fr-FR"/>
        </w:rPr>
        <w:t>du</w:t>
      </w:r>
      <w:r w:rsidR="00F50D29">
        <w:rPr>
          <w:rFonts w:ascii="Arial" w:eastAsia="Times New Roman" w:hAnsi="Arial" w:cs="Arial"/>
          <w:szCs w:val="20"/>
          <w:lang w:eastAsia="fr-FR"/>
        </w:rPr>
        <w:t xml:space="preserve"> </w:t>
      </w:r>
      <w:r w:rsidR="00F50D29" w:rsidRPr="00F50D29">
        <w:rPr>
          <w:rFonts w:ascii="Arial" w:eastAsia="Times New Roman" w:hAnsi="Arial" w:cs="Arial"/>
          <w:szCs w:val="20"/>
          <w:lang w:eastAsia="fr-FR"/>
        </w:rPr>
        <w:t>Chlorure</w:t>
      </w:r>
      <w:r w:rsidR="00F50D29">
        <w:rPr>
          <w:rFonts w:ascii="Arial" w:eastAsia="Times New Roman" w:hAnsi="Arial" w:cs="Arial"/>
          <w:szCs w:val="20"/>
          <w:lang w:eastAsia="fr-FR"/>
        </w:rPr>
        <w:t xml:space="preserve"> </w:t>
      </w:r>
      <w:r w:rsidR="00F50D29" w:rsidRPr="00F50D29">
        <w:rPr>
          <w:rFonts w:ascii="Arial" w:eastAsia="Times New Roman" w:hAnsi="Arial" w:cs="Arial"/>
          <w:szCs w:val="20"/>
          <w:lang w:eastAsia="fr-FR"/>
        </w:rPr>
        <w:t>de</w:t>
      </w:r>
      <w:r w:rsidR="00F50D29">
        <w:rPr>
          <w:rFonts w:ascii="Arial" w:eastAsia="Times New Roman" w:hAnsi="Arial" w:cs="Arial"/>
          <w:szCs w:val="20"/>
          <w:lang w:eastAsia="fr-FR"/>
        </w:rPr>
        <w:t xml:space="preserve"> </w:t>
      </w:r>
      <w:r w:rsidR="00F50D29" w:rsidRPr="00F50D29">
        <w:rPr>
          <w:rFonts w:ascii="Arial" w:eastAsia="Times New Roman" w:hAnsi="Arial" w:cs="Arial"/>
          <w:szCs w:val="20"/>
          <w:lang w:eastAsia="fr-FR"/>
        </w:rPr>
        <w:t>sodium. (0.5pt)</w:t>
      </w:r>
    </w:p>
    <w:p w:rsidR="00C123A1" w:rsidRDefault="00C123A1" w:rsidP="00C123A1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2D447B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193C5E" w:rsidRPr="000D6EEE" w:rsidRDefault="00C123A1" w:rsidP="000D6EEE">
      <w:pPr>
        <w:spacing w:after="0" w:line="276" w:lineRule="auto"/>
        <w:rPr>
          <w:rFonts w:ascii="Arial" w:eastAsia="Times New Roman" w:hAnsi="Arial" w:cs="Arial"/>
          <w:sz w:val="2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</w:t>
      </w:r>
    </w:p>
    <w:p w:rsidR="006E4436" w:rsidRDefault="000B2C72" w:rsidP="000B2C72">
      <w:pPr>
        <w:spacing w:line="276" w:lineRule="auto"/>
        <w:jc w:val="center"/>
        <w:rPr>
          <w:rFonts w:ascii="Arial" w:eastAsia="Times New Roman" w:hAnsi="Arial" w:cs="Arial"/>
          <w:szCs w:val="20"/>
          <w:lang w:eastAsia="fr-FR"/>
        </w:rPr>
      </w:pPr>
      <w:r w:rsidRPr="000B2C72">
        <w:rPr>
          <w:rFonts w:ascii="Arial" w:hAnsi="Arial" w:cs="Arial"/>
          <w:b/>
          <w:bCs/>
          <w:u w:val="single"/>
        </w:rPr>
        <w:t xml:space="preserve">EXERCICE II : APPLICATION DES SAVOIRS </w:t>
      </w:r>
      <w:r w:rsidR="00AB07AB">
        <w:rPr>
          <w:rFonts w:ascii="Arial" w:hAnsi="Arial" w:cs="Arial"/>
          <w:bCs/>
        </w:rPr>
        <w:t>/ 4</w:t>
      </w:r>
      <w:r w:rsidR="000529AE">
        <w:rPr>
          <w:rFonts w:ascii="Arial" w:hAnsi="Arial" w:cs="Arial"/>
          <w:bCs/>
        </w:rPr>
        <w:t xml:space="preserve">points </w:t>
      </w:r>
      <w:r w:rsidR="006E4436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495064" w:rsidRPr="00D7742B" w:rsidRDefault="00F50D29" w:rsidP="00F50D29">
      <w:pPr>
        <w:pStyle w:val="Paragraphedeliste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D7742B">
        <w:rPr>
          <w:rFonts w:ascii="Arial" w:hAnsi="Arial" w:cs="Arial"/>
        </w:rPr>
        <w:t>Donner  la formule développée et l</w:t>
      </w:r>
      <w:r w:rsidR="00D7742B" w:rsidRPr="00D7742B">
        <w:rPr>
          <w:rFonts w:ascii="Arial" w:hAnsi="Arial" w:cs="Arial"/>
        </w:rPr>
        <w:t xml:space="preserve">a formule de Lewis, le nombre de doublets liants et de doublets non liants des molécules </w:t>
      </w:r>
      <w:r w:rsidRPr="00D7742B">
        <w:rPr>
          <w:rFonts w:ascii="Arial" w:hAnsi="Arial" w:cs="Arial"/>
        </w:rPr>
        <w:t xml:space="preserve"> suivantes :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NH</m:t>
            </m:r>
          </m:e>
          <m:sub>
            <m:r>
              <w:rPr>
                <w:rFonts w:ascii="Cambria Math" w:hAnsi="Cambria Math" w:cs="Arial"/>
              </w:rPr>
              <m:t>3</m:t>
            </m:r>
          </m:sub>
        </m:sSub>
      </m:oMath>
      <w:r w:rsidRPr="00D7742B">
        <w:rPr>
          <w:rFonts w:ascii="Arial" w:hAnsi="Arial" w:cs="Arial"/>
        </w:rPr>
        <w:t xml:space="preserve"> </w:t>
      </w:r>
      <w:r w:rsidRPr="00D7742B">
        <w:rPr>
          <w:rFonts w:ascii="Arial" w:hAnsi="Arial" w:cs="Arial"/>
        </w:rPr>
        <w:t xml:space="preserve"> ,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CO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 xml:space="preserve"> </m:t>
        </m:r>
      </m:oMath>
      <w:r w:rsidR="00D7742B" w:rsidRPr="00D7742B">
        <w:rPr>
          <w:rFonts w:ascii="Arial" w:eastAsiaTheme="minorEastAsia" w:hAnsi="Arial" w:cs="Arial"/>
        </w:rPr>
        <w:t>. (0.25*8=2</w:t>
      </w:r>
      <w:r w:rsidRPr="00D7742B">
        <w:rPr>
          <w:rFonts w:ascii="Arial" w:eastAsiaTheme="minorEastAsia" w:hAnsi="Arial" w:cs="Arial"/>
        </w:rPr>
        <w:t>pt</w:t>
      </w:r>
      <w:r w:rsidR="00D7742B" w:rsidRPr="00D7742B">
        <w:rPr>
          <w:rFonts w:ascii="Arial" w:eastAsiaTheme="minorEastAsia" w:hAnsi="Arial" w:cs="Arial"/>
        </w:rPr>
        <w:t>s</w:t>
      </w:r>
      <w:r w:rsidRPr="00D7742B">
        <w:rPr>
          <w:rFonts w:ascii="Arial" w:eastAsiaTheme="minorEastAsia" w:hAnsi="Arial" w:cs="Arial"/>
        </w:rPr>
        <w:t xml:space="preserve">) </w:t>
      </w:r>
      <w:r w:rsidRPr="00D7742B">
        <w:rPr>
          <w:rFonts w:ascii="Arial" w:hAnsi="Arial" w:cs="Arial"/>
        </w:rPr>
        <w:t xml:space="preserve"> </w:t>
      </w:r>
    </w:p>
    <w:p w:rsidR="00F50D29" w:rsidRPr="00D7742B" w:rsidRDefault="00D7742B" w:rsidP="00D7742B">
      <w:pPr>
        <w:pStyle w:val="Paragraphedeliste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D7742B">
        <w:rPr>
          <w:rFonts w:ascii="Arial" w:hAnsi="Arial" w:cs="Arial"/>
        </w:rPr>
        <w:t xml:space="preserve">Déterminer  la formule statistique des solides ioniques ci-dessous sachant que les ions qui les constituent  sont :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Ca</m:t>
            </m:r>
          </m:e>
          <m:sup>
            <m:r>
              <w:rPr>
                <w:rFonts w:ascii="Cambria Math" w:hAnsi="Cambria Math" w:cs="Arial"/>
              </w:rPr>
              <m:t>2+</m:t>
            </m:r>
          </m:sup>
        </m:sSup>
        <m:r>
          <w:rPr>
            <w:rFonts w:ascii="Cambria Math" w:hAnsi="Cambria Math" w:cs="Arial"/>
          </w:rPr>
          <m:t xml:space="preserve">  </m:t>
        </m:r>
      </m:oMath>
      <w:r w:rsidRPr="00D7742B">
        <w:rPr>
          <w:rFonts w:ascii="Arial" w:hAnsi="Arial" w:cs="Arial"/>
        </w:rPr>
        <w:t>,</w:t>
      </w:r>
      <m:oMath>
        <m:r>
          <w:rPr>
            <w:rFonts w:ascii="Cambria Math" w:hAnsi="Cambria Math" w:cs="Arial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Na</m:t>
            </m:r>
          </m:e>
          <m:sup>
            <m:r>
              <w:rPr>
                <w:rFonts w:ascii="Cambria Math" w:hAnsi="Cambria Math" w:cs="Arial"/>
              </w:rPr>
              <m:t xml:space="preserve">+ </m:t>
            </m:r>
          </m:sup>
        </m:sSup>
        <m:r>
          <w:rPr>
            <w:rFonts w:ascii="Cambria Math" w:hAnsi="Cambria Math" w:cs="Arial"/>
          </w:rPr>
          <m:t> 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Fe</m:t>
            </m:r>
          </m:e>
          <m:sup>
            <m:r>
              <w:rPr>
                <w:rFonts w:ascii="Cambria Math" w:hAnsi="Cambria Math" w:cs="Arial"/>
              </w:rPr>
              <m:t>3+</m:t>
            </m:r>
          </m:sup>
        </m:sSup>
      </m:oMath>
      <w:r w:rsidRPr="00D7742B">
        <w:rPr>
          <w:rFonts w:ascii="Arial" w:hAnsi="Arial" w:cs="Arial"/>
        </w:rPr>
        <w:t>,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PO</m:t>
            </m:r>
          </m:e>
          <m:sub>
            <m:r>
              <w:rPr>
                <w:rFonts w:ascii="Cambria Math" w:hAnsi="Cambria Math" w:cs="Arial"/>
              </w:rPr>
              <m:t>4</m:t>
            </m:r>
          </m:sub>
          <m:sup>
            <m:r>
              <w:rPr>
                <w:rFonts w:ascii="Cambria Math" w:hAnsi="Cambria Math" w:cs="Arial"/>
              </w:rPr>
              <m:t xml:space="preserve">3- </m:t>
            </m:r>
          </m:sup>
        </m:sSubSup>
        <m:r>
          <w:rPr>
            <w:rFonts w:ascii="Cambria Math" w:hAnsi="Cambria Math" w:cs="Arial"/>
          </w:rPr>
          <m:t> </m:t>
        </m:r>
      </m:oMath>
      <w:r w:rsidRPr="00D7742B">
        <w:rPr>
          <w:rFonts w:ascii="Arial" w:hAnsi="Arial" w:cs="Arial"/>
        </w:rPr>
        <w:t>,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SO</m:t>
            </m:r>
          </m:e>
          <m:sub>
            <m:r>
              <w:rPr>
                <w:rFonts w:ascii="Cambria Math" w:hAnsi="Cambria Math" w:cs="Arial"/>
              </w:rPr>
              <m:t>4</m:t>
            </m:r>
          </m:sub>
          <m:sup>
            <m:r>
              <w:rPr>
                <w:rFonts w:ascii="Cambria Math" w:hAnsi="Cambria Math" w:cs="Arial"/>
              </w:rPr>
              <m:t>2-</m:t>
            </m:r>
          </m:sup>
        </m:sSubSup>
        <m:r>
          <w:rPr>
            <w:rFonts w:ascii="Cambria Math" w:hAnsi="Cambria Math" w:cs="Arial"/>
          </w:rPr>
          <m:t xml:space="preserve"> </m:t>
        </m:r>
      </m:oMath>
      <w:r w:rsidRPr="00D7742B">
        <w:rPr>
          <w:rFonts w:ascii="Arial" w:hAnsi="Arial" w:cs="Arial"/>
        </w:rPr>
        <w:t xml:space="preserve">,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HO</m:t>
            </m:r>
          </m:e>
          <m:sup>
            <m:r>
              <w:rPr>
                <w:rFonts w:ascii="Cambria Math" w:hAnsi="Cambria Math" w:cs="Arial"/>
              </w:rPr>
              <m:t>-</m:t>
            </m:r>
          </m:sup>
        </m:sSup>
        <m:r>
          <w:rPr>
            <w:rFonts w:ascii="Cambria Math" w:hAnsi="Cambria Math" w:cs="Arial"/>
          </w:rPr>
          <m:t>.</m:t>
        </m:r>
      </m:oMath>
      <w:r w:rsidRPr="00D7742B">
        <w:rPr>
          <w:rFonts w:ascii="Arial" w:hAnsi="Arial" w:cs="Arial"/>
        </w:rPr>
        <w:t>(0.5*3=1,5pt)</w:t>
      </w:r>
    </w:p>
    <w:p w:rsidR="00D7742B" w:rsidRPr="00D7742B" w:rsidRDefault="00D7742B" w:rsidP="00D7742B">
      <w:pPr>
        <w:pStyle w:val="Paragraphedeliste"/>
        <w:spacing w:line="276" w:lineRule="auto"/>
        <w:rPr>
          <w:rFonts w:ascii="Arial" w:hAnsi="Arial" w:cs="Arial"/>
        </w:rPr>
      </w:pPr>
      <w:r w:rsidRPr="00D7742B">
        <w:rPr>
          <w:rFonts w:ascii="Arial" w:hAnsi="Arial" w:cs="Arial"/>
        </w:rPr>
        <w:t xml:space="preserve">      A) Le phosphate de sodium           b)  le sulfate de calcium       c) hydroxyde de fer III</w:t>
      </w:r>
    </w:p>
    <w:p w:rsidR="00D7742B" w:rsidRDefault="00D7742B" w:rsidP="00D7742B">
      <w:pPr>
        <w:pStyle w:val="Paragraphedeliste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D7742B">
        <w:rPr>
          <w:rFonts w:ascii="Arial" w:hAnsi="Arial" w:cs="Arial"/>
        </w:rPr>
        <w:t>On considère les solides ioniques suivants : Ag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NO</m:t>
            </m:r>
          </m:e>
          <m:sub>
            <m:r>
              <w:rPr>
                <w:rFonts w:ascii="Cambria Math" w:hAnsi="Cambria Math" w:cs="Arial"/>
              </w:rPr>
              <m:t>3</m:t>
            </m:r>
          </m:sub>
        </m:sSub>
      </m:oMath>
      <w:r w:rsidRPr="00D7742B">
        <w:rPr>
          <w:rFonts w:ascii="Arial" w:hAnsi="Arial" w:cs="Arial"/>
        </w:rPr>
        <w:t> , KCL.</w:t>
      </w:r>
    </w:p>
    <w:p w:rsidR="00D7742B" w:rsidRPr="004467BC" w:rsidRDefault="004467BC" w:rsidP="004467BC">
      <w:pPr>
        <w:pStyle w:val="Paragraphedeliste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4467BC">
        <w:rPr>
          <w:rFonts w:ascii="Arial" w:hAnsi="Arial" w:cs="Arial"/>
        </w:rPr>
        <w:t>Nommer chacun de ces solides ioniques. (0.25*2=0.5pt)</w:t>
      </w:r>
    </w:p>
    <w:p w:rsidR="00B66662" w:rsidRDefault="00B66662" w:rsidP="00B66662">
      <w:pPr>
        <w:spacing w:line="276" w:lineRule="auto"/>
        <w:jc w:val="center"/>
        <w:rPr>
          <w:rFonts w:ascii="Arial" w:hAnsi="Arial" w:cs="Arial"/>
          <w:bCs/>
        </w:rPr>
      </w:pPr>
      <w:r w:rsidRPr="000529AE">
        <w:rPr>
          <w:rFonts w:ascii="Arial" w:hAnsi="Arial" w:cs="Arial"/>
          <w:b/>
          <w:bCs/>
          <w:u w:val="single"/>
        </w:rPr>
        <w:t xml:space="preserve">EXERCICE III : UTILISATION DES SAVOIRS </w:t>
      </w:r>
      <w:r w:rsidRPr="000529AE">
        <w:rPr>
          <w:rFonts w:ascii="Arial" w:hAnsi="Arial" w:cs="Arial"/>
          <w:bCs/>
          <w:u w:val="single"/>
        </w:rPr>
        <w:t>/</w:t>
      </w:r>
      <w:r w:rsidRPr="000529AE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4 points </w:t>
      </w:r>
    </w:p>
    <w:p w:rsidR="00DD03DA" w:rsidRDefault="004467BC" w:rsidP="004467BC">
      <w:pPr>
        <w:spacing w:after="0"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</w:t>
      </w:r>
      <w:r w:rsidRPr="004467BC">
        <w:rPr>
          <w:rFonts w:ascii="Arial" w:hAnsi="Arial" w:cs="Arial"/>
          <w:bCs/>
        </w:rPr>
        <w:t>On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dispose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des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molécules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de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dioxyde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de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carbone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(CO</w:t>
      </w:r>
      <w:r w:rsidRPr="004467BC">
        <w:rPr>
          <w:rFonts w:ascii="Arial" w:hAnsi="Arial" w:cs="Arial"/>
          <w:bCs/>
          <w:vertAlign w:val="subscript"/>
        </w:rPr>
        <w:t>2</w:t>
      </w:r>
      <w:r w:rsidRPr="004467BC">
        <w:rPr>
          <w:rFonts w:ascii="Arial" w:hAnsi="Arial" w:cs="Arial"/>
          <w:bCs/>
        </w:rPr>
        <w:t>)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occupent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4,82L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dans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les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CNTP.</w:t>
      </w:r>
    </w:p>
    <w:p w:rsidR="004467BC" w:rsidRPr="004467BC" w:rsidRDefault="004467BC" w:rsidP="004467BC">
      <w:pPr>
        <w:pStyle w:val="Paragraphedeliste"/>
        <w:numPr>
          <w:ilvl w:val="0"/>
          <w:numId w:val="35"/>
        </w:numPr>
        <w:spacing w:line="276" w:lineRule="auto"/>
        <w:rPr>
          <w:rFonts w:ascii="Arial" w:hAnsi="Arial" w:cs="Arial"/>
          <w:bCs/>
        </w:rPr>
      </w:pPr>
      <w:r w:rsidRPr="004467BC">
        <w:rPr>
          <w:rFonts w:ascii="Arial" w:hAnsi="Arial" w:cs="Arial"/>
          <w:bCs/>
        </w:rPr>
        <w:t>Donner la valeur du volume molaire dans les CNTP et en déduire la quantité de matière de ce gaz.</w:t>
      </w:r>
      <w:r w:rsidR="000D32F8" w:rsidRPr="000D32F8">
        <w:rPr>
          <w:rFonts w:ascii="Arial" w:eastAsiaTheme="minorEastAsia" w:hAnsi="Arial" w:cs="Arial"/>
        </w:rPr>
        <w:t xml:space="preserve"> </w:t>
      </w:r>
      <w:r w:rsidR="000D32F8">
        <w:rPr>
          <w:rFonts w:ascii="Arial" w:hAnsi="Arial" w:cs="Arial"/>
          <w:bCs/>
        </w:rPr>
        <w:t>(1</w:t>
      </w:r>
      <w:r w:rsidR="000D32F8" w:rsidRPr="000D32F8">
        <w:rPr>
          <w:rFonts w:ascii="Arial" w:hAnsi="Arial" w:cs="Arial"/>
          <w:bCs/>
        </w:rPr>
        <w:t>.5pt)</w:t>
      </w:r>
    </w:p>
    <w:p w:rsidR="004467BC" w:rsidRDefault="004467BC" w:rsidP="004467BC">
      <w:pPr>
        <w:pStyle w:val="Paragraphedeliste"/>
        <w:numPr>
          <w:ilvl w:val="0"/>
          <w:numId w:val="35"/>
        </w:numPr>
        <w:spacing w:line="276" w:lineRule="auto"/>
        <w:rPr>
          <w:rFonts w:ascii="Arial" w:hAnsi="Arial" w:cs="Arial"/>
          <w:bCs/>
        </w:rPr>
      </w:pPr>
      <w:r w:rsidRPr="004467BC">
        <w:rPr>
          <w:rFonts w:ascii="Arial" w:hAnsi="Arial" w:cs="Arial"/>
          <w:bCs/>
        </w:rPr>
        <w:t>Calculer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la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masse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de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ce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gaz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dans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ces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conditions.</w:t>
      </w:r>
      <w:r w:rsidR="000D32F8" w:rsidRPr="000D32F8">
        <w:rPr>
          <w:rFonts w:ascii="Arial" w:hAnsi="Arial" w:cs="Arial"/>
          <w:bCs/>
        </w:rPr>
        <w:t xml:space="preserve"> (1.5pt)</w:t>
      </w:r>
    </w:p>
    <w:p w:rsidR="004467BC" w:rsidRPr="000D32F8" w:rsidRDefault="004467BC" w:rsidP="000D32F8">
      <w:pPr>
        <w:pStyle w:val="Paragraphedeliste"/>
        <w:numPr>
          <w:ilvl w:val="0"/>
          <w:numId w:val="35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325315</wp:posOffset>
                </wp:positionH>
                <wp:positionV relativeFrom="paragraph">
                  <wp:posOffset>317598</wp:posOffset>
                </wp:positionV>
                <wp:extent cx="4070741" cy="764491"/>
                <wp:effectExtent l="0" t="0" r="635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741" cy="764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67BC" w:rsidRDefault="004467BC">
                            <w:r w:rsidRPr="004467BC">
                              <w:t>On</w:t>
                            </w:r>
                            <w:r w:rsidR="000D32F8">
                              <w:t xml:space="preserve"> </w:t>
                            </w:r>
                            <w:r w:rsidRPr="004467BC">
                              <w:t>donne</w:t>
                            </w:r>
                            <w:r w:rsidR="000D32F8">
                              <w:t xml:space="preserve"> </w:t>
                            </w:r>
                            <w:r w:rsidRPr="004467BC">
                              <w:t>en</w:t>
                            </w:r>
                            <w:r w:rsidR="000D32F8">
                              <w:t xml:space="preserve"> </w:t>
                            </w:r>
                            <w:r w:rsidRPr="004467BC">
                              <w:t>g/mol</w:t>
                            </w:r>
                            <w:r w:rsidR="000D32F8">
                              <w:t xml:space="preserve"> </w:t>
                            </w:r>
                            <w:r w:rsidRPr="004467BC">
                              <w:t>les</w:t>
                            </w:r>
                            <w:r w:rsidR="000D32F8">
                              <w:t xml:space="preserve"> </w:t>
                            </w:r>
                            <w:r w:rsidRPr="004467BC">
                              <w:t>masses</w:t>
                            </w:r>
                            <w:r w:rsidR="000D32F8">
                              <w:t xml:space="preserve"> </w:t>
                            </w:r>
                            <w:r w:rsidRPr="004467BC">
                              <w:t>molaires</w:t>
                            </w:r>
                            <w:r w:rsidR="000D32F8">
                              <w:t xml:space="preserve"> </w:t>
                            </w:r>
                            <w:r w:rsidR="000D32F8" w:rsidRPr="004467BC">
                              <w:t>: M</w:t>
                            </w:r>
                            <w:r w:rsidR="0009718E">
                              <w:t>(O)=16; M(C)</w:t>
                            </w:r>
                            <w:r w:rsidRPr="004467BC">
                              <w:t>=12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25.6pt;margin-top:25pt;width:320.55pt;height:60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" fillcolor="white [3201]" stroked="f" strokeweight=".5pt">
                <v:textbox>
                  <w:txbxContent>
                    <w:p w:rsidR="004467BC" w:rsidRDefault="004467BC">
                      <w:r w:rsidRPr="004467BC">
                        <w:t>On</w:t>
                      </w:r>
                      <w:r w:rsidR="000D32F8">
                        <w:t xml:space="preserve"> </w:t>
                      </w:r>
                      <w:r w:rsidRPr="004467BC">
                        <w:t>donne</w:t>
                      </w:r>
                      <w:r w:rsidR="000D32F8">
                        <w:t xml:space="preserve"> </w:t>
                      </w:r>
                      <w:r w:rsidRPr="004467BC">
                        <w:t>en</w:t>
                      </w:r>
                      <w:r w:rsidR="000D32F8">
                        <w:t xml:space="preserve"> </w:t>
                      </w:r>
                      <w:r w:rsidRPr="004467BC">
                        <w:t>g/mol</w:t>
                      </w:r>
                      <w:r w:rsidR="000D32F8">
                        <w:t xml:space="preserve"> </w:t>
                      </w:r>
                      <w:r w:rsidRPr="004467BC">
                        <w:t>les</w:t>
                      </w:r>
                      <w:r w:rsidR="000D32F8">
                        <w:t xml:space="preserve"> </w:t>
                      </w:r>
                      <w:r w:rsidRPr="004467BC">
                        <w:t>masses</w:t>
                      </w:r>
                      <w:r w:rsidR="000D32F8">
                        <w:t xml:space="preserve"> </w:t>
                      </w:r>
                      <w:r w:rsidRPr="004467BC">
                        <w:t>molaires</w:t>
                      </w:r>
                      <w:r w:rsidR="000D32F8">
                        <w:t xml:space="preserve"> </w:t>
                      </w:r>
                      <w:r w:rsidR="000D32F8" w:rsidRPr="004467BC">
                        <w:t>: M</w:t>
                      </w:r>
                      <w:r w:rsidR="0009718E">
                        <w:t>(O)=16; M(C)</w:t>
                      </w:r>
                      <w:r w:rsidRPr="004467BC">
                        <w:t>=12</w:t>
                      </w:r>
                    </w:p>
                  </w:txbxContent>
                </v:textbox>
              </v:shape>
            </w:pict>
          </mc:Fallback>
        </mc:AlternateContent>
      </w:r>
      <w:r w:rsidRPr="004467BC">
        <w:rPr>
          <w:rFonts w:ascii="Arial" w:hAnsi="Arial" w:cs="Arial"/>
          <w:bCs/>
        </w:rPr>
        <w:t>Calculer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le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nombre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de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molécules</w:t>
      </w:r>
      <w:r>
        <w:rPr>
          <w:rFonts w:ascii="Arial" w:hAnsi="Arial" w:cs="Arial"/>
          <w:bCs/>
        </w:rPr>
        <w:t xml:space="preserve"> </w:t>
      </w:r>
      <w:r w:rsidRPr="004467BC">
        <w:rPr>
          <w:rFonts w:ascii="Arial" w:hAnsi="Arial" w:cs="Arial"/>
          <w:bCs/>
        </w:rPr>
        <w:t>contenu</w:t>
      </w:r>
      <w:r>
        <w:rPr>
          <w:rFonts w:ascii="Arial" w:hAnsi="Arial" w:cs="Arial"/>
          <w:bCs/>
        </w:rPr>
        <w:t xml:space="preserve"> dans ce </w:t>
      </w:r>
      <w:r w:rsidRPr="004467BC">
        <w:rPr>
          <w:rFonts w:ascii="Arial" w:hAnsi="Arial" w:cs="Arial"/>
          <w:bCs/>
        </w:rPr>
        <w:t>volume.</w:t>
      </w:r>
      <w:r w:rsidR="000D32F8" w:rsidRPr="000D32F8">
        <w:rPr>
          <w:rFonts w:ascii="Arial" w:hAnsi="Arial" w:cs="Arial"/>
          <w:bCs/>
        </w:rPr>
        <w:t xml:space="preserve"> (1pt)</w:t>
      </w:r>
    </w:p>
    <w:p w:rsidR="002A73B5" w:rsidRDefault="002A73B5" w:rsidP="00835C06">
      <w:pPr>
        <w:spacing w:line="276" w:lineRule="auto"/>
        <w:jc w:val="center"/>
        <w:rPr>
          <w:rFonts w:ascii="Arial" w:hAnsi="Arial" w:cs="Arial"/>
        </w:rPr>
      </w:pPr>
      <w:r w:rsidRPr="00E2283B">
        <w:rPr>
          <w:rFonts w:ascii="Arial" w:hAnsi="Arial" w:cs="Arial"/>
          <w:b/>
          <w:u w:val="single"/>
        </w:rPr>
        <w:lastRenderedPageBreak/>
        <w:t xml:space="preserve">Partie B : </w:t>
      </w:r>
      <w:r>
        <w:rPr>
          <w:rFonts w:ascii="Arial" w:hAnsi="Arial" w:cs="Arial"/>
          <w:b/>
          <w:u w:val="single"/>
        </w:rPr>
        <w:t xml:space="preserve">évaluation des </w:t>
      </w:r>
      <w:r w:rsidR="00A263E6">
        <w:rPr>
          <w:rFonts w:ascii="Arial" w:hAnsi="Arial" w:cs="Arial"/>
          <w:b/>
          <w:u w:val="single"/>
        </w:rPr>
        <w:t xml:space="preserve">compétences </w:t>
      </w:r>
      <w:r w:rsidR="00A263E6">
        <w:rPr>
          <w:rFonts w:ascii="Arial" w:hAnsi="Arial" w:cs="Arial"/>
        </w:rPr>
        <w:t>(</w:t>
      </w:r>
      <w:r w:rsidR="00AB07AB">
        <w:rPr>
          <w:rFonts w:ascii="Arial" w:hAnsi="Arial" w:cs="Arial"/>
        </w:rPr>
        <w:t>8</w:t>
      </w:r>
      <w:r>
        <w:rPr>
          <w:rFonts w:ascii="Arial" w:hAnsi="Arial" w:cs="Arial"/>
        </w:rPr>
        <w:t>pt</w:t>
      </w:r>
      <w:r w:rsidR="00835C06">
        <w:rPr>
          <w:rFonts w:ascii="Arial" w:hAnsi="Arial" w:cs="Arial"/>
        </w:rPr>
        <w:t>s)</w:t>
      </w:r>
    </w:p>
    <w:p w:rsidR="00402212" w:rsidRDefault="00402212" w:rsidP="00402212">
      <w:pPr>
        <w:spacing w:line="276" w:lineRule="auto"/>
        <w:rPr>
          <w:rFonts w:ascii="Arial" w:hAnsi="Arial" w:cs="Arial"/>
          <w:b/>
          <w:u w:val="single"/>
        </w:rPr>
      </w:pPr>
      <w:r w:rsidRPr="00402212">
        <w:rPr>
          <w:rFonts w:ascii="Arial" w:hAnsi="Arial" w:cs="Arial"/>
          <w:b/>
          <w:u w:val="single"/>
        </w:rPr>
        <w:t>Situation problème</w:t>
      </w:r>
      <w:r>
        <w:rPr>
          <w:rFonts w:ascii="Arial" w:hAnsi="Arial" w:cs="Arial"/>
          <w:b/>
          <w:u w:val="single"/>
        </w:rPr>
        <w:t xml:space="preserve"> 1</w:t>
      </w:r>
      <w:r w:rsidRPr="00402212">
        <w:rPr>
          <w:rFonts w:ascii="Arial" w:hAnsi="Arial" w:cs="Arial"/>
          <w:b/>
          <w:u w:val="single"/>
        </w:rPr>
        <w:t xml:space="preserve"> :</w:t>
      </w:r>
      <w:r w:rsidR="00A048B2">
        <w:rPr>
          <w:rFonts w:ascii="Arial" w:hAnsi="Arial" w:cs="Arial"/>
          <w:b/>
          <w:u w:val="single"/>
        </w:rPr>
        <w:t xml:space="preserve"> </w:t>
      </w:r>
    </w:p>
    <w:p w:rsidR="000D32F8" w:rsidRDefault="000D32F8" w:rsidP="00402212">
      <w:pPr>
        <w:spacing w:line="276" w:lineRule="auto"/>
        <w:rPr>
          <w:rFonts w:ascii="Arial" w:hAnsi="Arial" w:cs="Arial"/>
        </w:rPr>
      </w:pPr>
      <w:r w:rsidRPr="000D32F8">
        <w:rPr>
          <w:rFonts w:ascii="Arial" w:hAnsi="Arial" w:cs="Arial"/>
        </w:rPr>
        <w:t>Monsieur</w:t>
      </w:r>
      <w:r>
        <w:rPr>
          <w:rFonts w:ascii="Arial" w:hAnsi="Arial" w:cs="Arial"/>
        </w:rPr>
        <w:t xml:space="preserve"> MALANG  </w:t>
      </w:r>
      <w:r w:rsidRPr="000D32F8">
        <w:rPr>
          <w:rFonts w:ascii="Arial" w:hAnsi="Arial" w:cs="Arial"/>
        </w:rPr>
        <w:t>vient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d'acheter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nouveaux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pneus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pour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sa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voiture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et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son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mécanicien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lui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dit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que ces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pneus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ne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sont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pas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bonne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qualité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et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s'il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roule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sans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arrêt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pendant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trop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longtemps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ils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peuvent éclater.</w:t>
      </w:r>
    </w:p>
    <w:p w:rsidR="000D32F8" w:rsidRDefault="000D32F8" w:rsidP="00402212">
      <w:pPr>
        <w:spacing w:line="276" w:lineRule="auto"/>
        <w:rPr>
          <w:rFonts w:ascii="Arial" w:hAnsi="Arial" w:cs="Arial"/>
        </w:rPr>
      </w:pPr>
      <w:r w:rsidRPr="000D32F8">
        <w:rPr>
          <w:rFonts w:ascii="Arial" w:hAnsi="Arial" w:cs="Arial"/>
        </w:rPr>
        <w:t>Il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veut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se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rendre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dans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la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ville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Douala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située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237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Km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de Yaoundé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où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il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vit. Et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ne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sait</w:t>
      </w:r>
      <w:r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pas</w:t>
      </w:r>
      <w:r w:rsidR="003D47BD"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si</w:t>
      </w:r>
      <w:r w:rsidR="003D47BD"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ses nouveaux</w:t>
      </w:r>
      <w:r w:rsidR="003D47BD"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pneus</w:t>
      </w:r>
      <w:r w:rsidR="003D47BD"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vont</w:t>
      </w:r>
      <w:r w:rsidR="003D47BD"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résister</w:t>
      </w:r>
      <w:r w:rsidR="003D47BD"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à</w:t>
      </w:r>
      <w:r w:rsidR="003D47BD"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ce</w:t>
      </w:r>
      <w:r w:rsidR="003D47BD">
        <w:rPr>
          <w:rFonts w:ascii="Arial" w:hAnsi="Arial" w:cs="Arial"/>
        </w:rPr>
        <w:t xml:space="preserve"> </w:t>
      </w:r>
      <w:r w:rsidRPr="000D32F8">
        <w:rPr>
          <w:rFonts w:ascii="Arial" w:hAnsi="Arial" w:cs="Arial"/>
        </w:rPr>
        <w:t>voyage.</w:t>
      </w:r>
    </w:p>
    <w:p w:rsidR="003D47BD" w:rsidRDefault="003D47BD" w:rsidP="00402212">
      <w:pPr>
        <w:spacing w:line="276" w:lineRule="auto"/>
        <w:rPr>
          <w:rFonts w:ascii="Arial" w:hAnsi="Arial" w:cs="Arial"/>
        </w:rPr>
      </w:pPr>
      <w:r w:rsidRPr="003D47BD">
        <w:rPr>
          <w:rFonts w:ascii="Arial" w:hAnsi="Arial" w:cs="Arial"/>
        </w:rPr>
        <w:t>Il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obtenu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les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informations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suivantes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du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fabricant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pneus:</w:t>
      </w:r>
    </w:p>
    <w:p w:rsidR="003D47BD" w:rsidRDefault="003D47BD" w:rsidP="003D47BD">
      <w:pPr>
        <w:pStyle w:val="Paragraphedeliste"/>
        <w:numPr>
          <w:ilvl w:val="0"/>
          <w:numId w:val="36"/>
        </w:numPr>
        <w:spacing w:line="276" w:lineRule="auto"/>
        <w:rPr>
          <w:rFonts w:ascii="Arial" w:hAnsi="Arial" w:cs="Arial"/>
        </w:rPr>
      </w:pPr>
      <w:r w:rsidRPr="003D47BD">
        <w:rPr>
          <w:rFonts w:ascii="Arial" w:hAnsi="Arial" w:cs="Arial"/>
        </w:rPr>
        <w:t>Pression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maximale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que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peu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supporter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le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pneu:2,5</w:t>
      </w:r>
      <w:r w:rsidR="0009718E"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Pa</w:t>
      </w:r>
      <w:r w:rsidR="0009718E" w:rsidRPr="0009718E">
        <w:rPr>
          <w:rFonts w:ascii="Arial" w:hAnsi="Arial" w:cs="Arial"/>
        </w:rPr>
        <w:t>.</w:t>
      </w:r>
    </w:p>
    <w:p w:rsidR="003D47BD" w:rsidRDefault="003D47BD" w:rsidP="003D47BD">
      <w:pPr>
        <w:pStyle w:val="Paragraphedeliste"/>
        <w:numPr>
          <w:ilvl w:val="0"/>
          <w:numId w:val="36"/>
        </w:numPr>
        <w:spacing w:line="276" w:lineRule="auto"/>
        <w:rPr>
          <w:rFonts w:ascii="Arial" w:hAnsi="Arial" w:cs="Arial"/>
        </w:rPr>
      </w:pPr>
      <w:r w:rsidRPr="003D47BD">
        <w:rPr>
          <w:rFonts w:ascii="Arial" w:hAnsi="Arial" w:cs="Arial"/>
        </w:rPr>
        <w:t>La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température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augmente</w:t>
      </w:r>
      <w:r>
        <w:rPr>
          <w:rFonts w:ascii="Arial" w:hAnsi="Arial" w:cs="Arial"/>
        </w:rPr>
        <w:t xml:space="preserve"> </w:t>
      </w:r>
      <w:r w:rsidR="0009718E">
        <w:rPr>
          <w:rFonts w:ascii="Arial" w:hAnsi="Arial" w:cs="Arial"/>
        </w:rPr>
        <w:t>de 274</w:t>
      </w:r>
      <w:r w:rsidR="0009718E" w:rsidRPr="0009718E">
        <w:rPr>
          <w:rFonts w:ascii="Arial" w:hAnsi="Arial" w:cs="Arial"/>
        </w:rPr>
        <w:t>,</w:t>
      </w:r>
      <w:r w:rsidR="0009718E">
        <w:rPr>
          <w:rFonts w:ascii="Arial" w:hAnsi="Arial" w:cs="Arial"/>
        </w:rPr>
        <w:t>15 Kelvin 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tous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les</w:t>
      </w:r>
      <w:r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5</w:t>
      </w:r>
      <w:r w:rsidR="0009718E">
        <w:rPr>
          <w:rFonts w:ascii="Arial" w:hAnsi="Arial" w:cs="Arial"/>
        </w:rPr>
        <w:t xml:space="preserve"> </w:t>
      </w:r>
      <w:r w:rsidRPr="003D47BD">
        <w:rPr>
          <w:rFonts w:ascii="Arial" w:hAnsi="Arial" w:cs="Arial"/>
        </w:rPr>
        <w:t>Km</w:t>
      </w:r>
      <w:r w:rsidR="0009718E" w:rsidRPr="0009718E">
        <w:rPr>
          <w:rFonts w:ascii="Arial" w:hAnsi="Arial" w:cs="Arial"/>
        </w:rPr>
        <w:t>.</w:t>
      </w:r>
    </w:p>
    <w:p w:rsidR="0009718E" w:rsidRDefault="0009718E" w:rsidP="003D47BD">
      <w:pPr>
        <w:pStyle w:val="Paragraphedeliste"/>
        <w:numPr>
          <w:ilvl w:val="0"/>
          <w:numId w:val="36"/>
        </w:numPr>
        <w:spacing w:line="276" w:lineRule="auto"/>
        <w:rPr>
          <w:rFonts w:ascii="Arial" w:hAnsi="Arial" w:cs="Arial"/>
        </w:rPr>
      </w:pPr>
      <w:r w:rsidRPr="0009718E">
        <w:rPr>
          <w:rFonts w:ascii="Arial" w:hAnsi="Arial" w:cs="Arial"/>
        </w:rPr>
        <w:t>La</w:t>
      </w:r>
      <w:r>
        <w:rPr>
          <w:rFonts w:ascii="Arial" w:hAnsi="Arial" w:cs="Arial"/>
        </w:rPr>
        <w:t xml:space="preserve"> </w:t>
      </w:r>
      <w:r w:rsidRPr="0009718E">
        <w:rPr>
          <w:rFonts w:ascii="Arial" w:hAnsi="Arial" w:cs="Arial"/>
        </w:rPr>
        <w:t>température</w:t>
      </w:r>
      <w:r>
        <w:rPr>
          <w:rFonts w:ascii="Arial" w:hAnsi="Arial" w:cs="Arial"/>
        </w:rPr>
        <w:t xml:space="preserve"> </w:t>
      </w:r>
      <w:r w:rsidRPr="0009718E">
        <w:rPr>
          <w:rFonts w:ascii="Arial" w:hAnsi="Arial" w:cs="Arial"/>
        </w:rPr>
        <w:t>au</w:t>
      </w:r>
      <w:r>
        <w:rPr>
          <w:rFonts w:ascii="Arial" w:hAnsi="Arial" w:cs="Arial"/>
        </w:rPr>
        <w:t xml:space="preserve"> </w:t>
      </w:r>
      <w:r w:rsidRPr="0009718E">
        <w:rPr>
          <w:rFonts w:ascii="Arial" w:hAnsi="Arial" w:cs="Arial"/>
        </w:rPr>
        <w:t>départ</w:t>
      </w:r>
      <w:r>
        <w:rPr>
          <w:rFonts w:ascii="Arial" w:hAnsi="Arial" w:cs="Arial"/>
        </w:rPr>
        <w:t xml:space="preserve"> </w:t>
      </w:r>
      <w:r w:rsidRPr="0009718E">
        <w:rPr>
          <w:rFonts w:ascii="Arial" w:hAnsi="Arial" w:cs="Arial"/>
        </w:rPr>
        <w:t>est</w:t>
      </w:r>
      <w:r>
        <w:rPr>
          <w:rFonts w:ascii="Arial" w:hAnsi="Arial" w:cs="Arial"/>
        </w:rPr>
        <w:t xml:space="preserve"> </w:t>
      </w:r>
      <w:r w:rsidRPr="0009718E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293</w:t>
      </w:r>
      <w:r w:rsidRPr="0009718E">
        <w:rPr>
          <w:rFonts w:ascii="Arial" w:hAnsi="Arial" w:cs="Arial"/>
        </w:rPr>
        <w:t>,</w:t>
      </w:r>
      <w:r>
        <w:rPr>
          <w:rFonts w:ascii="Arial" w:hAnsi="Arial" w:cs="Arial"/>
        </w:rPr>
        <w:t>15 K</w:t>
      </w:r>
    </w:p>
    <w:p w:rsidR="0009718E" w:rsidRDefault="009F0A6C" w:rsidP="003D47BD">
      <w:pPr>
        <w:pStyle w:val="Paragraphedeliste"/>
        <w:numPr>
          <w:ilvl w:val="0"/>
          <w:numId w:val="36"/>
        </w:numPr>
        <w:spacing w:line="276" w:lineRule="auto"/>
        <w:rPr>
          <w:rFonts w:ascii="Arial" w:hAnsi="Arial" w:cs="Arial"/>
        </w:rPr>
      </w:pPr>
      <w:r w:rsidRPr="009F0A6C">
        <w:rPr>
          <w:rFonts w:ascii="Arial" w:hAnsi="Arial" w:cs="Arial"/>
        </w:rPr>
        <w:t>Masse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du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contenu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d'un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pneu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gonflé:1,6g</w:t>
      </w:r>
      <w:r>
        <w:rPr>
          <w:rFonts w:ascii="Arial" w:hAnsi="Arial" w:cs="Arial"/>
        </w:rPr>
        <w:t xml:space="preserve"> </w:t>
      </w:r>
    </w:p>
    <w:p w:rsidR="009F0A6C" w:rsidRDefault="009F0A6C" w:rsidP="009F0A6C">
      <w:pPr>
        <w:pStyle w:val="Paragraphedeliste"/>
        <w:spacing w:line="276" w:lineRule="auto"/>
        <w:rPr>
          <w:rFonts w:ascii="Arial" w:hAnsi="Arial" w:cs="Arial"/>
          <w:u w:val="single"/>
        </w:rPr>
      </w:pPr>
      <w:r w:rsidRPr="009F0A6C">
        <w:rPr>
          <w:rFonts w:ascii="Arial" w:hAnsi="Arial" w:cs="Arial"/>
          <w:u w:val="single"/>
        </w:rPr>
        <w:t>Autres données:</w:t>
      </w:r>
    </w:p>
    <w:p w:rsidR="009F0A6C" w:rsidRDefault="009F0A6C" w:rsidP="009F0A6C">
      <w:pPr>
        <w:pStyle w:val="Paragraphedeliste"/>
        <w:numPr>
          <w:ilvl w:val="0"/>
          <w:numId w:val="37"/>
        </w:numPr>
        <w:spacing w:line="276" w:lineRule="auto"/>
        <w:rPr>
          <w:rFonts w:ascii="Arial" w:hAnsi="Arial" w:cs="Arial"/>
        </w:rPr>
      </w:pPr>
      <w:r w:rsidRPr="009F0A6C">
        <w:rPr>
          <w:rFonts w:ascii="Arial" w:hAnsi="Arial" w:cs="Arial"/>
        </w:rPr>
        <w:t>On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considère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que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le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gaz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contenu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dans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le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pneu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est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essentiellement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constitué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uniquement de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dioxygène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(O</w:t>
      </w:r>
      <w:r w:rsidRPr="009F0A6C">
        <w:rPr>
          <w:rFonts w:ascii="Arial" w:hAnsi="Arial" w:cs="Arial"/>
          <w:vertAlign w:val="subscript"/>
        </w:rPr>
        <w:t>2</w:t>
      </w:r>
      <w:r w:rsidRPr="009F0A6C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masse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molaire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32g/mo</w:t>
      </w:r>
      <w:r>
        <w:rPr>
          <w:rFonts w:ascii="Arial" w:hAnsi="Arial" w:cs="Arial"/>
        </w:rPr>
        <w:t>l</w:t>
      </w:r>
      <w:r w:rsidRPr="009F0A6C">
        <w:rPr>
          <w:rFonts w:ascii="Arial" w:hAnsi="Arial" w:cs="Arial"/>
        </w:rPr>
        <w:t>.</w:t>
      </w:r>
    </w:p>
    <w:p w:rsidR="009F0A6C" w:rsidRDefault="009F0A6C" w:rsidP="009F0A6C">
      <w:pPr>
        <w:pStyle w:val="Paragraphedeliste"/>
        <w:numPr>
          <w:ilvl w:val="0"/>
          <w:numId w:val="37"/>
        </w:numPr>
        <w:spacing w:line="276" w:lineRule="auto"/>
        <w:rPr>
          <w:rFonts w:ascii="Arial" w:hAnsi="Arial" w:cs="Arial"/>
        </w:rPr>
      </w:pPr>
      <w:r w:rsidRPr="009F0A6C">
        <w:rPr>
          <w:rFonts w:ascii="Arial" w:hAnsi="Arial" w:cs="Arial"/>
        </w:rPr>
        <w:t>Le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volume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molaire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est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24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L/mol.</w:t>
      </w:r>
    </w:p>
    <w:p w:rsidR="009F0A6C" w:rsidRDefault="009F0A6C" w:rsidP="009F0A6C">
      <w:pPr>
        <w:pStyle w:val="Paragraphedeliste"/>
        <w:numPr>
          <w:ilvl w:val="0"/>
          <w:numId w:val="37"/>
        </w:numPr>
        <w:spacing w:line="276" w:lineRule="auto"/>
        <w:rPr>
          <w:rFonts w:ascii="Arial" w:hAnsi="Arial" w:cs="Arial"/>
        </w:rPr>
      </w:pPr>
      <w:r w:rsidRPr="009F0A6C">
        <w:rPr>
          <w:rFonts w:ascii="Arial" w:hAnsi="Arial" w:cs="Arial"/>
        </w:rPr>
        <w:t>La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constante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des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gaz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parfaits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vaut:8,314J/mol.</w:t>
      </w:r>
      <w:r>
        <w:rPr>
          <w:rFonts w:ascii="Arial" w:hAnsi="Arial" w:cs="Arial"/>
        </w:rPr>
        <w:t xml:space="preserve"> </w:t>
      </w:r>
      <w:r w:rsidRPr="009F0A6C">
        <w:rPr>
          <w:rFonts w:ascii="Arial" w:hAnsi="Arial" w:cs="Arial"/>
        </w:rPr>
        <w:t>K.</w:t>
      </w:r>
    </w:p>
    <w:p w:rsidR="00AB4A92" w:rsidRPr="00AB4A92" w:rsidRDefault="00AB4A92" w:rsidP="00AB4A92">
      <w:pPr>
        <w:spacing w:before="240" w:line="276" w:lineRule="auto"/>
        <w:rPr>
          <w:rFonts w:ascii="Arial" w:hAnsi="Arial" w:cs="Arial"/>
        </w:rPr>
      </w:pPr>
      <w:r w:rsidRPr="00AB4A92">
        <w:rPr>
          <w:rFonts w:ascii="Arial" w:hAnsi="Arial" w:cs="Arial"/>
          <w:b/>
          <w:u w:val="single"/>
        </w:rPr>
        <w:t>Tâche 1 :</w:t>
      </w:r>
      <w:r>
        <w:rPr>
          <w:rFonts w:ascii="Arial" w:hAnsi="Arial" w:cs="Arial"/>
          <w:b/>
          <w:u w:val="single"/>
        </w:rPr>
        <w:t xml:space="preserve"> </w:t>
      </w:r>
      <w:r w:rsidRPr="00AB4A92">
        <w:rPr>
          <w:rFonts w:ascii="Arial" w:hAnsi="Arial" w:cs="Arial"/>
        </w:rPr>
        <w:t>Aidez</w:t>
      </w:r>
      <w:r>
        <w:rPr>
          <w:rFonts w:ascii="Arial" w:hAnsi="Arial" w:cs="Arial"/>
        </w:rPr>
        <w:t xml:space="preserve"> </w:t>
      </w:r>
      <w:r w:rsidRPr="00AB4A92">
        <w:rPr>
          <w:rFonts w:ascii="Arial" w:hAnsi="Arial" w:cs="Arial"/>
        </w:rPr>
        <w:t>Monsieur</w:t>
      </w:r>
      <w:r>
        <w:rPr>
          <w:rFonts w:ascii="Arial" w:hAnsi="Arial" w:cs="Arial"/>
        </w:rPr>
        <w:t xml:space="preserve"> MALANG  </w:t>
      </w:r>
      <w:r w:rsidRPr="00AB4A92"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</w:t>
      </w:r>
      <w:r w:rsidRPr="00AB4A92">
        <w:rPr>
          <w:rFonts w:ascii="Arial" w:hAnsi="Arial" w:cs="Arial"/>
        </w:rPr>
        <w:t>s</w:t>
      </w:r>
      <w:r>
        <w:rPr>
          <w:rFonts w:ascii="Arial" w:hAnsi="Arial" w:cs="Arial"/>
        </w:rPr>
        <w:t>a</w:t>
      </w:r>
      <w:r w:rsidRPr="00AB4A92">
        <w:rPr>
          <w:rFonts w:ascii="Arial" w:hAnsi="Arial" w:cs="Arial"/>
        </w:rPr>
        <w:t>voir</w:t>
      </w:r>
      <w:r>
        <w:rPr>
          <w:rFonts w:ascii="Arial" w:hAnsi="Arial" w:cs="Arial"/>
        </w:rPr>
        <w:t xml:space="preserve"> </w:t>
      </w:r>
      <w:r w:rsidRPr="00AB4A92">
        <w:rPr>
          <w:rFonts w:ascii="Arial" w:hAnsi="Arial" w:cs="Arial"/>
        </w:rPr>
        <w:t>si</w:t>
      </w:r>
      <w:r>
        <w:rPr>
          <w:rFonts w:ascii="Arial" w:hAnsi="Arial" w:cs="Arial"/>
        </w:rPr>
        <w:t xml:space="preserve"> </w:t>
      </w:r>
      <w:r w:rsidRPr="00AB4A92">
        <w:rPr>
          <w:rFonts w:ascii="Arial" w:hAnsi="Arial" w:cs="Arial"/>
        </w:rPr>
        <w:t>ces</w:t>
      </w:r>
      <w:r>
        <w:rPr>
          <w:rFonts w:ascii="Arial" w:hAnsi="Arial" w:cs="Arial"/>
        </w:rPr>
        <w:t xml:space="preserve"> </w:t>
      </w:r>
      <w:r w:rsidRPr="00AB4A92">
        <w:rPr>
          <w:rFonts w:ascii="Arial" w:hAnsi="Arial" w:cs="Arial"/>
        </w:rPr>
        <w:t>pneus</w:t>
      </w:r>
      <w:r>
        <w:rPr>
          <w:rFonts w:ascii="Arial" w:hAnsi="Arial" w:cs="Arial"/>
        </w:rPr>
        <w:t xml:space="preserve"> </w:t>
      </w:r>
      <w:r w:rsidRPr="00AB4A92">
        <w:rPr>
          <w:rFonts w:ascii="Arial" w:hAnsi="Arial" w:cs="Arial"/>
        </w:rPr>
        <w:t>vont</w:t>
      </w:r>
      <w:r>
        <w:rPr>
          <w:rFonts w:ascii="Arial" w:hAnsi="Arial" w:cs="Arial"/>
        </w:rPr>
        <w:t xml:space="preserve"> </w:t>
      </w:r>
      <w:r w:rsidRPr="00AB4A92">
        <w:rPr>
          <w:rFonts w:ascii="Arial" w:hAnsi="Arial" w:cs="Arial"/>
        </w:rPr>
        <w:t>lui</w:t>
      </w:r>
      <w:r>
        <w:rPr>
          <w:rFonts w:ascii="Arial" w:hAnsi="Arial" w:cs="Arial"/>
        </w:rPr>
        <w:t xml:space="preserve"> </w:t>
      </w:r>
      <w:r w:rsidRPr="00AB4A92">
        <w:rPr>
          <w:rFonts w:ascii="Arial" w:hAnsi="Arial" w:cs="Arial"/>
        </w:rPr>
        <w:t>permettre</w:t>
      </w:r>
      <w:r>
        <w:rPr>
          <w:rFonts w:ascii="Arial" w:hAnsi="Arial" w:cs="Arial"/>
        </w:rPr>
        <w:t xml:space="preserve"> </w:t>
      </w:r>
      <w:r w:rsidRPr="00AB4A92">
        <w:rPr>
          <w:rFonts w:ascii="Arial" w:hAnsi="Arial" w:cs="Arial"/>
        </w:rPr>
        <w:t>d'arriver</w:t>
      </w:r>
      <w:r>
        <w:rPr>
          <w:rFonts w:ascii="Arial" w:hAnsi="Arial" w:cs="Arial"/>
        </w:rPr>
        <w:t xml:space="preserve"> </w:t>
      </w:r>
      <w:r w:rsidRPr="00AB4A92"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</w:t>
      </w:r>
      <w:r w:rsidRPr="00AB4A92">
        <w:rPr>
          <w:rFonts w:ascii="Arial" w:hAnsi="Arial" w:cs="Arial"/>
        </w:rPr>
        <w:t>Douala</w:t>
      </w:r>
      <w:r>
        <w:rPr>
          <w:rFonts w:ascii="Arial" w:hAnsi="Arial" w:cs="Arial"/>
        </w:rPr>
        <w:t xml:space="preserve"> </w:t>
      </w:r>
      <w:r w:rsidRPr="00AB4A92">
        <w:rPr>
          <w:rFonts w:ascii="Arial" w:hAnsi="Arial" w:cs="Arial"/>
        </w:rPr>
        <w:t>sans</w:t>
      </w:r>
      <w:r>
        <w:rPr>
          <w:rFonts w:ascii="Arial" w:hAnsi="Arial" w:cs="Arial"/>
        </w:rPr>
        <w:t xml:space="preserve"> </w:t>
      </w:r>
      <w:r w:rsidRPr="00AB4A92">
        <w:rPr>
          <w:rFonts w:ascii="Arial" w:hAnsi="Arial" w:cs="Arial"/>
        </w:rPr>
        <w:t>éclater.</w:t>
      </w:r>
      <w:bookmarkStart w:id="0" w:name="_GoBack"/>
      <w:bookmarkEnd w:id="0"/>
    </w:p>
    <w:p w:rsidR="00593865" w:rsidRPr="00593865" w:rsidRDefault="00AB4A92" w:rsidP="00593865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 w:rsidRPr="00AB4A92">
        <w:rPr>
          <w:rFonts w:ascii="Arial" w:eastAsia="Calibri" w:hAnsi="Arial" w:cs="Arial"/>
          <w:noProof/>
          <w:lang w:eastAsia="fr-FR"/>
        </w:rPr>
        <w:t>&lt;&lt;faites bien l’école et l’école vous fera du bien &gt;&gt;</w:t>
      </w:r>
      <w:r w:rsidR="007F36A0">
        <w:rPr>
          <w:rFonts w:ascii="Arial" w:eastAsia="Calibri" w:hAnsi="Arial" w:cs="Arial"/>
          <w:b/>
          <w:bCs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350520</wp:posOffset>
                </wp:positionV>
                <wp:extent cx="5753100" cy="9144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36A0" w:rsidRPr="007F36A0" w:rsidRDefault="00AB4A92" w:rsidP="007F36A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</w:pPr>
                            <w:r w:rsidRPr="00AB4A9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           </w:t>
                            </w:r>
                            <w:r w:rsidR="007F36A0" w:rsidRPr="007F36A0"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  <w:t>Examinateur :</w:t>
                            </w:r>
                            <w:r w:rsidR="007F36A0" w:rsidRPr="007F36A0">
                              <w:rPr>
                                <w:rFonts w:ascii="Arial" w:hAnsi="Arial" w:cs="Arial"/>
                                <w:bCs/>
                              </w:rPr>
                              <w:t xml:space="preserve">   Ingénieur  MINLEND Michel Berenger </w:t>
                            </w:r>
                          </w:p>
                          <w:p w:rsidR="007F36A0" w:rsidRDefault="007F3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" o:spid="_x0000_s1027" type="#_x0000_t202" style="position:absolute;margin-left:-39pt;margin-top:27.6pt;width:453pt;height:1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" fillcolor="white [3201]" stroked="f" strokeweight=".5pt">
                <v:textbox>
                  <w:txbxContent>
                    <w:p w:rsidR="007F36A0" w:rsidRPr="007F36A0" w:rsidRDefault="00AB4A92" w:rsidP="007F36A0">
                      <w:pPr>
                        <w:rPr>
                          <w:rFonts w:ascii="Arial" w:hAnsi="Arial" w:cs="Arial"/>
                          <w:b/>
                          <w:bCs/>
                          <w:u w:val="single"/>
                        </w:rPr>
                      </w:pPr>
                      <w:r w:rsidRPr="00AB4A92">
                        <w:rPr>
                          <w:rFonts w:ascii="Arial" w:hAnsi="Arial" w:cs="Arial"/>
                          <w:b/>
                          <w:bCs/>
                        </w:rPr>
                        <w:t xml:space="preserve">            </w:t>
                      </w:r>
                      <w:r w:rsidR="007F36A0" w:rsidRPr="007F36A0">
                        <w:rPr>
                          <w:rFonts w:ascii="Arial" w:hAnsi="Arial" w:cs="Arial"/>
                          <w:b/>
                          <w:bCs/>
                          <w:u w:val="single"/>
                        </w:rPr>
                        <w:t>Examinateur :</w:t>
                      </w:r>
                      <w:r w:rsidR="007F36A0" w:rsidRPr="007F36A0">
                        <w:rPr>
                          <w:rFonts w:ascii="Arial" w:hAnsi="Arial" w:cs="Arial"/>
                          <w:bCs/>
                        </w:rPr>
                        <w:t xml:space="preserve">   Ingénieur  MINLEND Michel Berenger </w:t>
                      </w:r>
                    </w:p>
                    <w:p w:rsidR="007F36A0" w:rsidRDefault="007F36A0"/>
                  </w:txbxContent>
                </v:textbox>
              </v:shape>
            </w:pict>
          </mc:Fallback>
        </mc:AlternateContent>
      </w:r>
    </w:p>
    <w:sectPr w:rsidR="00593865" w:rsidRPr="00593865" w:rsidSect="001C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70FC" w:rsidRDefault="003170FC" w:rsidP="00835C06">
      <w:pPr>
        <w:spacing w:after="0" w:line="240" w:lineRule="auto"/>
      </w:pPr>
      <w:r>
        <w:separator/>
      </w:r>
    </w:p>
  </w:endnote>
  <w:endnote w:type="continuationSeparator" w:id="0">
    <w:p w:rsidR="003170FC" w:rsidRDefault="003170FC" w:rsidP="0083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70FC" w:rsidRDefault="003170FC" w:rsidP="00835C06">
      <w:pPr>
        <w:spacing w:after="0" w:line="240" w:lineRule="auto"/>
      </w:pPr>
      <w:r>
        <w:separator/>
      </w:r>
    </w:p>
  </w:footnote>
  <w:footnote w:type="continuationSeparator" w:id="0">
    <w:p w:rsidR="003170FC" w:rsidRDefault="003170FC" w:rsidP="0083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6370C"/>
    <w:multiLevelType w:val="multilevel"/>
    <w:tmpl w:val="146CF6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056C2817"/>
    <w:multiLevelType w:val="hybridMultilevel"/>
    <w:tmpl w:val="4D54F830"/>
    <w:lvl w:ilvl="0" w:tplc="18084B40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nsid w:val="081B1339"/>
    <w:multiLevelType w:val="multilevel"/>
    <w:tmpl w:val="54383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>
    <w:nsid w:val="0A452CB2"/>
    <w:multiLevelType w:val="hybridMultilevel"/>
    <w:tmpl w:val="38E87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E171C6"/>
    <w:multiLevelType w:val="hybridMultilevel"/>
    <w:tmpl w:val="1C7E6BE8"/>
    <w:lvl w:ilvl="0" w:tplc="615EA838">
      <w:start w:val="1"/>
      <w:numFmt w:val="lowerLetter"/>
      <w:lvlText w:val="%1)"/>
      <w:lvlJc w:val="left"/>
      <w:pPr>
        <w:ind w:left="15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10" w:hanging="360"/>
      </w:pPr>
    </w:lvl>
    <w:lvl w:ilvl="2" w:tplc="040C001B" w:tentative="1">
      <w:start w:val="1"/>
      <w:numFmt w:val="lowerRoman"/>
      <w:lvlText w:val="%3."/>
      <w:lvlJc w:val="right"/>
      <w:pPr>
        <w:ind w:left="3030" w:hanging="180"/>
      </w:pPr>
    </w:lvl>
    <w:lvl w:ilvl="3" w:tplc="040C000F" w:tentative="1">
      <w:start w:val="1"/>
      <w:numFmt w:val="decimal"/>
      <w:lvlText w:val="%4."/>
      <w:lvlJc w:val="left"/>
      <w:pPr>
        <w:ind w:left="3750" w:hanging="360"/>
      </w:pPr>
    </w:lvl>
    <w:lvl w:ilvl="4" w:tplc="040C0019" w:tentative="1">
      <w:start w:val="1"/>
      <w:numFmt w:val="lowerLetter"/>
      <w:lvlText w:val="%5."/>
      <w:lvlJc w:val="left"/>
      <w:pPr>
        <w:ind w:left="4470" w:hanging="360"/>
      </w:pPr>
    </w:lvl>
    <w:lvl w:ilvl="5" w:tplc="040C001B" w:tentative="1">
      <w:start w:val="1"/>
      <w:numFmt w:val="lowerRoman"/>
      <w:lvlText w:val="%6."/>
      <w:lvlJc w:val="right"/>
      <w:pPr>
        <w:ind w:left="5190" w:hanging="180"/>
      </w:pPr>
    </w:lvl>
    <w:lvl w:ilvl="6" w:tplc="040C000F" w:tentative="1">
      <w:start w:val="1"/>
      <w:numFmt w:val="decimal"/>
      <w:lvlText w:val="%7."/>
      <w:lvlJc w:val="left"/>
      <w:pPr>
        <w:ind w:left="5910" w:hanging="360"/>
      </w:pPr>
    </w:lvl>
    <w:lvl w:ilvl="7" w:tplc="040C0019" w:tentative="1">
      <w:start w:val="1"/>
      <w:numFmt w:val="lowerLetter"/>
      <w:lvlText w:val="%8."/>
      <w:lvlJc w:val="left"/>
      <w:pPr>
        <w:ind w:left="6630" w:hanging="360"/>
      </w:pPr>
    </w:lvl>
    <w:lvl w:ilvl="8" w:tplc="040C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5">
    <w:nsid w:val="18EB2885"/>
    <w:multiLevelType w:val="hybridMultilevel"/>
    <w:tmpl w:val="E1F8976C"/>
    <w:lvl w:ilvl="0" w:tplc="68121A6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6">
    <w:nsid w:val="1A835CCF"/>
    <w:multiLevelType w:val="multilevel"/>
    <w:tmpl w:val="C3E823FC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7">
    <w:nsid w:val="1C0C2486"/>
    <w:multiLevelType w:val="hybridMultilevel"/>
    <w:tmpl w:val="E430A08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EB23872"/>
    <w:multiLevelType w:val="hybridMultilevel"/>
    <w:tmpl w:val="50F2BED0"/>
    <w:lvl w:ilvl="0" w:tplc="32E62BA8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>
    <w:nsid w:val="266E7A36"/>
    <w:multiLevelType w:val="hybridMultilevel"/>
    <w:tmpl w:val="3D9046E8"/>
    <w:lvl w:ilvl="0" w:tplc="F56CE628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>
    <w:nsid w:val="2A1356C7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>
    <w:nsid w:val="35F37911"/>
    <w:multiLevelType w:val="hybridMultilevel"/>
    <w:tmpl w:val="911A05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C24E58"/>
    <w:multiLevelType w:val="multilevel"/>
    <w:tmpl w:val="A4C0DA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>
    <w:nsid w:val="3BB01A24"/>
    <w:multiLevelType w:val="multilevel"/>
    <w:tmpl w:val="3BCC4E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1800"/>
      </w:pPr>
      <w:rPr>
        <w:rFonts w:hint="default"/>
      </w:rPr>
    </w:lvl>
  </w:abstractNum>
  <w:abstractNum w:abstractNumId="14">
    <w:nsid w:val="441054A9"/>
    <w:multiLevelType w:val="multilevel"/>
    <w:tmpl w:val="2084C488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5" w:hanging="1800"/>
      </w:pPr>
      <w:rPr>
        <w:rFonts w:hint="default"/>
      </w:rPr>
    </w:lvl>
  </w:abstractNum>
  <w:abstractNum w:abstractNumId="15">
    <w:nsid w:val="447B6749"/>
    <w:multiLevelType w:val="hybridMultilevel"/>
    <w:tmpl w:val="B8CE64EE"/>
    <w:lvl w:ilvl="0" w:tplc="AA1E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60624D4"/>
    <w:multiLevelType w:val="multilevel"/>
    <w:tmpl w:val="1C82EAF8"/>
    <w:lvl w:ilvl="0">
      <w:start w:val="4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47E02D43"/>
    <w:multiLevelType w:val="hybridMultilevel"/>
    <w:tmpl w:val="E1E21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F842DD"/>
    <w:multiLevelType w:val="multilevel"/>
    <w:tmpl w:val="0E3A27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9">
    <w:nsid w:val="4A5A28C4"/>
    <w:multiLevelType w:val="hybridMultilevel"/>
    <w:tmpl w:val="A9CA254E"/>
    <w:lvl w:ilvl="0" w:tplc="FB48B9D4">
      <w:start w:val="1"/>
      <w:numFmt w:val="lowerLetter"/>
      <w:lvlText w:val="%1)"/>
      <w:lvlJc w:val="left"/>
      <w:pPr>
        <w:ind w:left="18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80" w:hanging="360"/>
      </w:pPr>
    </w:lvl>
    <w:lvl w:ilvl="2" w:tplc="040C001B" w:tentative="1">
      <w:start w:val="1"/>
      <w:numFmt w:val="lowerRoman"/>
      <w:lvlText w:val="%3."/>
      <w:lvlJc w:val="right"/>
      <w:pPr>
        <w:ind w:left="3300" w:hanging="180"/>
      </w:pPr>
    </w:lvl>
    <w:lvl w:ilvl="3" w:tplc="040C000F" w:tentative="1">
      <w:start w:val="1"/>
      <w:numFmt w:val="decimal"/>
      <w:lvlText w:val="%4."/>
      <w:lvlJc w:val="left"/>
      <w:pPr>
        <w:ind w:left="4020" w:hanging="360"/>
      </w:pPr>
    </w:lvl>
    <w:lvl w:ilvl="4" w:tplc="040C0019" w:tentative="1">
      <w:start w:val="1"/>
      <w:numFmt w:val="lowerLetter"/>
      <w:lvlText w:val="%5."/>
      <w:lvlJc w:val="left"/>
      <w:pPr>
        <w:ind w:left="4740" w:hanging="360"/>
      </w:pPr>
    </w:lvl>
    <w:lvl w:ilvl="5" w:tplc="040C001B" w:tentative="1">
      <w:start w:val="1"/>
      <w:numFmt w:val="lowerRoman"/>
      <w:lvlText w:val="%6."/>
      <w:lvlJc w:val="right"/>
      <w:pPr>
        <w:ind w:left="5460" w:hanging="180"/>
      </w:pPr>
    </w:lvl>
    <w:lvl w:ilvl="6" w:tplc="040C000F" w:tentative="1">
      <w:start w:val="1"/>
      <w:numFmt w:val="decimal"/>
      <w:lvlText w:val="%7."/>
      <w:lvlJc w:val="left"/>
      <w:pPr>
        <w:ind w:left="6180" w:hanging="360"/>
      </w:pPr>
    </w:lvl>
    <w:lvl w:ilvl="7" w:tplc="040C0019" w:tentative="1">
      <w:start w:val="1"/>
      <w:numFmt w:val="lowerLetter"/>
      <w:lvlText w:val="%8."/>
      <w:lvlJc w:val="left"/>
      <w:pPr>
        <w:ind w:left="6900" w:hanging="360"/>
      </w:pPr>
    </w:lvl>
    <w:lvl w:ilvl="8" w:tplc="040C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0">
    <w:nsid w:val="4B43164E"/>
    <w:multiLevelType w:val="hybridMultilevel"/>
    <w:tmpl w:val="E83E3F4E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CF460E4"/>
    <w:multiLevelType w:val="hybridMultilevel"/>
    <w:tmpl w:val="7194B7F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D503C6"/>
    <w:multiLevelType w:val="multilevel"/>
    <w:tmpl w:val="C7CEDC5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1800"/>
      </w:pPr>
      <w:rPr>
        <w:rFonts w:hint="default"/>
      </w:rPr>
    </w:lvl>
  </w:abstractNum>
  <w:abstractNum w:abstractNumId="23">
    <w:nsid w:val="524605D2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4">
    <w:nsid w:val="54CB2B28"/>
    <w:multiLevelType w:val="hybridMultilevel"/>
    <w:tmpl w:val="05E47B32"/>
    <w:lvl w:ilvl="0" w:tplc="E8FCBEF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5">
    <w:nsid w:val="565F3DFA"/>
    <w:multiLevelType w:val="hybridMultilevel"/>
    <w:tmpl w:val="4A9A82E0"/>
    <w:lvl w:ilvl="0" w:tplc="32ECE8EC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6">
    <w:nsid w:val="61B94AB1"/>
    <w:multiLevelType w:val="hybridMultilevel"/>
    <w:tmpl w:val="F30A5F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7B4A76"/>
    <w:multiLevelType w:val="hybridMultilevel"/>
    <w:tmpl w:val="2F705554"/>
    <w:lvl w:ilvl="0" w:tplc="063806E0">
      <w:start w:val="5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8">
    <w:nsid w:val="62D66754"/>
    <w:multiLevelType w:val="multilevel"/>
    <w:tmpl w:val="886AF4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9">
    <w:nsid w:val="66372171"/>
    <w:multiLevelType w:val="hybridMultilevel"/>
    <w:tmpl w:val="C004CFF6"/>
    <w:lvl w:ilvl="0" w:tplc="75F00EBC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0">
    <w:nsid w:val="66EF1D38"/>
    <w:multiLevelType w:val="hybridMultilevel"/>
    <w:tmpl w:val="2954F616"/>
    <w:lvl w:ilvl="0" w:tplc="AEF0D126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1">
    <w:nsid w:val="6DBE578F"/>
    <w:multiLevelType w:val="hybridMultilevel"/>
    <w:tmpl w:val="1C72BC9C"/>
    <w:lvl w:ilvl="0" w:tplc="AB58D4CC">
      <w:start w:val="1"/>
      <w:numFmt w:val="lowerLetter"/>
      <w:lvlText w:val="%1)"/>
      <w:lvlJc w:val="left"/>
      <w:pPr>
        <w:ind w:left="1080" w:hanging="360"/>
      </w:pPr>
      <w:rPr>
        <w:rFonts w:ascii="Segoe UI Emoji" w:eastAsia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F03072A"/>
    <w:multiLevelType w:val="hybridMultilevel"/>
    <w:tmpl w:val="C930F01A"/>
    <w:lvl w:ilvl="0" w:tplc="4C1C20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1F169CC"/>
    <w:multiLevelType w:val="multilevel"/>
    <w:tmpl w:val="FD9E38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34">
    <w:nsid w:val="728B1C5D"/>
    <w:multiLevelType w:val="multilevel"/>
    <w:tmpl w:val="8DD00CFC"/>
    <w:lvl w:ilvl="0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>
    <w:nsid w:val="73F128D9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6">
    <w:nsid w:val="7A085B50"/>
    <w:multiLevelType w:val="hybridMultilevel"/>
    <w:tmpl w:val="C1627798"/>
    <w:lvl w:ilvl="0" w:tplc="9CFE4928">
      <w:start w:val="1"/>
      <w:numFmt w:val="decimal"/>
      <w:lvlText w:val="%1)"/>
      <w:lvlJc w:val="left"/>
      <w:pPr>
        <w:ind w:left="72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02FBCA">
      <w:start w:val="1"/>
      <w:numFmt w:val="lowerLetter"/>
      <w:lvlText w:val="%2)"/>
      <w:lvlJc w:val="left"/>
      <w:pPr>
        <w:ind w:left="705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5AA45E">
      <w:start w:val="1"/>
      <w:numFmt w:val="lowerRoman"/>
      <w:lvlText w:val="%3"/>
      <w:lvlJc w:val="left"/>
      <w:pPr>
        <w:ind w:left="180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AA8844">
      <w:start w:val="1"/>
      <w:numFmt w:val="decimal"/>
      <w:lvlText w:val="%4"/>
      <w:lvlJc w:val="left"/>
      <w:pPr>
        <w:ind w:left="252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D8361A">
      <w:start w:val="1"/>
      <w:numFmt w:val="lowerLetter"/>
      <w:lvlText w:val="%5"/>
      <w:lvlJc w:val="left"/>
      <w:pPr>
        <w:ind w:left="324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A8B0D4">
      <w:start w:val="1"/>
      <w:numFmt w:val="lowerRoman"/>
      <w:lvlText w:val="%6"/>
      <w:lvlJc w:val="left"/>
      <w:pPr>
        <w:ind w:left="396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F06BB6">
      <w:start w:val="1"/>
      <w:numFmt w:val="decimal"/>
      <w:lvlText w:val="%7"/>
      <w:lvlJc w:val="left"/>
      <w:pPr>
        <w:ind w:left="468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205CC4">
      <w:start w:val="1"/>
      <w:numFmt w:val="lowerLetter"/>
      <w:lvlText w:val="%8"/>
      <w:lvlJc w:val="left"/>
      <w:pPr>
        <w:ind w:left="540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E62506">
      <w:start w:val="1"/>
      <w:numFmt w:val="lowerRoman"/>
      <w:lvlText w:val="%9"/>
      <w:lvlJc w:val="left"/>
      <w:pPr>
        <w:ind w:left="612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8"/>
  </w:num>
  <w:num w:numId="2">
    <w:abstractNumId w:val="27"/>
  </w:num>
  <w:num w:numId="3">
    <w:abstractNumId w:val="17"/>
  </w:num>
  <w:num w:numId="4">
    <w:abstractNumId w:val="3"/>
  </w:num>
  <w:num w:numId="5">
    <w:abstractNumId w:val="15"/>
  </w:num>
  <w:num w:numId="6">
    <w:abstractNumId w:val="1"/>
  </w:num>
  <w:num w:numId="7">
    <w:abstractNumId w:val="21"/>
  </w:num>
  <w:num w:numId="8">
    <w:abstractNumId w:val="29"/>
  </w:num>
  <w:num w:numId="9">
    <w:abstractNumId w:val="24"/>
  </w:num>
  <w:num w:numId="10">
    <w:abstractNumId w:val="18"/>
  </w:num>
  <w:num w:numId="11">
    <w:abstractNumId w:val="5"/>
  </w:num>
  <w:num w:numId="12">
    <w:abstractNumId w:val="6"/>
  </w:num>
  <w:num w:numId="13">
    <w:abstractNumId w:val="10"/>
  </w:num>
  <w:num w:numId="14">
    <w:abstractNumId w:val="31"/>
  </w:num>
  <w:num w:numId="15">
    <w:abstractNumId w:val="32"/>
  </w:num>
  <w:num w:numId="16">
    <w:abstractNumId w:val="25"/>
  </w:num>
  <w:num w:numId="17">
    <w:abstractNumId w:val="14"/>
  </w:num>
  <w:num w:numId="18">
    <w:abstractNumId w:val="33"/>
  </w:num>
  <w:num w:numId="19">
    <w:abstractNumId w:val="30"/>
  </w:num>
  <w:num w:numId="20">
    <w:abstractNumId w:val="13"/>
  </w:num>
  <w:num w:numId="21">
    <w:abstractNumId w:val="8"/>
  </w:num>
  <w:num w:numId="22">
    <w:abstractNumId w:val="9"/>
  </w:num>
  <w:num w:numId="23">
    <w:abstractNumId w:val="35"/>
  </w:num>
  <w:num w:numId="24">
    <w:abstractNumId w:val="23"/>
  </w:num>
  <w:num w:numId="25">
    <w:abstractNumId w:val="4"/>
  </w:num>
  <w:num w:numId="26">
    <w:abstractNumId w:val="20"/>
  </w:num>
  <w:num w:numId="27">
    <w:abstractNumId w:val="2"/>
  </w:num>
  <w:num w:numId="28">
    <w:abstractNumId w:val="16"/>
  </w:num>
  <w:num w:numId="29">
    <w:abstractNumId w:val="36"/>
  </w:num>
  <w:num w:numId="30">
    <w:abstractNumId w:val="22"/>
  </w:num>
  <w:num w:numId="31">
    <w:abstractNumId w:val="19"/>
  </w:num>
  <w:num w:numId="32">
    <w:abstractNumId w:val="12"/>
  </w:num>
  <w:num w:numId="33">
    <w:abstractNumId w:val="34"/>
  </w:num>
  <w:num w:numId="34">
    <w:abstractNumId w:val="0"/>
  </w:num>
  <w:num w:numId="35">
    <w:abstractNumId w:val="26"/>
  </w:num>
  <w:num w:numId="36">
    <w:abstractNumId w:val="11"/>
  </w:num>
  <w:num w:numId="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13"/>
    <w:rsid w:val="00000066"/>
    <w:rsid w:val="00000296"/>
    <w:rsid w:val="00032B92"/>
    <w:rsid w:val="00036AD2"/>
    <w:rsid w:val="00037DDF"/>
    <w:rsid w:val="000529AE"/>
    <w:rsid w:val="00060223"/>
    <w:rsid w:val="00076ECE"/>
    <w:rsid w:val="0008278A"/>
    <w:rsid w:val="0009718E"/>
    <w:rsid w:val="000B1561"/>
    <w:rsid w:val="000B2C72"/>
    <w:rsid w:val="000D32F8"/>
    <w:rsid w:val="000D396B"/>
    <w:rsid w:val="000D6EEE"/>
    <w:rsid w:val="00105C00"/>
    <w:rsid w:val="001109A2"/>
    <w:rsid w:val="0011462C"/>
    <w:rsid w:val="00134440"/>
    <w:rsid w:val="00143422"/>
    <w:rsid w:val="00160DD2"/>
    <w:rsid w:val="001707B9"/>
    <w:rsid w:val="0017083F"/>
    <w:rsid w:val="00183254"/>
    <w:rsid w:val="00186CF2"/>
    <w:rsid w:val="00193C5E"/>
    <w:rsid w:val="001B6340"/>
    <w:rsid w:val="001C7BCF"/>
    <w:rsid w:val="001D18E2"/>
    <w:rsid w:val="001E45FA"/>
    <w:rsid w:val="001F088C"/>
    <w:rsid w:val="00216F74"/>
    <w:rsid w:val="00232F05"/>
    <w:rsid w:val="00236568"/>
    <w:rsid w:val="00240D6F"/>
    <w:rsid w:val="00243093"/>
    <w:rsid w:val="0025419D"/>
    <w:rsid w:val="00273F5F"/>
    <w:rsid w:val="00274232"/>
    <w:rsid w:val="00276FBD"/>
    <w:rsid w:val="00290C37"/>
    <w:rsid w:val="00294D34"/>
    <w:rsid w:val="002A73B5"/>
    <w:rsid w:val="002A7F9E"/>
    <w:rsid w:val="002C26C1"/>
    <w:rsid w:val="002D447B"/>
    <w:rsid w:val="002F5FFA"/>
    <w:rsid w:val="00307E3F"/>
    <w:rsid w:val="003133C2"/>
    <w:rsid w:val="003170FC"/>
    <w:rsid w:val="00322291"/>
    <w:rsid w:val="00335E01"/>
    <w:rsid w:val="00347D55"/>
    <w:rsid w:val="00351CCD"/>
    <w:rsid w:val="00397C6B"/>
    <w:rsid w:val="003A1F60"/>
    <w:rsid w:val="003A38A5"/>
    <w:rsid w:val="003A6F1E"/>
    <w:rsid w:val="003D2F65"/>
    <w:rsid w:val="003D47BD"/>
    <w:rsid w:val="003E32FD"/>
    <w:rsid w:val="003F5E89"/>
    <w:rsid w:val="00402212"/>
    <w:rsid w:val="0040338D"/>
    <w:rsid w:val="0041442F"/>
    <w:rsid w:val="004206F3"/>
    <w:rsid w:val="00423BF3"/>
    <w:rsid w:val="00430FF5"/>
    <w:rsid w:val="00445972"/>
    <w:rsid w:val="004467BC"/>
    <w:rsid w:val="0046266B"/>
    <w:rsid w:val="00462712"/>
    <w:rsid w:val="00495064"/>
    <w:rsid w:val="0049520B"/>
    <w:rsid w:val="004A4081"/>
    <w:rsid w:val="004B5AE7"/>
    <w:rsid w:val="004D0384"/>
    <w:rsid w:val="004D5AF4"/>
    <w:rsid w:val="004D7272"/>
    <w:rsid w:val="004F002A"/>
    <w:rsid w:val="004F367F"/>
    <w:rsid w:val="004F41FB"/>
    <w:rsid w:val="00511B07"/>
    <w:rsid w:val="00513F03"/>
    <w:rsid w:val="00524E67"/>
    <w:rsid w:val="00541E07"/>
    <w:rsid w:val="0055569B"/>
    <w:rsid w:val="00574E30"/>
    <w:rsid w:val="0057651C"/>
    <w:rsid w:val="005918DB"/>
    <w:rsid w:val="00593865"/>
    <w:rsid w:val="0059730C"/>
    <w:rsid w:val="00597EB3"/>
    <w:rsid w:val="005B493B"/>
    <w:rsid w:val="005D7154"/>
    <w:rsid w:val="005F2024"/>
    <w:rsid w:val="00610868"/>
    <w:rsid w:val="00617BD4"/>
    <w:rsid w:val="00627DAC"/>
    <w:rsid w:val="0064443C"/>
    <w:rsid w:val="00645B13"/>
    <w:rsid w:val="0066170A"/>
    <w:rsid w:val="006779A5"/>
    <w:rsid w:val="006822EF"/>
    <w:rsid w:val="006834C2"/>
    <w:rsid w:val="006B5CDB"/>
    <w:rsid w:val="006E4436"/>
    <w:rsid w:val="006F7706"/>
    <w:rsid w:val="007027F3"/>
    <w:rsid w:val="00724893"/>
    <w:rsid w:val="00750D03"/>
    <w:rsid w:val="007619F9"/>
    <w:rsid w:val="00762615"/>
    <w:rsid w:val="007635A2"/>
    <w:rsid w:val="007C14C1"/>
    <w:rsid w:val="007C31A0"/>
    <w:rsid w:val="007D2597"/>
    <w:rsid w:val="007E1100"/>
    <w:rsid w:val="007E7CBE"/>
    <w:rsid w:val="007F36A0"/>
    <w:rsid w:val="00811E9A"/>
    <w:rsid w:val="008259A4"/>
    <w:rsid w:val="00825DB4"/>
    <w:rsid w:val="00827622"/>
    <w:rsid w:val="008277F0"/>
    <w:rsid w:val="00835C06"/>
    <w:rsid w:val="00860298"/>
    <w:rsid w:val="00861156"/>
    <w:rsid w:val="00862D4E"/>
    <w:rsid w:val="008758DB"/>
    <w:rsid w:val="00880B98"/>
    <w:rsid w:val="00891B95"/>
    <w:rsid w:val="008A0948"/>
    <w:rsid w:val="008D45A3"/>
    <w:rsid w:val="008D554E"/>
    <w:rsid w:val="008D7CAD"/>
    <w:rsid w:val="008E26D4"/>
    <w:rsid w:val="008F71E7"/>
    <w:rsid w:val="009006E3"/>
    <w:rsid w:val="009020C1"/>
    <w:rsid w:val="00912139"/>
    <w:rsid w:val="00913B18"/>
    <w:rsid w:val="00923927"/>
    <w:rsid w:val="009271AF"/>
    <w:rsid w:val="009312BF"/>
    <w:rsid w:val="00942404"/>
    <w:rsid w:val="009453EC"/>
    <w:rsid w:val="00960D90"/>
    <w:rsid w:val="009715F9"/>
    <w:rsid w:val="0099268F"/>
    <w:rsid w:val="009949F3"/>
    <w:rsid w:val="00995945"/>
    <w:rsid w:val="009A3E70"/>
    <w:rsid w:val="009A7B14"/>
    <w:rsid w:val="009B1A4B"/>
    <w:rsid w:val="009C3EC6"/>
    <w:rsid w:val="009E1252"/>
    <w:rsid w:val="009E5938"/>
    <w:rsid w:val="009F0A6C"/>
    <w:rsid w:val="00A048B2"/>
    <w:rsid w:val="00A111A8"/>
    <w:rsid w:val="00A12805"/>
    <w:rsid w:val="00A16E95"/>
    <w:rsid w:val="00A221AE"/>
    <w:rsid w:val="00A2377A"/>
    <w:rsid w:val="00A263E6"/>
    <w:rsid w:val="00A34410"/>
    <w:rsid w:val="00A700D2"/>
    <w:rsid w:val="00A72A35"/>
    <w:rsid w:val="00A81FEA"/>
    <w:rsid w:val="00AA3CB0"/>
    <w:rsid w:val="00AA6F67"/>
    <w:rsid w:val="00AB07AB"/>
    <w:rsid w:val="00AB4A92"/>
    <w:rsid w:val="00AC12AC"/>
    <w:rsid w:val="00AC63AF"/>
    <w:rsid w:val="00B061A9"/>
    <w:rsid w:val="00B101F5"/>
    <w:rsid w:val="00B111AC"/>
    <w:rsid w:val="00B11562"/>
    <w:rsid w:val="00B214D3"/>
    <w:rsid w:val="00B21AB4"/>
    <w:rsid w:val="00B37295"/>
    <w:rsid w:val="00B41D02"/>
    <w:rsid w:val="00B57D25"/>
    <w:rsid w:val="00B66662"/>
    <w:rsid w:val="00BB3826"/>
    <w:rsid w:val="00BB6831"/>
    <w:rsid w:val="00BC3A4C"/>
    <w:rsid w:val="00BC636F"/>
    <w:rsid w:val="00BD1665"/>
    <w:rsid w:val="00BD22B5"/>
    <w:rsid w:val="00BE314E"/>
    <w:rsid w:val="00C05183"/>
    <w:rsid w:val="00C05755"/>
    <w:rsid w:val="00C123A1"/>
    <w:rsid w:val="00C129C0"/>
    <w:rsid w:val="00C225DD"/>
    <w:rsid w:val="00C46A79"/>
    <w:rsid w:val="00C57F79"/>
    <w:rsid w:val="00C62CF5"/>
    <w:rsid w:val="00C7236F"/>
    <w:rsid w:val="00C73937"/>
    <w:rsid w:val="00C74957"/>
    <w:rsid w:val="00CA669F"/>
    <w:rsid w:val="00CB1D54"/>
    <w:rsid w:val="00CC6DC1"/>
    <w:rsid w:val="00CD1AB5"/>
    <w:rsid w:val="00CE58DC"/>
    <w:rsid w:val="00CF3B93"/>
    <w:rsid w:val="00CF6920"/>
    <w:rsid w:val="00D34490"/>
    <w:rsid w:val="00D64A82"/>
    <w:rsid w:val="00D6716F"/>
    <w:rsid w:val="00D6759D"/>
    <w:rsid w:val="00D7742B"/>
    <w:rsid w:val="00D941BE"/>
    <w:rsid w:val="00D94ADE"/>
    <w:rsid w:val="00DC125E"/>
    <w:rsid w:val="00DC4B40"/>
    <w:rsid w:val="00DC5F73"/>
    <w:rsid w:val="00DD03DA"/>
    <w:rsid w:val="00DD0D81"/>
    <w:rsid w:val="00DE0469"/>
    <w:rsid w:val="00DF1D29"/>
    <w:rsid w:val="00E00F17"/>
    <w:rsid w:val="00E0274D"/>
    <w:rsid w:val="00E13C73"/>
    <w:rsid w:val="00E15E2A"/>
    <w:rsid w:val="00E3312E"/>
    <w:rsid w:val="00E347C4"/>
    <w:rsid w:val="00EB55D9"/>
    <w:rsid w:val="00EE3393"/>
    <w:rsid w:val="00F02E32"/>
    <w:rsid w:val="00F406C8"/>
    <w:rsid w:val="00F41365"/>
    <w:rsid w:val="00F42F3A"/>
    <w:rsid w:val="00F50D29"/>
    <w:rsid w:val="00F73545"/>
    <w:rsid w:val="00F7774A"/>
    <w:rsid w:val="00F86BD5"/>
    <w:rsid w:val="00F93BA6"/>
    <w:rsid w:val="00FA5EF6"/>
    <w:rsid w:val="00FB5D64"/>
    <w:rsid w:val="00FC73F6"/>
    <w:rsid w:val="00FF33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A2F8DD-E4CF-4333-992C-B5BF6A72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BCF"/>
    <w:rPr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12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7354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3545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5C06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5C06"/>
    <w:rPr>
      <w:lang w:val="fr-FR"/>
    </w:rPr>
  </w:style>
  <w:style w:type="character" w:customStyle="1" w:styleId="fontstyle01">
    <w:name w:val="fontstyle01"/>
    <w:basedOn w:val="Policepardfaut"/>
    <w:rsid w:val="00F42F3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Policepardfaut"/>
    <w:rsid w:val="00F02E32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Policepardfaut"/>
    <w:rsid w:val="00232F05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3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BBDAF-13D6-4001-A1B2-D2902501B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515</Words>
  <Characters>2835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machine16</dc:creator>
  <cp:keywords/>
  <dc:description/>
  <cp:lastModifiedBy>USER</cp:lastModifiedBy>
  <cp:revision>5</cp:revision>
  <dcterms:created xsi:type="dcterms:W3CDTF">2022-10-25T21:53:00Z</dcterms:created>
  <dcterms:modified xsi:type="dcterms:W3CDTF">2022-10-25T23:29:00Z</dcterms:modified>
</cp:coreProperties>
</file>