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13F" w:rsidRDefault="008A313F" w:rsidP="008A313F">
      <w:pPr>
        <w:rPr>
          <w:rFonts w:cstheme="minorHAnsi"/>
          <w:b/>
          <w:sz w:val="24"/>
          <w:szCs w:val="24"/>
          <w:u w:val="thick"/>
        </w:rPr>
      </w:pPr>
      <w:r w:rsidRPr="00191447">
        <w:rPr>
          <w:b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4883C8" wp14:editId="0AF45545">
                <wp:simplePos x="0" y="0"/>
                <wp:positionH relativeFrom="column">
                  <wp:posOffset>2927434</wp:posOffset>
                </wp:positionH>
                <wp:positionV relativeFrom="paragraph">
                  <wp:posOffset>-480000</wp:posOffset>
                </wp:positionV>
                <wp:extent cx="1164230" cy="1231972"/>
                <wp:effectExtent l="0" t="0" r="17145" b="2540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230" cy="12319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13F" w:rsidRDefault="008A313F" w:rsidP="008A313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A2C32BC" wp14:editId="5CA2FB03">
                                  <wp:extent cx="877570" cy="877570"/>
                                  <wp:effectExtent l="0" t="0" r="0" b="0"/>
                                  <wp:docPr id="1" name="Image 1" descr="C:\Users\gaeta\OneDrive\Bureau\IMG-20201114-WA0006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gaeta\OneDrive\Bureau\IMG-20201114-WA0006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7570" cy="877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30.5pt;margin-top:-37.8pt;width:91.65pt;height: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" strokecolor="white [3212]">
                <v:textbox>
                  <w:txbxContent>
                    <w:p w:rsidR="008A313F" w:rsidRDefault="008A313F" w:rsidP="008A313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A2C32BC" wp14:editId="5CA2FB03">
                            <wp:extent cx="877570" cy="877570"/>
                            <wp:effectExtent l="0" t="0" r="0" b="0"/>
                            <wp:docPr id="1" name="Image 1" descr="C:\Users\gaeta\OneDrive\Bureau\IMG-20201114-WA0006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gaeta\OneDrive\Bureau\IMG-20201114-WA0006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7570" cy="877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77E1BA" wp14:editId="441B761C">
                <wp:simplePos x="0" y="0"/>
                <wp:positionH relativeFrom="column">
                  <wp:posOffset>-376484</wp:posOffset>
                </wp:positionH>
                <wp:positionV relativeFrom="paragraph">
                  <wp:posOffset>-229834</wp:posOffset>
                </wp:positionV>
                <wp:extent cx="3355675" cy="88328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675" cy="883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13F" w:rsidRPr="00B96F52" w:rsidRDefault="008A313F" w:rsidP="008A31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96F52">
                              <w:rPr>
                                <w:b/>
                                <w:sz w:val="24"/>
                                <w:szCs w:val="24"/>
                              </w:rPr>
                              <w:t>MINISTERE DES ENSEIGNEMENTS SECONDAIRES</w:t>
                            </w:r>
                          </w:p>
                          <w:p w:rsidR="008A313F" w:rsidRDefault="008A313F" w:rsidP="008A31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96F52">
                              <w:rPr>
                                <w:b/>
                                <w:sz w:val="24"/>
                                <w:szCs w:val="24"/>
                              </w:rPr>
                              <w:t>OFFICE DU BACCALAUREAT DU CAMEROUN</w:t>
                            </w:r>
                          </w:p>
                          <w:p w:rsidR="008A313F" w:rsidRPr="00DB2335" w:rsidRDefault="008A313F" w:rsidP="008A313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Lycée de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Djeu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margin-left:-29.65pt;margin-top:-18.1pt;width:264.25pt;height:6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" filled="f" stroked="f" strokeweight=".5pt">
                <v:textbox>
                  <w:txbxContent>
                    <w:p w:rsidR="008A313F" w:rsidRPr="00B96F52" w:rsidRDefault="008A313F" w:rsidP="008A313F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96F52">
                        <w:rPr>
                          <w:b/>
                          <w:sz w:val="24"/>
                          <w:szCs w:val="24"/>
                        </w:rPr>
                        <w:t>MINISTERE DES ENSEIGNEMENTS SECONDAIRES</w:t>
                      </w:r>
                    </w:p>
                    <w:p w:rsidR="008A313F" w:rsidRDefault="008A313F" w:rsidP="008A313F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96F52">
                        <w:rPr>
                          <w:b/>
                          <w:sz w:val="24"/>
                          <w:szCs w:val="24"/>
                        </w:rPr>
                        <w:t>OFFICE DU BACCALAUREAT DU CAMEROUN</w:t>
                      </w:r>
                    </w:p>
                    <w:p w:rsidR="008A313F" w:rsidRPr="00DB2335" w:rsidRDefault="008A313F" w:rsidP="008A313F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 xml:space="preserve">Lycée de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Djeu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EEC55" wp14:editId="420D62C1">
                <wp:simplePos x="0" y="0"/>
                <wp:positionH relativeFrom="column">
                  <wp:posOffset>4298743</wp:posOffset>
                </wp:positionH>
                <wp:positionV relativeFrom="paragraph">
                  <wp:posOffset>-314354</wp:posOffset>
                </wp:positionV>
                <wp:extent cx="2361758" cy="1068513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758" cy="10685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13F" w:rsidRDefault="008A313F" w:rsidP="008A31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96F52">
                              <w:rPr>
                                <w:b/>
                                <w:sz w:val="24"/>
                                <w:szCs w:val="24"/>
                              </w:rPr>
                              <w:t>Examen 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Evaluation 2    </w:t>
                            </w:r>
                          </w:p>
                          <w:p w:rsidR="008A313F" w:rsidRPr="00B96F52" w:rsidRDefault="008A313F" w:rsidP="008A31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96F52">
                              <w:rPr>
                                <w:b/>
                                <w:sz w:val="24"/>
                                <w:szCs w:val="24"/>
                              </w:rPr>
                              <w:t>Session :</w:t>
                            </w:r>
                            <w:r w:rsidR="006E09B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Janvier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40F0">
                              <w:rPr>
                                <w:rFonts w:ascii="Algerian" w:hAnsi="Algerian"/>
                                <w:b/>
                                <w:sz w:val="28"/>
                                <w:szCs w:val="28"/>
                              </w:rPr>
                              <w:t>2020</w:t>
                            </w:r>
                          </w:p>
                          <w:p w:rsidR="008A313F" w:rsidRPr="00B96F52" w:rsidRDefault="008A313F" w:rsidP="008A31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Série :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Tle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A4</w:t>
                            </w:r>
                          </w:p>
                          <w:p w:rsidR="008A313F" w:rsidRPr="00B96F52" w:rsidRDefault="008A313F" w:rsidP="008A31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96F52">
                              <w:rPr>
                                <w:b/>
                                <w:sz w:val="24"/>
                                <w:szCs w:val="24"/>
                              </w:rPr>
                              <w:t>Epreuve : Mathématiques</w:t>
                            </w:r>
                          </w:p>
                          <w:p w:rsidR="008A313F" w:rsidRPr="00B96F52" w:rsidRDefault="008A313F" w:rsidP="008A31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A0A0E">
                              <w:rPr>
                                <w:b/>
                              </w:rPr>
                              <w:t>Durée : 02 heures 30   Coefficient 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28" type="#_x0000_t202" style="position:absolute;margin-left:338.5pt;margin-top:-24.75pt;width:185.95pt;height:8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" filled="f" stroked="f" strokeweight=".5pt">
                <v:textbox>
                  <w:txbxContent>
                    <w:p w:rsidR="008A313F" w:rsidRDefault="008A313F" w:rsidP="008A313F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96F52">
                        <w:rPr>
                          <w:b/>
                          <w:sz w:val="24"/>
                          <w:szCs w:val="24"/>
                        </w:rPr>
                        <w:t>Examen 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Evaluation 2    </w:t>
                      </w:r>
                    </w:p>
                    <w:p w:rsidR="008A313F" w:rsidRPr="00B96F52" w:rsidRDefault="008A313F" w:rsidP="008A313F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96F52">
                        <w:rPr>
                          <w:b/>
                          <w:sz w:val="24"/>
                          <w:szCs w:val="24"/>
                        </w:rPr>
                        <w:t>Session :</w:t>
                      </w:r>
                      <w:r w:rsidR="006E09BE">
                        <w:rPr>
                          <w:b/>
                          <w:sz w:val="24"/>
                          <w:szCs w:val="24"/>
                        </w:rPr>
                        <w:t xml:space="preserve"> Janvier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5140F0">
                        <w:rPr>
                          <w:rFonts w:ascii="Algerian" w:hAnsi="Algerian"/>
                          <w:b/>
                          <w:sz w:val="28"/>
                          <w:szCs w:val="28"/>
                        </w:rPr>
                        <w:t>2020</w:t>
                      </w:r>
                    </w:p>
                    <w:p w:rsidR="008A313F" w:rsidRPr="00B96F52" w:rsidRDefault="008A313F" w:rsidP="008A313F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Série :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</w:rPr>
                        <w:t>Tle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A4</w:t>
                      </w:r>
                    </w:p>
                    <w:p w:rsidR="008A313F" w:rsidRPr="00B96F52" w:rsidRDefault="008A313F" w:rsidP="008A313F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96F52">
                        <w:rPr>
                          <w:b/>
                          <w:sz w:val="24"/>
                          <w:szCs w:val="24"/>
                        </w:rPr>
                        <w:t>Epreuve : Mathématiques</w:t>
                      </w:r>
                    </w:p>
                    <w:p w:rsidR="008A313F" w:rsidRPr="00B96F52" w:rsidRDefault="008A313F" w:rsidP="008A313F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3A0A0E">
                        <w:rPr>
                          <w:b/>
                        </w:rPr>
                        <w:t>Durée : 02 heures 30   Coefficient 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</w:p>
    <w:p w:rsidR="008A313F" w:rsidRDefault="008A313F" w:rsidP="008A313F">
      <w:pPr>
        <w:spacing w:after="0" w:line="240" w:lineRule="auto"/>
        <w:rPr>
          <w:rFonts w:cstheme="minorHAnsi"/>
          <w:b/>
          <w:sz w:val="24"/>
          <w:szCs w:val="24"/>
          <w:u w:val="thick"/>
        </w:rPr>
      </w:pPr>
    </w:p>
    <w:p w:rsidR="008A313F" w:rsidRDefault="008A313F" w:rsidP="008A313F">
      <w:pPr>
        <w:spacing w:before="240" w:after="0"/>
        <w:rPr>
          <w:b/>
          <w:i/>
          <w:sz w:val="24"/>
          <w:szCs w:val="24"/>
        </w:rPr>
      </w:pPr>
    </w:p>
    <w:p w:rsidR="008A313F" w:rsidRPr="00DB2335" w:rsidRDefault="008A313F" w:rsidP="008A313F">
      <w:pPr>
        <w:spacing w:before="240" w:after="0"/>
        <w:jc w:val="center"/>
        <w:rPr>
          <w:b/>
          <w:i/>
          <w:sz w:val="24"/>
          <w:szCs w:val="24"/>
        </w:rPr>
      </w:pPr>
      <w:r w:rsidRPr="00DB2335">
        <w:rPr>
          <w:b/>
          <w:i/>
          <w:sz w:val="24"/>
          <w:szCs w:val="24"/>
        </w:rPr>
        <w:t>L</w:t>
      </w:r>
      <w:r>
        <w:rPr>
          <w:b/>
          <w:i/>
          <w:sz w:val="24"/>
          <w:szCs w:val="24"/>
        </w:rPr>
        <w:t xml:space="preserve">’épreuve comporte deux parties A et B tous obligatoires. </w:t>
      </w:r>
    </w:p>
    <w:p w:rsidR="008A313F" w:rsidRPr="0053389B" w:rsidRDefault="008A313F" w:rsidP="008A313F">
      <w:pPr>
        <w:spacing w:after="0" w:line="240" w:lineRule="auto"/>
        <w:rPr>
          <w:rFonts w:cstheme="minorHAnsi"/>
          <w:b/>
          <w:sz w:val="24"/>
          <w:szCs w:val="24"/>
          <w:u w:val="thick"/>
        </w:rPr>
      </w:pPr>
      <w:r>
        <w:rPr>
          <w:b/>
          <w:i/>
          <w:sz w:val="24"/>
          <w:szCs w:val="24"/>
        </w:rPr>
        <w:t xml:space="preserve">                   </w:t>
      </w:r>
      <w:r w:rsidRPr="00DB2335">
        <w:rPr>
          <w:b/>
          <w:i/>
          <w:sz w:val="24"/>
          <w:szCs w:val="24"/>
        </w:rPr>
        <w:t>L’utilisation de la calculatrice et du matériel usuel de géométrie est autorisée.</w:t>
      </w:r>
    </w:p>
    <w:p w:rsidR="008A313F" w:rsidRPr="00B31EDB" w:rsidRDefault="008A313F" w:rsidP="008A313F">
      <w:pPr>
        <w:jc w:val="both"/>
        <w:rPr>
          <w:rFonts w:cstheme="minorHAnsi"/>
          <w:b/>
          <w:sz w:val="24"/>
          <w:szCs w:val="24"/>
        </w:rPr>
      </w:pPr>
      <w:r w:rsidRPr="00D72A51">
        <w:rPr>
          <w:b/>
          <w:sz w:val="28"/>
          <w:szCs w:val="28"/>
          <w:u w:val="single"/>
        </w:rPr>
        <w:t>PARTIE A</w:t>
      </w:r>
      <w:r w:rsidRPr="00527D56">
        <w:rPr>
          <w:b/>
          <w:sz w:val="28"/>
          <w:szCs w:val="28"/>
        </w:rPr>
        <w:t> : EVALUATION DES RESSOURCES</w:t>
      </w:r>
      <w:r>
        <w:rPr>
          <w:b/>
          <w:sz w:val="28"/>
          <w:szCs w:val="28"/>
        </w:rPr>
        <w:t xml:space="preserve">  [15.5  points]</w:t>
      </w:r>
    </w:p>
    <w:p w:rsidR="008A313F" w:rsidRDefault="008A313F" w:rsidP="008A313F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  <w:u w:val="thick"/>
        </w:rPr>
        <w:t>EXERCICE 1</w:t>
      </w:r>
      <w:r w:rsidRPr="00E95B53">
        <w:rPr>
          <w:rFonts w:cstheme="minorHAnsi"/>
          <w:b/>
          <w:sz w:val="24"/>
          <w:szCs w:val="24"/>
          <w:u w:val="thick"/>
        </w:rPr>
        <w:t xml:space="preserve"> /</w:t>
      </w:r>
      <w:r w:rsidRPr="00E95B53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2</w:t>
      </w:r>
      <w:r w:rsidRPr="00E95B53">
        <w:rPr>
          <w:rFonts w:cstheme="minorHAnsi"/>
          <w:b/>
          <w:sz w:val="24"/>
          <w:szCs w:val="24"/>
        </w:rPr>
        <w:t xml:space="preserve"> points</w:t>
      </w:r>
    </w:p>
    <w:p w:rsidR="008A313F" w:rsidRPr="00D81BC7" w:rsidRDefault="008A313F" w:rsidP="008A313F">
      <w:pPr>
        <w:spacing w:after="200" w:line="240" w:lineRule="auto"/>
        <w:rPr>
          <w:rFonts w:ascii="Cambria Math" w:eastAsia="Times New Roman" w:hAnsi="Cambria Math" w:cs="Times New Roman"/>
        </w:rPr>
      </w:pPr>
      <w:r w:rsidRPr="00D81BC7">
        <w:rPr>
          <w:rFonts w:ascii="Cambria Math" w:eastAsia="Times New Roman" w:hAnsi="Cambria Math" w:cs="Times New Roman"/>
        </w:rPr>
        <w:t xml:space="preserve">Calculer la dérivée de la fonction f dans chacun des cas suivants :                                                           </w:t>
      </w:r>
      <w:r w:rsidRPr="00D81BC7">
        <w:rPr>
          <w:rFonts w:ascii="Cambria Math" w:eastAsia="Times New Roman" w:hAnsi="Cambria Math" w:cs="Times New Roman"/>
          <w:b/>
        </w:rPr>
        <w:t>0,5*4=2pts</w:t>
      </w:r>
    </w:p>
    <w:p w:rsidR="008A313F" w:rsidRPr="00D81BC7" w:rsidRDefault="008A313F" w:rsidP="008A313F">
      <w:pPr>
        <w:numPr>
          <w:ilvl w:val="0"/>
          <w:numId w:val="1"/>
        </w:numPr>
        <w:spacing w:after="200" w:line="240" w:lineRule="auto"/>
        <w:contextualSpacing/>
        <w:rPr>
          <w:rFonts w:ascii="Cambria Math" w:eastAsia="Times New Roman" w:hAnsi="Cambria Math" w:cs="Times New Roman"/>
        </w:rPr>
      </w:pPr>
      <m:oMath>
        <m:r>
          <w:rPr>
            <w:rFonts w:ascii="Cambria Math" w:eastAsia="Times New Roman" w:hAnsi="Cambria Math" w:cs="Times New Roma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2x+3</m:t>
            </m:r>
          </m:e>
        </m:rad>
      </m:oMath>
      <w:r w:rsidRPr="00D81BC7">
        <w:rPr>
          <w:rFonts w:ascii="Cambria Math" w:eastAsia="Times New Roman" w:hAnsi="Cambria Math" w:cs="Times New Roman"/>
        </w:rPr>
        <w:t xml:space="preserve">                                                 b) </w:t>
      </w:r>
      <m:oMath>
        <m:r>
          <w:rPr>
            <w:rFonts w:ascii="Cambria Math" w:eastAsia="Times New Roman" w:hAnsi="Cambria Math" w:cs="Times New Roma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-1</m:t>
            </m:r>
          </m:e>
        </m:d>
        <m:r>
          <w:rPr>
            <w:rFonts w:ascii="Cambria Math" w:eastAsia="Times New Roman" w:hAnsi="Cambria Math" w:cs="Times New Roman"/>
          </w:rPr>
          <m:t>(1-2x)</m:t>
        </m:r>
      </m:oMath>
    </w:p>
    <w:p w:rsidR="008A313F" w:rsidRPr="00D81BC7" w:rsidRDefault="008A313F" w:rsidP="008A313F">
      <w:pPr>
        <w:spacing w:after="200" w:line="240" w:lineRule="auto"/>
        <w:ind w:left="360"/>
        <w:rPr>
          <w:rFonts w:ascii="Cambria Math" w:eastAsia="Times New Roman" w:hAnsi="Cambria Math" w:cs="Times New Roman"/>
        </w:rPr>
      </w:pPr>
      <w:r w:rsidRPr="00D81BC7">
        <w:rPr>
          <w:rFonts w:ascii="Cambria Math" w:eastAsia="Times New Roman" w:hAnsi="Cambria Math" w:cs="Times New Roman"/>
        </w:rPr>
        <w:t xml:space="preserve">c)  </w:t>
      </w:r>
      <m:oMath>
        <m:r>
          <w:rPr>
            <w:rFonts w:ascii="Cambria Math" w:eastAsia="Times New Roman" w:hAnsi="Cambria Math" w:cs="Times New Roma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-2</m:t>
            </m:r>
          </m:num>
          <m:den>
            <m:r>
              <w:rPr>
                <w:rFonts w:ascii="Cambria Math" w:eastAsia="Times New Roman" w:hAnsi="Cambria Math" w:cs="Times New Roman"/>
              </w:rPr>
              <m:t>x+3</m:t>
            </m:r>
          </m:den>
        </m:f>
      </m:oMath>
      <w:r w:rsidRPr="00D81BC7">
        <w:rPr>
          <w:rFonts w:ascii="Cambria Math" w:eastAsia="Times New Roman" w:hAnsi="Cambria Math" w:cs="Times New Roman"/>
        </w:rPr>
        <w:t xml:space="preserve">                                                           d) </w:t>
      </w:r>
      <m:oMath>
        <m:r>
          <w:rPr>
            <w:rFonts w:ascii="Cambria Math" w:eastAsia="Times New Roman" w:hAnsi="Cambria Math" w:cs="Times New Roma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=x+5-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x</m:t>
            </m:r>
          </m:den>
        </m:f>
      </m:oMath>
    </w:p>
    <w:p w:rsidR="008A313F" w:rsidRDefault="008A313F" w:rsidP="008A313F">
      <w:pPr>
        <w:spacing w:before="240" w:after="0" w:line="240" w:lineRule="auto"/>
        <w:jc w:val="both"/>
        <w:rPr>
          <w:rFonts w:cstheme="minorHAnsi"/>
          <w:b/>
          <w:sz w:val="24"/>
          <w:szCs w:val="24"/>
          <w:u w:val="thick"/>
        </w:rPr>
      </w:pPr>
    </w:p>
    <w:p w:rsidR="008A313F" w:rsidRPr="005564F2" w:rsidRDefault="008A313F" w:rsidP="008A313F">
      <w:pPr>
        <w:spacing w:before="24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  <w:u w:val="thick"/>
        </w:rPr>
        <w:t>EXERCICE 2 /</w:t>
      </w:r>
      <w:r>
        <w:rPr>
          <w:rFonts w:cstheme="minorHAnsi"/>
          <w:b/>
          <w:sz w:val="24"/>
          <w:szCs w:val="24"/>
        </w:rPr>
        <w:t xml:space="preserve">       06</w:t>
      </w:r>
      <w:r w:rsidR="006E09BE">
        <w:rPr>
          <w:rFonts w:cstheme="minorHAnsi"/>
          <w:b/>
          <w:sz w:val="24"/>
          <w:szCs w:val="24"/>
        </w:rPr>
        <w:t> .5</w:t>
      </w:r>
      <w:r>
        <w:rPr>
          <w:rFonts w:cstheme="minorHAnsi"/>
          <w:b/>
          <w:sz w:val="24"/>
          <w:szCs w:val="24"/>
        </w:rPr>
        <w:t xml:space="preserve"> points</w:t>
      </w:r>
      <w:r w:rsidRPr="005564F2">
        <w:rPr>
          <w:rFonts w:cstheme="minorHAnsi"/>
          <w:b/>
          <w:sz w:val="24"/>
          <w:szCs w:val="24"/>
          <w:u w:val="thick"/>
        </w:rPr>
        <w:t xml:space="preserve"> </w:t>
      </w:r>
    </w:p>
    <w:p w:rsidR="00BB7EC0" w:rsidRDefault="00BB7EC0" w:rsidP="00BB7EC0">
      <w:pPr>
        <w:pStyle w:val="Corpsdetexte"/>
        <w:numPr>
          <w:ilvl w:val="0"/>
          <w:numId w:val="4"/>
        </w:numPr>
        <w:spacing w:line="360" w:lineRule="auto"/>
        <w:jc w:val="both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>Pour chacune des fonctions suivantes déterminer la primitive sur l’intervalle I  qui respecte la condition initiale données.</w:t>
      </w:r>
    </w:p>
    <w:p w:rsidR="00BB7EC0" w:rsidRPr="00F26F47" w:rsidRDefault="00BB7EC0" w:rsidP="00BB7EC0">
      <w:pPr>
        <w:pStyle w:val="Corpsdetexte"/>
        <w:numPr>
          <w:ilvl w:val="0"/>
          <w:numId w:val="3"/>
        </w:numPr>
        <w:spacing w:line="360" w:lineRule="auto"/>
        <w:jc w:val="both"/>
        <w:rPr>
          <w:rFonts w:ascii="Cambria Math" w:hAnsi="Cambria Math" w:cs="Arial"/>
          <w:sz w:val="24"/>
          <w:lang w:val="en-US"/>
          <w:oMath/>
        </w:rPr>
      </w:pPr>
      <m:oMath>
        <m:r>
          <w:rPr>
            <w:rFonts w:ascii="Cambria Math" w:hAnsi="Cambria Math" w:cs="Arial"/>
            <w:sz w:val="22"/>
            <w:szCs w:val="22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</m:d>
        <m:r>
          <w:rPr>
            <w:rFonts w:ascii="Cambria Math" w:hAnsi="Cambria Math" w:cs="Arial"/>
            <w:sz w:val="22"/>
            <w:szCs w:val="22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bCs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2</m:t>
            </m:r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+3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Cs/>
                    <w:i/>
                    <w:sz w:val="22"/>
                    <w:szCs w:val="22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 w:val="22"/>
                        <w:szCs w:val="22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2"/>
                    <w:szCs w:val="22"/>
                    <w:lang w:val="en-US"/>
                  </w:rPr>
                  <m:t>+</m:t>
                </m:r>
                <m:r>
                  <w:rPr>
                    <w:rFonts w:ascii="Cambria Math" w:hAnsi="Cambria Math" w:cs="Arial"/>
                    <w:sz w:val="22"/>
                    <w:szCs w:val="22"/>
                  </w:rPr>
                  <m:t>x</m:t>
                </m:r>
                <m:r>
                  <w:rPr>
                    <w:rFonts w:ascii="Cambria Math" w:hAnsi="Cambria Math" w:cs="Arial"/>
                    <w:sz w:val="22"/>
                    <w:szCs w:val="22"/>
                    <w:lang w:val="en-US"/>
                  </w:rPr>
                  <m:t>+1</m:t>
                </m:r>
              </m:e>
            </m:rad>
          </m:den>
        </m:f>
        <m:r>
          <w:rPr>
            <w:rFonts w:ascii="Cambria Math" w:hAnsi="Cambria Math" w:cs="Arial"/>
            <w:sz w:val="22"/>
            <w:szCs w:val="22"/>
            <w:lang w:val="en-US"/>
          </w:rPr>
          <m:t> </m:t>
        </m:r>
      </m:oMath>
      <w:r w:rsidRPr="00F26F47">
        <w:rPr>
          <w:rFonts w:asciiTheme="minorHAnsi" w:hAnsiTheme="minorHAnsi" w:cs="Arial"/>
          <w:b/>
          <w:bCs/>
          <w:sz w:val="24"/>
          <w:lang w:val="en-US"/>
        </w:rPr>
        <w:t xml:space="preserve">; </w:t>
      </w:r>
      <m:oMath>
        <m:r>
          <w:rPr>
            <w:rFonts w:ascii="Cambria Math" w:hAnsi="Cambria Math" w:cs="Arial"/>
            <w:sz w:val="24"/>
            <w:lang w:val="en-US"/>
          </w:rPr>
          <m:t>I=</m:t>
        </m:r>
        <m:r>
          <m:rPr>
            <m:scr m:val="double-struck"/>
          </m:rPr>
          <w:rPr>
            <w:rFonts w:ascii="Cambria Math" w:hAnsi="Cambria Math" w:cs="Arial"/>
            <w:sz w:val="22"/>
            <w:szCs w:val="22"/>
            <w:lang w:val="en-US"/>
          </w:rPr>
          <m:t>R</m:t>
        </m:r>
      </m:oMath>
      <w:r w:rsidRPr="00F26F47">
        <w:rPr>
          <w:rFonts w:asciiTheme="minorHAnsi" w:hAnsiTheme="minorHAnsi" w:cs="Arial"/>
          <w:bCs/>
          <w:sz w:val="22"/>
          <w:szCs w:val="22"/>
          <w:lang w:val="en-US"/>
        </w:rPr>
        <w:t xml:space="preserve">  </w:t>
      </w:r>
      <m:oMath>
        <m:r>
          <w:rPr>
            <w:rFonts w:ascii="Cambria Math" w:hAnsi="Cambria Math" w:cs="Arial"/>
            <w:sz w:val="22"/>
            <w:szCs w:val="22"/>
          </w:rPr>
          <m:t>et</m:t>
        </m:r>
        <m:r>
          <w:rPr>
            <w:rFonts w:ascii="Cambria Math" w:hAnsi="Cambria Math" w:cs="Arial"/>
            <w:sz w:val="22"/>
            <w:szCs w:val="22"/>
            <w:lang w:val="en-US"/>
          </w:rPr>
          <m:t xml:space="preserve"> </m:t>
        </m:r>
        <m:r>
          <w:rPr>
            <w:rFonts w:ascii="Cambria Math" w:hAnsi="Cambria Math" w:cs="Arial"/>
            <w:sz w:val="22"/>
            <w:szCs w:val="22"/>
          </w:rPr>
          <m:t>F</m:t>
        </m:r>
        <m:r>
          <w:rPr>
            <w:rFonts w:ascii="Cambria Math" w:hAnsi="Cambria Math" w:cs="Arial"/>
            <w:sz w:val="22"/>
            <w:szCs w:val="22"/>
            <w:lang w:val="en-US"/>
          </w:rPr>
          <m:t>(0)=-2</m:t>
        </m:r>
      </m:oMath>
      <w:r>
        <w:rPr>
          <w:rFonts w:asciiTheme="minorHAnsi" w:hAnsiTheme="minorHAnsi" w:cs="Arial"/>
          <w:bCs/>
          <w:sz w:val="22"/>
          <w:szCs w:val="22"/>
          <w:lang w:val="en-US"/>
        </w:rPr>
        <w:t xml:space="preserve">                                                                                  </w:t>
      </w:r>
      <w:r>
        <w:rPr>
          <w:rFonts w:asciiTheme="minorHAnsi" w:hAnsiTheme="minorHAnsi" w:cs="Arial"/>
          <w:bCs/>
          <w:sz w:val="22"/>
          <w:szCs w:val="22"/>
          <w:lang w:val="en-US"/>
        </w:rPr>
        <w:t xml:space="preserve">                      </w:t>
      </w:r>
      <w:r w:rsidR="006E09BE">
        <w:rPr>
          <w:rFonts w:asciiTheme="minorHAnsi" w:hAnsiTheme="minorHAnsi" w:cs="Arial"/>
          <w:bCs/>
          <w:sz w:val="22"/>
          <w:szCs w:val="22"/>
        </w:rPr>
        <w:t>1pt</w:t>
      </w:r>
      <w:r>
        <w:rPr>
          <w:rFonts w:asciiTheme="minorHAnsi" w:hAnsiTheme="minorHAnsi" w:cs="Arial"/>
          <w:bCs/>
          <w:sz w:val="22"/>
          <w:szCs w:val="22"/>
          <w:lang w:val="en-US"/>
        </w:rPr>
        <w:t xml:space="preserve">                  </w:t>
      </w:r>
    </w:p>
    <w:p w:rsidR="00BB7EC0" w:rsidRPr="00A24DE3" w:rsidRDefault="00BB7EC0" w:rsidP="00BB7EC0">
      <w:pPr>
        <w:pStyle w:val="Corpsdetexte"/>
        <w:numPr>
          <w:ilvl w:val="0"/>
          <w:numId w:val="3"/>
        </w:numPr>
        <w:spacing w:line="360" w:lineRule="auto"/>
        <w:jc w:val="both"/>
        <w:rPr>
          <w:rFonts w:ascii="Cambria Math" w:hAnsi="Cambria Math" w:cs="Arial"/>
          <w:sz w:val="22"/>
          <w:oMath/>
        </w:rPr>
      </w:pPr>
      <m:oMath>
        <m:r>
          <w:rPr>
            <w:rFonts w:ascii="Cambria Math" w:hAnsi="Cambria Math" w:cs="Arial"/>
            <w:sz w:val="22"/>
          </w:rPr>
          <m:t>g(x)= -4</m:t>
        </m:r>
        <m:sSup>
          <m:sSupPr>
            <m:ctrlPr>
              <w:rPr>
                <w:rFonts w:ascii="Cambria Math" w:hAnsi="Cambria Math" w:cs="Arial"/>
                <w:bCs/>
                <w:i/>
                <w:sz w:val="22"/>
              </w:rPr>
            </m:ctrlPr>
          </m:sSupPr>
          <m:e>
            <m:r>
              <w:rPr>
                <w:rFonts w:ascii="Cambria Math" w:hAnsi="Cambria Math" w:cs="Arial"/>
                <w:sz w:val="22"/>
              </w:rPr>
              <m:t>(-4x+1)</m:t>
            </m:r>
          </m:e>
          <m:sup>
            <m:r>
              <w:rPr>
                <w:rFonts w:ascii="Cambria Math" w:hAnsi="Cambria Math" w:cs="Arial"/>
                <w:sz w:val="22"/>
              </w:rPr>
              <m:t>3</m:t>
            </m:r>
          </m:sup>
        </m:sSup>
      </m:oMath>
      <w:r w:rsidRPr="00A24DE3">
        <w:rPr>
          <w:rFonts w:asciiTheme="minorHAnsi" w:hAnsiTheme="minorHAnsi" w:cs="Arial"/>
          <w:bCs/>
          <w:sz w:val="22"/>
        </w:rPr>
        <w:t xml:space="preserve"> ;  </w:t>
      </w:r>
      <m:oMath>
        <m:r>
          <w:rPr>
            <w:rFonts w:ascii="Cambria Math" w:hAnsi="Cambria Math" w:cs="Arial"/>
            <w:sz w:val="24"/>
          </w:rPr>
          <m:t>I=</m:t>
        </m:r>
        <m:r>
          <m:rPr>
            <m:scr m:val="double-struck"/>
          </m:rPr>
          <w:rPr>
            <w:rFonts w:ascii="Cambria Math" w:hAnsi="Cambria Math" w:cs="Arial"/>
            <w:sz w:val="22"/>
            <w:szCs w:val="22"/>
          </w:rPr>
          <m:t>R</m:t>
        </m:r>
      </m:oMath>
      <w:r w:rsidRPr="00A24DE3">
        <w:rPr>
          <w:rFonts w:asciiTheme="minorHAnsi" w:hAnsiTheme="minorHAnsi" w:cs="Arial"/>
          <w:bCs/>
          <w:sz w:val="22"/>
        </w:rPr>
        <w:t xml:space="preserve"> et G(0) =2                                                                               </w:t>
      </w:r>
      <w:r>
        <w:rPr>
          <w:rFonts w:asciiTheme="minorHAnsi" w:hAnsiTheme="minorHAnsi" w:cs="Arial"/>
          <w:bCs/>
          <w:sz w:val="22"/>
        </w:rPr>
        <w:t xml:space="preserve">                     </w:t>
      </w:r>
      <w:r w:rsidR="006E09BE">
        <w:rPr>
          <w:rFonts w:asciiTheme="minorHAnsi" w:hAnsiTheme="minorHAnsi" w:cs="Arial"/>
          <w:bCs/>
          <w:sz w:val="22"/>
          <w:szCs w:val="22"/>
        </w:rPr>
        <w:t>1pt</w:t>
      </w:r>
    </w:p>
    <w:p w:rsidR="00BB7EC0" w:rsidRPr="00A24DE3" w:rsidRDefault="00BB7EC0" w:rsidP="00BB7EC0">
      <w:pPr>
        <w:pStyle w:val="Corpsdetexte"/>
        <w:numPr>
          <w:ilvl w:val="0"/>
          <w:numId w:val="3"/>
        </w:numPr>
        <w:spacing w:line="360" w:lineRule="auto"/>
        <w:jc w:val="both"/>
        <w:rPr>
          <w:rFonts w:ascii="Cambria Math" w:hAnsi="Cambria Math" w:cs="Arial"/>
          <w:sz w:val="22"/>
          <w:oMath/>
        </w:rPr>
      </w:pPr>
      <m:oMath>
        <m:r>
          <w:rPr>
            <w:rFonts w:ascii="Cambria Math" w:hAnsi="Cambria Math" w:cs="Arial"/>
            <w:sz w:val="22"/>
          </w:rPr>
          <m:t>h</m:t>
        </m:r>
        <m:d>
          <m:dPr>
            <m:ctrlPr>
              <w:rPr>
                <w:rFonts w:ascii="Cambria Math" w:hAnsi="Cambria Math" w:cs="Arial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 w:cs="Arial"/>
                <w:sz w:val="22"/>
              </w:rPr>
              <m:t>x</m:t>
            </m:r>
          </m:e>
        </m:d>
        <m:r>
          <w:rPr>
            <w:rFonts w:ascii="Cambria Math" w:hAnsi="Cambria Math" w:cs="Arial"/>
            <w:sz w:val="22"/>
          </w:rPr>
          <m:t>=1+</m:t>
        </m:r>
        <m:f>
          <m:fPr>
            <m:ctrlPr>
              <w:rPr>
                <w:rFonts w:ascii="Cambria Math" w:hAnsi="Cambria Math" w:cs="Arial"/>
                <w:bCs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1</m:t>
            </m:r>
          </m:num>
          <m:den>
            <m:r>
              <w:rPr>
                <w:rFonts w:ascii="Cambria Math" w:hAnsi="Cambria Math" w:cs="Arial"/>
                <w:sz w:val="22"/>
              </w:rPr>
              <m:t>x-2</m:t>
            </m:r>
          </m:den>
        </m:f>
      </m:oMath>
      <w:r w:rsidRPr="0056552B">
        <w:rPr>
          <w:rFonts w:asciiTheme="minorHAnsi" w:hAnsiTheme="minorHAnsi" w:cs="Arial"/>
          <w:bCs/>
          <w:sz w:val="22"/>
        </w:rPr>
        <w:t xml:space="preserve"> ;  </w:t>
      </w:r>
      <m:oMath>
        <m:r>
          <w:rPr>
            <w:rFonts w:ascii="Cambria Math" w:hAnsi="Cambria Math" w:cs="Arial"/>
            <w:sz w:val="24"/>
            <w:lang w:val="en-US"/>
          </w:rPr>
          <m:t>I</m:t>
        </m:r>
      </m:oMath>
      <w:r w:rsidRPr="0056552B">
        <w:rPr>
          <w:rFonts w:asciiTheme="minorHAnsi" w:hAnsiTheme="minorHAnsi" w:cs="Arial"/>
          <w:bCs/>
          <w:sz w:val="24"/>
        </w:rPr>
        <w:t>=</w:t>
      </w:r>
      <m:oMath>
        <m:r>
          <w:rPr>
            <w:rFonts w:ascii="Cambria Math" w:hAnsi="Cambria Math" w:cs="Arial"/>
            <w:sz w:val="22"/>
            <w:szCs w:val="22"/>
          </w:rPr>
          <m:t>]-2; +∞[ et H</m:t>
        </m:r>
        <m:d>
          <m:dPr>
            <m:ctrlPr>
              <w:rPr>
                <w:rFonts w:ascii="Cambria Math" w:hAnsi="Cambria Math" w:cs="Arial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3</m:t>
            </m:r>
          </m:e>
        </m:d>
        <m:r>
          <w:rPr>
            <w:rFonts w:ascii="Cambria Math" w:hAnsi="Cambria Math" w:cs="Arial"/>
            <w:sz w:val="22"/>
            <w:szCs w:val="22"/>
          </w:rPr>
          <m:t>=0</m:t>
        </m:r>
      </m:oMath>
      <w:r w:rsidRPr="0056552B">
        <w:rPr>
          <w:rFonts w:asciiTheme="minorHAnsi" w:hAnsiTheme="minorHAnsi" w:cs="Arial"/>
          <w:bCs/>
          <w:sz w:val="22"/>
          <w:szCs w:val="22"/>
        </w:rPr>
        <w:t xml:space="preserve">                                                                            </w:t>
      </w:r>
      <w:r>
        <w:rPr>
          <w:rFonts w:asciiTheme="minorHAnsi" w:hAnsiTheme="minorHAnsi" w:cs="Arial"/>
          <w:bCs/>
          <w:sz w:val="22"/>
          <w:szCs w:val="22"/>
        </w:rPr>
        <w:t xml:space="preserve">                      </w:t>
      </w:r>
      <w:r>
        <w:rPr>
          <w:rFonts w:asciiTheme="minorHAnsi" w:hAnsiTheme="minorHAnsi" w:cs="Arial"/>
          <w:bCs/>
          <w:sz w:val="22"/>
          <w:szCs w:val="22"/>
        </w:rPr>
        <w:t>1pt</w:t>
      </w:r>
    </w:p>
    <w:p w:rsidR="00BB7EC0" w:rsidRDefault="00BB7EC0" w:rsidP="00BB7EC0">
      <w:pPr>
        <w:pStyle w:val="Corpsdetexte"/>
        <w:numPr>
          <w:ilvl w:val="0"/>
          <w:numId w:val="4"/>
        </w:numPr>
        <w:spacing w:line="360" w:lineRule="auto"/>
        <w:jc w:val="both"/>
        <w:rPr>
          <w:rFonts w:asciiTheme="minorHAnsi" w:hAnsiTheme="minorHAnsi" w:cs="Arial"/>
          <w:bCs/>
          <w:sz w:val="22"/>
        </w:rPr>
      </w:pPr>
      <w:r>
        <w:rPr>
          <w:rFonts w:asciiTheme="minorHAnsi" w:hAnsiTheme="minorHAnsi" w:cs="Arial"/>
          <w:bCs/>
          <w:noProof/>
          <w:sz w:val="22"/>
        </w:rPr>
        <w:drawing>
          <wp:anchor distT="0" distB="0" distL="114300" distR="114300" simplePos="0" relativeHeight="251664384" behindDoc="0" locked="0" layoutInCell="1" allowOverlap="1" wp14:anchorId="14782478" wp14:editId="601BDBCB">
            <wp:simplePos x="0" y="0"/>
            <wp:positionH relativeFrom="column">
              <wp:posOffset>4267200</wp:posOffset>
            </wp:positionH>
            <wp:positionV relativeFrom="paragraph">
              <wp:posOffset>463550</wp:posOffset>
            </wp:positionV>
            <wp:extent cx="2379980" cy="2352675"/>
            <wp:effectExtent l="19050" t="0" r="127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5895" t="23013" r="30249" b="30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bCs/>
          <w:sz w:val="22"/>
        </w:rPr>
        <w:t>La figure ci-contre est le graphique de la fonction</w:t>
      </w:r>
      <m:oMath>
        <m:r>
          <w:rPr>
            <w:rFonts w:ascii="Cambria Math" w:hAnsi="Cambria Math" w:cs="Arial"/>
            <w:sz w:val="22"/>
          </w:rPr>
          <m:t xml:space="preserve"> u</m:t>
        </m:r>
      </m:oMath>
      <w:r>
        <w:rPr>
          <w:rFonts w:asciiTheme="minorHAnsi" w:hAnsiTheme="minorHAnsi" w:cs="Arial"/>
          <w:bCs/>
          <w:sz w:val="22"/>
        </w:rPr>
        <w:t>.</w:t>
      </w:r>
    </w:p>
    <w:p w:rsidR="00BB7EC0" w:rsidRDefault="00BB7EC0" w:rsidP="00BB7EC0">
      <w:pPr>
        <w:pStyle w:val="Corpsdetexte"/>
        <w:numPr>
          <w:ilvl w:val="0"/>
          <w:numId w:val="5"/>
        </w:numPr>
        <w:spacing w:line="360" w:lineRule="auto"/>
        <w:jc w:val="both"/>
        <w:rPr>
          <w:rFonts w:asciiTheme="minorHAnsi" w:hAnsiTheme="minorHAnsi" w:cs="Arial"/>
          <w:bCs/>
          <w:sz w:val="22"/>
        </w:rPr>
      </w:pPr>
      <w:r>
        <w:rPr>
          <w:rFonts w:asciiTheme="minorHAnsi" w:hAnsiTheme="minorHAnsi" w:cs="Arial"/>
          <w:bCs/>
          <w:sz w:val="22"/>
        </w:rPr>
        <w:t xml:space="preserve">Déterminer à l’aide du graphique : </w:t>
      </w:r>
    </w:p>
    <w:p w:rsidR="00BB7EC0" w:rsidRDefault="00BB7EC0" w:rsidP="00BB7EC0">
      <w:pPr>
        <w:pStyle w:val="Corpsdetexte"/>
        <w:spacing w:line="360" w:lineRule="auto"/>
        <w:ind w:left="720"/>
        <w:jc w:val="both"/>
        <w:rPr>
          <w:rFonts w:asciiTheme="minorHAnsi" w:hAnsiTheme="minorHAnsi" w:cs="Arial"/>
          <w:bCs/>
          <w:sz w:val="22"/>
        </w:rPr>
      </w:pPr>
      <m:oMath>
        <m:r>
          <w:rPr>
            <w:rFonts w:ascii="Cambria Math" w:hAnsi="Cambria Math" w:cs="Arial"/>
            <w:sz w:val="22"/>
          </w:rPr>
          <m:t>u(2) ; u(0) et u(-2)</m:t>
        </m:r>
      </m:oMath>
      <w:r>
        <w:rPr>
          <w:rFonts w:asciiTheme="minorHAnsi" w:hAnsiTheme="minorHAnsi" w:cs="Arial"/>
          <w:bCs/>
          <w:sz w:val="22"/>
        </w:rPr>
        <w:t xml:space="preserve">.                                                       </w:t>
      </w:r>
      <w:r w:rsidR="006E09BE">
        <w:rPr>
          <w:rFonts w:asciiTheme="minorHAnsi" w:hAnsiTheme="minorHAnsi" w:cs="Arial"/>
          <w:bCs/>
          <w:sz w:val="22"/>
        </w:rPr>
        <w:t xml:space="preserve">     </w:t>
      </w:r>
      <w:bookmarkStart w:id="0" w:name="_GoBack"/>
      <w:bookmarkEnd w:id="0"/>
      <w:r>
        <w:rPr>
          <w:rFonts w:asciiTheme="minorHAnsi" w:hAnsiTheme="minorHAnsi" w:cs="Arial"/>
          <w:bCs/>
          <w:sz w:val="22"/>
        </w:rPr>
        <w:t>0,75pt</w:t>
      </w:r>
    </w:p>
    <w:p w:rsidR="00BB7EC0" w:rsidRDefault="00BB7EC0" w:rsidP="00BB7EC0">
      <w:pPr>
        <w:pStyle w:val="Corpsdetexte"/>
        <w:numPr>
          <w:ilvl w:val="0"/>
          <w:numId w:val="5"/>
        </w:numPr>
        <w:spacing w:line="360" w:lineRule="auto"/>
        <w:jc w:val="both"/>
        <w:rPr>
          <w:rFonts w:asciiTheme="minorHAnsi" w:hAnsiTheme="minorHAnsi" w:cs="Arial"/>
          <w:bCs/>
          <w:sz w:val="22"/>
        </w:rPr>
      </w:pPr>
      <w:r>
        <w:rPr>
          <w:rFonts w:asciiTheme="minorHAnsi" w:hAnsiTheme="minorHAnsi" w:cs="Arial"/>
          <w:bCs/>
          <w:sz w:val="22"/>
        </w:rPr>
        <w:t xml:space="preserve">Résoudre graphiquement </w:t>
      </w:r>
    </w:p>
    <w:p w:rsidR="00BB7EC0" w:rsidRDefault="00BB7EC0" w:rsidP="00BB7EC0">
      <w:pPr>
        <w:pStyle w:val="Corpsdetexte"/>
        <w:numPr>
          <w:ilvl w:val="0"/>
          <w:numId w:val="6"/>
        </w:numPr>
        <w:spacing w:line="360" w:lineRule="auto"/>
        <w:jc w:val="both"/>
        <w:rPr>
          <w:rFonts w:asciiTheme="minorHAnsi" w:hAnsiTheme="minorHAnsi" w:cs="Arial"/>
          <w:bCs/>
          <w:sz w:val="22"/>
        </w:rPr>
      </w:pPr>
      <m:oMath>
        <m:r>
          <w:rPr>
            <w:rFonts w:ascii="Cambria Math" w:hAnsi="Cambria Math" w:cs="Arial"/>
            <w:sz w:val="22"/>
          </w:rPr>
          <m:t>u(x)=1,</m:t>
        </m:r>
      </m:oMath>
      <w:r>
        <w:rPr>
          <w:rFonts w:asciiTheme="minorHAnsi" w:hAnsiTheme="minorHAnsi" w:cs="Arial"/>
          <w:bCs/>
          <w:sz w:val="22"/>
        </w:rPr>
        <w:t xml:space="preserve">                                                                            0,5pt</w:t>
      </w:r>
    </w:p>
    <w:p w:rsidR="00BB7EC0" w:rsidRDefault="00BB7EC0" w:rsidP="00BB7EC0">
      <w:pPr>
        <w:pStyle w:val="Corpsdetexte"/>
        <w:numPr>
          <w:ilvl w:val="0"/>
          <w:numId w:val="6"/>
        </w:numPr>
        <w:spacing w:line="360" w:lineRule="auto"/>
        <w:jc w:val="both"/>
        <w:rPr>
          <w:rFonts w:asciiTheme="minorHAnsi" w:hAnsiTheme="minorHAnsi" w:cs="Arial"/>
          <w:bCs/>
          <w:sz w:val="22"/>
        </w:rPr>
      </w:pPr>
      <m:oMath>
        <m:r>
          <w:rPr>
            <w:rFonts w:ascii="Cambria Math" w:hAnsi="Cambria Math" w:cs="Arial"/>
            <w:sz w:val="22"/>
          </w:rPr>
          <m:t>u(x)&gt;0</m:t>
        </m:r>
      </m:oMath>
      <w:r>
        <w:rPr>
          <w:rFonts w:asciiTheme="minorHAnsi" w:hAnsiTheme="minorHAnsi" w:cs="Arial"/>
          <w:bCs/>
          <w:sz w:val="22"/>
        </w:rPr>
        <w:t xml:space="preserve">                                                                            0,5pt</w:t>
      </w:r>
    </w:p>
    <w:p w:rsidR="00BB7EC0" w:rsidRDefault="00BB7EC0" w:rsidP="00BB7EC0">
      <w:pPr>
        <w:pStyle w:val="Corpsdetexte"/>
        <w:numPr>
          <w:ilvl w:val="0"/>
          <w:numId w:val="6"/>
        </w:numPr>
        <w:spacing w:line="360" w:lineRule="auto"/>
        <w:jc w:val="both"/>
        <w:rPr>
          <w:rFonts w:asciiTheme="minorHAnsi" w:hAnsiTheme="minorHAnsi" w:cs="Arial"/>
          <w:bCs/>
          <w:sz w:val="22"/>
        </w:rPr>
      </w:pPr>
      <m:oMath>
        <m:r>
          <w:rPr>
            <w:rFonts w:ascii="Cambria Math" w:hAnsi="Cambria Math" w:cs="Arial"/>
            <w:sz w:val="22"/>
          </w:rPr>
          <m:t>u’(x)&lt;0</m:t>
        </m:r>
      </m:oMath>
      <w:r>
        <w:rPr>
          <w:rFonts w:asciiTheme="minorHAnsi" w:hAnsiTheme="minorHAnsi" w:cs="Arial"/>
          <w:bCs/>
          <w:sz w:val="22"/>
        </w:rPr>
        <w:t xml:space="preserve">                                                                           0,5pt</w:t>
      </w:r>
    </w:p>
    <w:p w:rsidR="00BB7EC0" w:rsidRPr="00F26F47" w:rsidRDefault="00BB7EC0" w:rsidP="00BB7EC0">
      <w:pPr>
        <w:pStyle w:val="Corpsdetexte"/>
        <w:spacing w:line="360" w:lineRule="auto"/>
        <w:ind w:left="142"/>
        <w:jc w:val="both"/>
        <w:rPr>
          <w:rFonts w:ascii="Cambria Math" w:hAnsi="Cambria Math" w:cs="Arial"/>
          <w:sz w:val="22"/>
          <w:oMath/>
        </w:rPr>
      </w:pPr>
    </w:p>
    <w:p w:rsidR="00BB7EC0" w:rsidRDefault="00BB7EC0" w:rsidP="00BB7EC0">
      <w:pPr>
        <w:spacing w:after="0"/>
        <w:rPr>
          <w:b/>
        </w:rPr>
      </w:pPr>
    </w:p>
    <w:p w:rsidR="008A313F" w:rsidRPr="00F203B8" w:rsidRDefault="008A313F" w:rsidP="008A313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  <w:u w:val="thick"/>
        </w:rPr>
        <w:t>EXERCICE 3</w:t>
      </w:r>
      <w:r w:rsidRPr="005564F2">
        <w:rPr>
          <w:rFonts w:cstheme="minorHAnsi"/>
          <w:b/>
          <w:sz w:val="24"/>
          <w:szCs w:val="24"/>
          <w:u w:val="thick"/>
        </w:rPr>
        <w:t>/</w:t>
      </w:r>
      <w:r w:rsidRPr="00F203B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</w:t>
      </w:r>
      <w:r w:rsidR="00BB7EC0">
        <w:rPr>
          <w:rFonts w:cstheme="minorHAnsi"/>
          <w:b/>
          <w:sz w:val="24"/>
          <w:szCs w:val="24"/>
        </w:rPr>
        <w:t>7</w:t>
      </w:r>
      <w:r w:rsidRPr="005564F2">
        <w:rPr>
          <w:rFonts w:cstheme="minorHAnsi"/>
          <w:b/>
          <w:sz w:val="24"/>
          <w:szCs w:val="24"/>
        </w:rPr>
        <w:t xml:space="preserve"> points</w:t>
      </w:r>
    </w:p>
    <w:p w:rsidR="00BB7EC0" w:rsidRDefault="00BB7EC0" w:rsidP="00BB7EC0">
      <w:pPr>
        <w:jc w:val="both"/>
      </w:pPr>
      <w:r>
        <w:t xml:space="preserve">On définit sur R la fonction f par </w:t>
      </w:r>
      <w:r w:rsidRPr="00C15273">
        <w:rPr>
          <w:position w:val="-24"/>
        </w:rPr>
        <w:object w:dxaOrig="192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6.75pt" o:ole="">
            <v:imagedata r:id="rId8" o:title=""/>
          </v:shape>
          <o:OLEObject Type="Embed" ProgID="Equation.DSMT4" ShapeID="_x0000_i1025" DrawAspect="Content" ObjectID="_1671813798" r:id="rId9"/>
        </w:object>
      </w:r>
    </w:p>
    <w:p w:rsidR="00BB7EC0" w:rsidRPr="00205C42" w:rsidRDefault="00BB7EC0" w:rsidP="00BB7EC0">
      <w:pPr>
        <w:numPr>
          <w:ilvl w:val="0"/>
          <w:numId w:val="2"/>
        </w:numPr>
        <w:spacing w:after="0" w:line="240" w:lineRule="auto"/>
        <w:jc w:val="both"/>
        <w:rPr>
          <w:b/>
        </w:rPr>
      </w:pPr>
      <w:r>
        <w:t>Déterminer l’ensemble de définition de f puis calculer ses limites.</w:t>
      </w:r>
      <w:r>
        <w:tab/>
      </w:r>
      <w:r>
        <w:tab/>
      </w:r>
      <w:r w:rsidRPr="00205C42">
        <w:rPr>
          <w:b/>
        </w:rPr>
        <w:tab/>
        <w:t>(1pt)</w:t>
      </w:r>
    </w:p>
    <w:p w:rsidR="00BB7EC0" w:rsidRPr="00205C42" w:rsidRDefault="00BB7EC0" w:rsidP="00BB7EC0">
      <w:pPr>
        <w:numPr>
          <w:ilvl w:val="0"/>
          <w:numId w:val="2"/>
        </w:numPr>
        <w:spacing w:after="0" w:line="240" w:lineRule="auto"/>
        <w:jc w:val="both"/>
        <w:rPr>
          <w:b/>
        </w:rPr>
      </w:pPr>
      <w:r>
        <w:t>Etudier les variations de f puis dresser son tableau de variation.</w:t>
      </w:r>
      <w:r>
        <w:tab/>
      </w:r>
      <w:r>
        <w:tab/>
      </w:r>
      <w:r>
        <w:tab/>
      </w:r>
      <w:r w:rsidRPr="00205C42">
        <w:rPr>
          <w:b/>
        </w:rPr>
        <w:t>(1pt)</w:t>
      </w:r>
    </w:p>
    <w:p w:rsidR="00BB7EC0" w:rsidRPr="00205C42" w:rsidRDefault="00BB7EC0" w:rsidP="00BB7EC0">
      <w:pPr>
        <w:numPr>
          <w:ilvl w:val="0"/>
          <w:numId w:val="2"/>
        </w:numPr>
        <w:spacing w:after="0" w:line="240" w:lineRule="auto"/>
        <w:jc w:val="both"/>
        <w:rPr>
          <w:b/>
        </w:rPr>
      </w:pPr>
      <w:r>
        <w:t>Ecrire l’équation de la tangente à (</w:t>
      </w:r>
      <w:proofErr w:type="spellStart"/>
      <w:r>
        <w:t>Cf</w:t>
      </w:r>
      <w:proofErr w:type="spellEnd"/>
      <w:r>
        <w:t>) au point d’abscisses O.</w:t>
      </w:r>
      <w:r>
        <w:tab/>
      </w:r>
      <w:r>
        <w:tab/>
      </w:r>
      <w:r>
        <w:tab/>
      </w:r>
      <w:r w:rsidRPr="00205C42">
        <w:rPr>
          <w:b/>
        </w:rPr>
        <w:t>(0,5pt)</w:t>
      </w:r>
    </w:p>
    <w:p w:rsidR="00BB7EC0" w:rsidRPr="00205C42" w:rsidRDefault="00BB7EC0" w:rsidP="00BB7EC0">
      <w:pPr>
        <w:numPr>
          <w:ilvl w:val="0"/>
          <w:numId w:val="2"/>
        </w:numPr>
        <w:spacing w:after="0" w:line="240" w:lineRule="auto"/>
        <w:jc w:val="both"/>
        <w:rPr>
          <w:b/>
        </w:rPr>
      </w:pPr>
      <w:proofErr w:type="gramStart"/>
      <w:r>
        <w:t>Montrer</w:t>
      </w:r>
      <w:proofErr w:type="gramEnd"/>
      <w:r>
        <w:t xml:space="preserve"> que </w:t>
      </w:r>
      <w:r w:rsidRPr="00C15273">
        <w:rPr>
          <w:position w:val="-24"/>
        </w:rPr>
        <w:object w:dxaOrig="2120" w:dyaOrig="639">
          <v:shape id="_x0000_i1026" type="#_x0000_t75" style="width:105.75pt;height:32.25pt" o:ole="">
            <v:imagedata r:id="rId10" o:title=""/>
          </v:shape>
          <o:OLEObject Type="Embed" ProgID="Equation.DSMT4" ShapeID="_x0000_i1026" DrawAspect="Content" ObjectID="_1671813799" r:id="rId1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5C42">
        <w:rPr>
          <w:b/>
        </w:rPr>
        <w:t>(0,5pt)</w:t>
      </w:r>
    </w:p>
    <w:p w:rsidR="00BB7EC0" w:rsidRPr="00205C42" w:rsidRDefault="00BB7EC0" w:rsidP="00BB7EC0">
      <w:pPr>
        <w:numPr>
          <w:ilvl w:val="0"/>
          <w:numId w:val="2"/>
        </w:numPr>
        <w:spacing w:after="0" w:line="240" w:lineRule="auto"/>
        <w:jc w:val="both"/>
        <w:rPr>
          <w:b/>
        </w:rPr>
      </w:pPr>
      <w:r>
        <w:t>Montrer que la droite (D) : y</w:t>
      </w:r>
      <w:r>
        <w:t xml:space="preserve"> </w:t>
      </w:r>
      <w:r>
        <w:t>= x+2 est asymptote oblique à la courbe de f puis étudier les positions relatives de (C) et (</w:t>
      </w:r>
      <w:proofErr w:type="gramStart"/>
      <w:r>
        <w:t>D )</w:t>
      </w:r>
      <w:proofErr w:type="gramEnd"/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5C42">
        <w:rPr>
          <w:b/>
        </w:rPr>
        <w:t>(1pt)</w:t>
      </w:r>
    </w:p>
    <w:p w:rsidR="00BB7EC0" w:rsidRDefault="00BB7EC0" w:rsidP="00BB7EC0">
      <w:pPr>
        <w:numPr>
          <w:ilvl w:val="0"/>
          <w:numId w:val="2"/>
        </w:numPr>
        <w:spacing w:after="0" w:line="240" w:lineRule="auto"/>
        <w:jc w:val="both"/>
      </w:pPr>
      <w:r>
        <w:t>Montrer que le point P (1 ; 3) est un centre de symétrie.</w:t>
      </w:r>
      <w:r>
        <w:tab/>
      </w:r>
      <w:r>
        <w:tab/>
      </w:r>
      <w:r>
        <w:tab/>
      </w:r>
      <w:r>
        <w:tab/>
      </w:r>
      <w:r w:rsidRPr="00205C42">
        <w:rPr>
          <w:b/>
        </w:rPr>
        <w:t>(0,5pt)</w:t>
      </w:r>
    </w:p>
    <w:p w:rsidR="00BB7EC0" w:rsidRDefault="00BB7EC0" w:rsidP="00BB7EC0">
      <w:pPr>
        <w:numPr>
          <w:ilvl w:val="0"/>
          <w:numId w:val="2"/>
        </w:numPr>
        <w:spacing w:after="0" w:line="240" w:lineRule="auto"/>
        <w:jc w:val="both"/>
      </w:pPr>
      <w:r>
        <w:lastRenderedPageBreak/>
        <w:t xml:space="preserve">Tracer avec soin la courbe de f et ses asymptotes dans un même repère orthonormé </w:t>
      </w:r>
      <w:r w:rsidRPr="00C15273">
        <w:rPr>
          <w:position w:val="-18"/>
        </w:rPr>
        <w:object w:dxaOrig="780" w:dyaOrig="480">
          <v:shape id="_x0000_i1027" type="#_x0000_t75" style="width:39pt;height:24pt" o:ole="">
            <v:imagedata r:id="rId12" o:title=""/>
          </v:shape>
          <o:OLEObject Type="Embed" ProgID="Equation.DSMT4" ShapeID="_x0000_i1027" DrawAspect="Content" ObjectID="_1671813800" r:id="rId13"/>
        </w:object>
      </w:r>
      <w:r>
        <w:t xml:space="preserve"> du plan.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5C42">
        <w:rPr>
          <w:b/>
        </w:rPr>
        <w:tab/>
        <w:t>(1pt)</w:t>
      </w:r>
    </w:p>
    <w:p w:rsidR="00BB7EC0" w:rsidRPr="00205C42" w:rsidRDefault="00BB7EC0" w:rsidP="00BB7EC0">
      <w:pPr>
        <w:numPr>
          <w:ilvl w:val="0"/>
          <w:numId w:val="2"/>
        </w:numPr>
        <w:spacing w:after="0" w:line="240" w:lineRule="auto"/>
        <w:jc w:val="both"/>
      </w:pPr>
      <w:r>
        <w:t>Déterminer le nombre et le signe des solutions de l’équation f(x)=m où m est un paramètre réel.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0897">
        <w:rPr>
          <w:b/>
        </w:rPr>
        <w:tab/>
        <w:t>(0,5pt)</w:t>
      </w:r>
    </w:p>
    <w:p w:rsidR="00BB7EC0" w:rsidRPr="00205C42" w:rsidRDefault="00BB7EC0" w:rsidP="00BB7EC0">
      <w:pPr>
        <w:numPr>
          <w:ilvl w:val="0"/>
          <w:numId w:val="2"/>
        </w:numPr>
        <w:spacing w:after="0" w:line="240" w:lineRule="auto"/>
        <w:jc w:val="both"/>
      </w:pPr>
      <w:r w:rsidRPr="00205C42">
        <w:t>Déterminer la primitive de f qui s’annule en 2.</w:t>
      </w:r>
      <w:r w:rsidRPr="00205C42">
        <w:tab/>
      </w:r>
      <w:r w:rsidRPr="00205C42">
        <w:tab/>
      </w:r>
      <w:r w:rsidRPr="00205C42">
        <w:tab/>
      </w:r>
      <w:r w:rsidRPr="00205C42">
        <w:tab/>
      </w:r>
      <w:r w:rsidRPr="00205C42">
        <w:tab/>
      </w:r>
      <w:r w:rsidRPr="001F0897">
        <w:rPr>
          <w:b/>
        </w:rPr>
        <w:t>(1pt)</w:t>
      </w:r>
    </w:p>
    <w:p w:rsidR="008A313F" w:rsidRPr="00082D96" w:rsidRDefault="008A313F" w:rsidP="008A313F">
      <w:pPr>
        <w:spacing w:after="200" w:line="240" w:lineRule="auto"/>
        <w:rPr>
          <w:rFonts w:ascii="Cambria Math" w:eastAsia="Calibri" w:hAnsi="Cambria Math" w:cs="Times New Roman"/>
        </w:rPr>
      </w:pPr>
    </w:p>
    <w:p w:rsidR="008A313F" w:rsidRDefault="008A313F" w:rsidP="008A313F">
      <w:pPr>
        <w:spacing w:after="0"/>
        <w:jc w:val="both"/>
        <w:rPr>
          <w:rFonts w:cstheme="minorHAnsi"/>
          <w:b/>
          <w:sz w:val="24"/>
          <w:szCs w:val="24"/>
        </w:rPr>
      </w:pPr>
      <w:r w:rsidRPr="00D72A51">
        <w:rPr>
          <w:rFonts w:cstheme="minorHAnsi"/>
          <w:b/>
          <w:sz w:val="24"/>
          <w:szCs w:val="24"/>
          <w:u w:val="single"/>
        </w:rPr>
        <w:t>PARTIE B</w:t>
      </w:r>
      <w:r w:rsidRPr="00B31EDB">
        <w:rPr>
          <w:rFonts w:cstheme="minorHAnsi"/>
          <w:b/>
          <w:sz w:val="24"/>
          <w:szCs w:val="24"/>
        </w:rPr>
        <w:t> :</w:t>
      </w:r>
      <w:r>
        <w:rPr>
          <w:rFonts w:cstheme="minorHAnsi"/>
          <w:b/>
          <w:sz w:val="24"/>
          <w:szCs w:val="24"/>
        </w:rPr>
        <w:t xml:space="preserve"> EVALUATION DES COMPETENCES  [4.5</w:t>
      </w:r>
      <w:r w:rsidRPr="00B31EDB">
        <w:rPr>
          <w:rFonts w:cstheme="minorHAnsi"/>
          <w:b/>
          <w:sz w:val="24"/>
          <w:szCs w:val="24"/>
        </w:rPr>
        <w:t xml:space="preserve">  points]</w:t>
      </w:r>
    </w:p>
    <w:p w:rsidR="008A313F" w:rsidRDefault="008A313F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cstheme="minorHAnsi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</w:rPr>
        <w:t>Monsieur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Edoa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est un natif de </w:t>
      </w:r>
      <w:proofErr w:type="spellStart"/>
      <w:r>
        <w:rPr>
          <w:rFonts w:ascii="Times New Roman" w:eastAsiaTheme="minorEastAsia" w:hAnsi="Times New Roman" w:cs="Times New Roman"/>
          <w:sz w:val="24"/>
        </w:rPr>
        <w:t>Djeu</w:t>
      </w:r>
      <w:proofErr w:type="spellEnd"/>
      <w:r w:rsidRPr="000B1CB5">
        <w:rPr>
          <w:rFonts w:ascii="Times New Roman" w:eastAsiaTheme="minorEastAsia" w:hAnsi="Times New Roman" w:cs="Times New Roman"/>
          <w:sz w:val="24"/>
        </w:rPr>
        <w:t>.</w:t>
      </w:r>
      <w:r>
        <w:rPr>
          <w:rFonts w:ascii="Times New Roman" w:eastAsiaTheme="minorEastAsia" w:hAnsi="Times New Roman" w:cs="Times New Roman"/>
          <w:sz w:val="24"/>
        </w:rPr>
        <w:t xml:space="preserve"> Son fils </w:t>
      </w:r>
      <w:r w:rsidR="003830EE">
        <w:rPr>
          <w:rFonts w:ascii="Times New Roman" w:eastAsiaTheme="minorEastAsia" w:hAnsi="Times New Roman" w:cs="Times New Roman"/>
          <w:sz w:val="24"/>
        </w:rPr>
        <w:t>ainé</w:t>
      </w:r>
      <w:r>
        <w:rPr>
          <w:rFonts w:ascii="Times New Roman" w:eastAsiaTheme="minorEastAsia" w:hAnsi="Times New Roman" w:cs="Times New Roman"/>
          <w:sz w:val="24"/>
        </w:rPr>
        <w:t xml:space="preserve"> vient d’</w:t>
      </w:r>
      <w:r w:rsidR="003830EE">
        <w:rPr>
          <w:rFonts w:ascii="Times New Roman" w:eastAsiaTheme="minorEastAsia" w:hAnsi="Times New Roman" w:cs="Times New Roman"/>
          <w:sz w:val="24"/>
        </w:rPr>
        <w:t>être</w:t>
      </w:r>
      <w:r>
        <w:rPr>
          <w:rFonts w:ascii="Times New Roman" w:eastAsiaTheme="minorEastAsia" w:hAnsi="Times New Roman" w:cs="Times New Roman"/>
          <w:sz w:val="24"/>
        </w:rPr>
        <w:t xml:space="preserve"> admis au concours </w:t>
      </w:r>
      <w:r w:rsidR="003830EE">
        <w:rPr>
          <w:rFonts w:ascii="Times New Roman" w:eastAsiaTheme="minorEastAsia" w:hAnsi="Times New Roman" w:cs="Times New Roman"/>
          <w:sz w:val="24"/>
        </w:rPr>
        <w:t>d’ingénieur</w:t>
      </w:r>
      <w:r>
        <w:rPr>
          <w:rFonts w:ascii="Times New Roman" w:eastAsiaTheme="minorEastAsia" w:hAnsi="Times New Roman" w:cs="Times New Roman"/>
          <w:sz w:val="24"/>
        </w:rPr>
        <w:t>.</w:t>
      </w:r>
    </w:p>
    <w:p w:rsidR="008A313F" w:rsidRDefault="008A313F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Deux ans plus il partira terminer sa formation à Angers en France. Pour cela Mr </w:t>
      </w:r>
      <w:proofErr w:type="spellStart"/>
      <w:r>
        <w:rPr>
          <w:rFonts w:ascii="Times New Roman" w:eastAsiaTheme="minorEastAsia" w:hAnsi="Times New Roman" w:cs="Times New Roman"/>
          <w:sz w:val="24"/>
        </w:rPr>
        <w:t>Edoa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devra </w:t>
      </w:r>
      <w:r w:rsidR="003830EE">
        <w:rPr>
          <w:rFonts w:ascii="Times New Roman" w:eastAsiaTheme="minorEastAsia" w:hAnsi="Times New Roman" w:cs="Times New Roman"/>
          <w:sz w:val="24"/>
        </w:rPr>
        <w:t>réunir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</w:p>
    <w:p w:rsidR="008A313F" w:rsidRDefault="008A313F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La rondelette somme de </w:t>
      </w:r>
      <w:r>
        <w:rPr>
          <w:rFonts w:ascii="Times New Roman" w:eastAsiaTheme="minorEastAsia" w:hAnsi="Times New Roman" w:cs="Times New Roman"/>
          <w:sz w:val="24"/>
        </w:rPr>
        <w:t xml:space="preserve">20.908.800 </w:t>
      </w:r>
      <w:proofErr w:type="spellStart"/>
      <w:r>
        <w:rPr>
          <w:rFonts w:ascii="Times New Roman" w:eastAsiaTheme="minorEastAsia" w:hAnsi="Times New Roman" w:cs="Times New Roman"/>
          <w:sz w:val="24"/>
        </w:rPr>
        <w:t>Fcfa</w:t>
      </w:r>
      <w:proofErr w:type="spellEnd"/>
      <w:r w:rsidR="00595ED7">
        <w:rPr>
          <w:rFonts w:ascii="Times New Roman" w:eastAsiaTheme="minorEastAsia" w:hAnsi="Times New Roman" w:cs="Times New Roman"/>
          <w:sz w:val="24"/>
        </w:rPr>
        <w:t xml:space="preserve"> exactement.</w:t>
      </w:r>
    </w:p>
    <w:p w:rsidR="00595ED7" w:rsidRDefault="00595ED7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Pour y arriver Mr </w:t>
      </w:r>
      <w:proofErr w:type="spellStart"/>
      <w:r>
        <w:rPr>
          <w:rFonts w:ascii="Times New Roman" w:eastAsiaTheme="minorEastAsia" w:hAnsi="Times New Roman" w:cs="Times New Roman"/>
          <w:sz w:val="24"/>
        </w:rPr>
        <w:t>Edoa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vend son terrain rectangulaire à Mr </w:t>
      </w:r>
      <w:proofErr w:type="spellStart"/>
      <w:r>
        <w:rPr>
          <w:rFonts w:ascii="Times New Roman" w:eastAsiaTheme="minorEastAsia" w:hAnsi="Times New Roman" w:cs="Times New Roman"/>
          <w:sz w:val="24"/>
        </w:rPr>
        <w:t>Sonkeng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. Tout ce </w:t>
      </w:r>
      <w:r w:rsidR="003830EE">
        <w:rPr>
          <w:rFonts w:ascii="Times New Roman" w:eastAsiaTheme="minorEastAsia" w:hAnsi="Times New Roman" w:cs="Times New Roman"/>
          <w:sz w:val="24"/>
        </w:rPr>
        <w:t>qu’on</w:t>
      </w:r>
      <w:r>
        <w:rPr>
          <w:rFonts w:ascii="Times New Roman" w:eastAsiaTheme="minorEastAsia" w:hAnsi="Times New Roman" w:cs="Times New Roman"/>
          <w:sz w:val="24"/>
        </w:rPr>
        <w:t xml:space="preserve"> sait de ce terrain</w:t>
      </w:r>
    </w:p>
    <w:p w:rsidR="00595ED7" w:rsidRDefault="00595ED7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</w:t>
      </w:r>
      <w:proofErr w:type="gramStart"/>
      <w:r w:rsidR="003830EE">
        <w:rPr>
          <w:rFonts w:ascii="Times New Roman" w:eastAsiaTheme="minorEastAsia" w:hAnsi="Times New Roman" w:cs="Times New Roman"/>
          <w:sz w:val="24"/>
        </w:rPr>
        <w:t>d</w:t>
      </w:r>
      <w:r>
        <w:rPr>
          <w:rFonts w:ascii="Times New Roman" w:eastAsiaTheme="minorEastAsia" w:hAnsi="Times New Roman" w:cs="Times New Roman"/>
          <w:sz w:val="24"/>
        </w:rPr>
        <w:t>e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ce terrain est </w:t>
      </w:r>
      <w:r w:rsidR="003830EE">
        <w:rPr>
          <w:rFonts w:ascii="Times New Roman" w:eastAsiaTheme="minorEastAsia" w:hAnsi="Times New Roman" w:cs="Times New Roman"/>
          <w:sz w:val="24"/>
        </w:rPr>
        <w:t>qu’il</w:t>
      </w:r>
      <w:r>
        <w:rPr>
          <w:rFonts w:ascii="Times New Roman" w:eastAsiaTheme="minorEastAsia" w:hAnsi="Times New Roman" w:cs="Times New Roman"/>
          <w:sz w:val="24"/>
        </w:rPr>
        <w:t xml:space="preserve"> a une </w:t>
      </w:r>
      <w:r w:rsidR="003830EE">
        <w:rPr>
          <w:rFonts w:ascii="Times New Roman" w:eastAsiaTheme="minorEastAsia" w:hAnsi="Times New Roman" w:cs="Times New Roman"/>
          <w:sz w:val="24"/>
        </w:rPr>
        <w:t>superficie</w:t>
      </w:r>
      <w:r>
        <w:rPr>
          <w:rFonts w:ascii="Times New Roman" w:eastAsiaTheme="minorEastAsia" w:hAnsi="Times New Roman" w:cs="Times New Roman"/>
          <w:sz w:val="24"/>
        </w:rPr>
        <w:t xml:space="preserve"> de 1728m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</w:rPr>
        <w:t xml:space="preserve">  et que son demi-</w:t>
      </w:r>
      <w:r w:rsidR="003830EE">
        <w:rPr>
          <w:rFonts w:ascii="Times New Roman" w:eastAsiaTheme="minorEastAsia" w:hAnsi="Times New Roman" w:cs="Times New Roman"/>
          <w:sz w:val="24"/>
        </w:rPr>
        <w:t>périmètre</w:t>
      </w:r>
      <w:r>
        <w:rPr>
          <w:rFonts w:ascii="Times New Roman" w:eastAsiaTheme="minorEastAsia" w:hAnsi="Times New Roman" w:cs="Times New Roman"/>
          <w:sz w:val="24"/>
        </w:rPr>
        <w:t xml:space="preserve"> vaut 84m. </w:t>
      </w:r>
      <w:proofErr w:type="spellStart"/>
      <w:r>
        <w:rPr>
          <w:rFonts w:ascii="Times New Roman" w:eastAsiaTheme="minorEastAsia" w:hAnsi="Times New Roman" w:cs="Times New Roman"/>
          <w:sz w:val="24"/>
        </w:rPr>
        <w:t>Edoa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lui laisse</w:t>
      </w:r>
    </w:p>
    <w:p w:rsidR="00F87534" w:rsidRDefault="00595ED7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 </w:t>
      </w:r>
      <w:proofErr w:type="gramStart"/>
      <w:r>
        <w:rPr>
          <w:rFonts w:ascii="Times New Roman" w:eastAsiaTheme="minorEastAsia" w:hAnsi="Times New Roman" w:cs="Times New Roman"/>
          <w:sz w:val="24"/>
        </w:rPr>
        <w:t>le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terrain au prix </w:t>
      </w:r>
      <w:r w:rsidR="003830EE">
        <w:rPr>
          <w:rFonts w:ascii="Times New Roman" w:eastAsiaTheme="minorEastAsia" w:hAnsi="Times New Roman" w:cs="Times New Roman"/>
          <w:sz w:val="24"/>
        </w:rPr>
        <w:t>négocié</w:t>
      </w:r>
      <w:r>
        <w:rPr>
          <w:rFonts w:ascii="Times New Roman" w:eastAsiaTheme="minorEastAsia" w:hAnsi="Times New Roman" w:cs="Times New Roman"/>
          <w:sz w:val="24"/>
        </w:rPr>
        <w:t xml:space="preserve"> de 10.0</w:t>
      </w:r>
      <w:r w:rsidR="00F87534">
        <w:rPr>
          <w:rFonts w:ascii="Times New Roman" w:eastAsiaTheme="minorEastAsia" w:hAnsi="Times New Roman" w:cs="Times New Roman"/>
          <w:sz w:val="24"/>
        </w:rPr>
        <w:t xml:space="preserve">00 </w:t>
      </w:r>
      <w:proofErr w:type="spellStart"/>
      <w:r w:rsidR="00F87534">
        <w:rPr>
          <w:rFonts w:ascii="Times New Roman" w:eastAsiaTheme="minorEastAsia" w:hAnsi="Times New Roman" w:cs="Times New Roman"/>
          <w:sz w:val="24"/>
        </w:rPr>
        <w:t>F</w:t>
      </w:r>
      <w:r>
        <w:rPr>
          <w:rFonts w:ascii="Times New Roman" w:eastAsiaTheme="minorEastAsia" w:hAnsi="Times New Roman" w:cs="Times New Roman"/>
          <w:sz w:val="24"/>
        </w:rPr>
        <w:t>cfa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le</w:t>
      </w:r>
      <w:r w:rsidR="00F87534">
        <w:rPr>
          <w:rFonts w:ascii="Times New Roman" w:eastAsiaTheme="minorEastAsia" w:hAnsi="Times New Roman" w:cs="Times New Roman"/>
          <w:sz w:val="24"/>
        </w:rPr>
        <w:t xml:space="preserve"> m</w:t>
      </w:r>
      <w:r w:rsidR="00F87534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87534">
        <w:rPr>
          <w:rFonts w:ascii="Times New Roman" w:eastAsiaTheme="minorEastAsia" w:hAnsi="Times New Roman" w:cs="Times New Roman"/>
          <w:sz w:val="24"/>
        </w:rPr>
        <w:t xml:space="preserve">. Pour </w:t>
      </w:r>
      <w:r w:rsidR="003830EE">
        <w:rPr>
          <w:rFonts w:ascii="Times New Roman" w:eastAsiaTheme="minorEastAsia" w:hAnsi="Times New Roman" w:cs="Times New Roman"/>
          <w:sz w:val="24"/>
        </w:rPr>
        <w:t>réunir</w:t>
      </w:r>
      <w:r w:rsidR="00F87534">
        <w:rPr>
          <w:rFonts w:ascii="Times New Roman" w:eastAsiaTheme="minorEastAsia" w:hAnsi="Times New Roman" w:cs="Times New Roman"/>
          <w:sz w:val="24"/>
        </w:rPr>
        <w:t xml:space="preserve"> le montant total de </w:t>
      </w:r>
      <w:r w:rsidR="003830EE">
        <w:rPr>
          <w:rFonts w:ascii="Times New Roman" w:eastAsiaTheme="minorEastAsia" w:hAnsi="Times New Roman" w:cs="Times New Roman"/>
          <w:sz w:val="24"/>
        </w:rPr>
        <w:t>l’achat</w:t>
      </w:r>
      <w:r w:rsidR="00F87534">
        <w:rPr>
          <w:rFonts w:ascii="Times New Roman" w:eastAsiaTheme="minorEastAsia" w:hAnsi="Times New Roman" w:cs="Times New Roman"/>
          <w:sz w:val="24"/>
        </w:rPr>
        <w:t xml:space="preserve">, les enfants de </w:t>
      </w:r>
    </w:p>
    <w:p w:rsidR="00F87534" w:rsidRDefault="00F87534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 </w:t>
      </w:r>
      <w:proofErr w:type="spellStart"/>
      <w:r>
        <w:rPr>
          <w:rFonts w:ascii="Times New Roman" w:eastAsiaTheme="minorEastAsia" w:hAnsi="Times New Roman" w:cs="Times New Roman"/>
          <w:sz w:val="24"/>
        </w:rPr>
        <w:t>Sonkeng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se </w:t>
      </w:r>
      <w:r w:rsidR="003830EE">
        <w:rPr>
          <w:rFonts w:ascii="Times New Roman" w:eastAsiaTheme="minorEastAsia" w:hAnsi="Times New Roman" w:cs="Times New Roman"/>
          <w:sz w:val="24"/>
        </w:rPr>
        <w:t>répartissent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3830EE">
        <w:rPr>
          <w:rFonts w:ascii="Times New Roman" w:eastAsiaTheme="minorEastAsia" w:hAnsi="Times New Roman" w:cs="Times New Roman"/>
          <w:sz w:val="24"/>
        </w:rPr>
        <w:t>équitablement</w:t>
      </w:r>
      <w:r w:rsidR="00543693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 la somme. Mais au moment du versement, deux enfant ne </w:t>
      </w:r>
    </w:p>
    <w:p w:rsidR="00F87534" w:rsidRDefault="00F87534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 </w:t>
      </w:r>
      <w:proofErr w:type="gramStart"/>
      <w:r>
        <w:rPr>
          <w:rFonts w:ascii="Times New Roman" w:eastAsiaTheme="minorEastAsia" w:hAnsi="Times New Roman" w:cs="Times New Roman"/>
          <w:sz w:val="24"/>
        </w:rPr>
        <w:t>peuvent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rien verser. La part de chacun des autres est alors </w:t>
      </w:r>
      <w:r w:rsidR="003830EE">
        <w:rPr>
          <w:rFonts w:ascii="Times New Roman" w:eastAsiaTheme="minorEastAsia" w:hAnsi="Times New Roman" w:cs="Times New Roman"/>
          <w:sz w:val="24"/>
        </w:rPr>
        <w:t>augmentée</w:t>
      </w:r>
      <w:r>
        <w:rPr>
          <w:rFonts w:ascii="Times New Roman" w:eastAsiaTheme="minorEastAsia" w:hAnsi="Times New Roman" w:cs="Times New Roman"/>
          <w:sz w:val="24"/>
        </w:rPr>
        <w:t xml:space="preserve"> de 432.000 </w:t>
      </w:r>
      <w:proofErr w:type="spellStart"/>
      <w:r>
        <w:rPr>
          <w:rFonts w:ascii="Times New Roman" w:eastAsiaTheme="minorEastAsia" w:hAnsi="Times New Roman" w:cs="Times New Roman"/>
          <w:sz w:val="24"/>
        </w:rPr>
        <w:t>Fcfa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. Une fois le </w:t>
      </w:r>
    </w:p>
    <w:p w:rsidR="00F87534" w:rsidRDefault="00F87534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 </w:t>
      </w:r>
      <w:proofErr w:type="gramStart"/>
      <w:r>
        <w:rPr>
          <w:rFonts w:ascii="Times New Roman" w:eastAsiaTheme="minorEastAsia" w:hAnsi="Times New Roman" w:cs="Times New Roman"/>
          <w:sz w:val="24"/>
        </w:rPr>
        <w:t>montant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de la vente en sa </w:t>
      </w:r>
      <w:r w:rsidR="003830EE">
        <w:rPr>
          <w:rFonts w:ascii="Times New Roman" w:eastAsiaTheme="minorEastAsia" w:hAnsi="Times New Roman" w:cs="Times New Roman"/>
          <w:sz w:val="24"/>
        </w:rPr>
        <w:t>possession</w:t>
      </w:r>
      <w:r>
        <w:rPr>
          <w:rFonts w:ascii="Times New Roman" w:eastAsiaTheme="minorEastAsia" w:hAnsi="Times New Roman" w:cs="Times New Roman"/>
          <w:sz w:val="24"/>
        </w:rPr>
        <w:t xml:space="preserve">, Mr </w:t>
      </w:r>
      <w:proofErr w:type="spellStart"/>
      <w:r>
        <w:rPr>
          <w:rFonts w:ascii="Times New Roman" w:eastAsiaTheme="minorEastAsia" w:hAnsi="Times New Roman" w:cs="Times New Roman"/>
          <w:sz w:val="24"/>
        </w:rPr>
        <w:t>Edoa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3830EE">
        <w:rPr>
          <w:rFonts w:ascii="Times New Roman" w:eastAsiaTheme="minorEastAsia" w:hAnsi="Times New Roman" w:cs="Times New Roman"/>
          <w:sz w:val="24"/>
        </w:rPr>
        <w:t>dépose</w:t>
      </w:r>
      <w:r>
        <w:rPr>
          <w:rFonts w:ascii="Times New Roman" w:eastAsiaTheme="minorEastAsia" w:hAnsi="Times New Roman" w:cs="Times New Roman"/>
          <w:sz w:val="24"/>
        </w:rPr>
        <w:t xml:space="preserve"> la somme totale dans un compte </w:t>
      </w:r>
      <w:r w:rsidR="003830EE">
        <w:rPr>
          <w:rFonts w:ascii="Times New Roman" w:eastAsiaTheme="minorEastAsia" w:hAnsi="Times New Roman" w:cs="Times New Roman"/>
          <w:sz w:val="24"/>
        </w:rPr>
        <w:t>bloqué</w:t>
      </w:r>
      <w:r>
        <w:rPr>
          <w:rFonts w:ascii="Times New Roman" w:eastAsiaTheme="minorEastAsia" w:hAnsi="Times New Roman" w:cs="Times New Roman"/>
          <w:sz w:val="24"/>
        </w:rPr>
        <w:t xml:space="preserve"> pendant </w:t>
      </w:r>
    </w:p>
    <w:p w:rsidR="00595ED7" w:rsidRPr="00595ED7" w:rsidRDefault="00F87534" w:rsidP="008A313F">
      <w:pPr>
        <w:spacing w:after="0"/>
        <w:ind w:left="-851" w:right="-766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     </w:t>
      </w:r>
      <w:proofErr w:type="gramStart"/>
      <w:r>
        <w:rPr>
          <w:rFonts w:ascii="Times New Roman" w:eastAsiaTheme="minorEastAsia" w:hAnsi="Times New Roman" w:cs="Times New Roman"/>
          <w:sz w:val="24"/>
        </w:rPr>
        <w:t>deux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ans au taux </w:t>
      </w:r>
      <w:r w:rsidR="003830EE">
        <w:rPr>
          <w:rFonts w:ascii="Times New Roman" w:eastAsiaTheme="minorEastAsia" w:hAnsi="Times New Roman" w:cs="Times New Roman"/>
          <w:sz w:val="24"/>
        </w:rPr>
        <w:t>d’intérêt</w:t>
      </w:r>
      <w:r>
        <w:rPr>
          <w:rFonts w:ascii="Times New Roman" w:eastAsiaTheme="minorEastAsia" w:hAnsi="Times New Roman" w:cs="Times New Roman"/>
          <w:sz w:val="24"/>
        </w:rPr>
        <w:t xml:space="preserve"> annuel de t</w:t>
      </w:r>
      <m:oMath>
        <m:r>
          <w:rPr>
            <w:rFonts w:ascii="Cambria Math" w:eastAsiaTheme="minorEastAsia" w:hAnsi="Cambria Math" w:cs="Times New Roman"/>
            <w:sz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</w:rPr>
          <m:t>%</m:t>
        </m:r>
      </m:oMath>
      <w:r w:rsidR="003830EE">
        <w:rPr>
          <w:rFonts w:ascii="Times New Roman" w:eastAsiaTheme="minorEastAsia" w:hAnsi="Times New Roman" w:cs="Times New Roman"/>
          <w:sz w:val="24"/>
        </w:rPr>
        <w:t>. Tous ses avoirs lui seront reversés dans deux ans.</w:t>
      </w:r>
    </w:p>
    <w:p w:rsidR="008A313F" w:rsidRDefault="008A313F" w:rsidP="008A313F">
      <w:pPr>
        <w:spacing w:after="0"/>
        <w:jc w:val="both"/>
        <w:rPr>
          <w:rFonts w:cstheme="minorHAnsi"/>
          <w:sz w:val="24"/>
          <w:szCs w:val="24"/>
        </w:rPr>
      </w:pPr>
    </w:p>
    <w:p w:rsidR="008A313F" w:rsidRPr="00D502BC" w:rsidRDefault="008A313F" w:rsidP="008A313F">
      <w:pPr>
        <w:spacing w:after="0"/>
        <w:jc w:val="both"/>
        <w:rPr>
          <w:rFonts w:cstheme="minorHAnsi"/>
          <w:sz w:val="24"/>
          <w:szCs w:val="24"/>
        </w:rPr>
      </w:pPr>
      <w:r w:rsidRPr="00D72A51">
        <w:rPr>
          <w:rFonts w:cstheme="minorHAnsi"/>
          <w:b/>
          <w:sz w:val="24"/>
          <w:szCs w:val="24"/>
          <w:u w:val="single"/>
        </w:rPr>
        <w:t>Tâche1</w:t>
      </w:r>
      <w:r w:rsidRPr="00632279">
        <w:rPr>
          <w:rFonts w:cstheme="minorHAnsi"/>
          <w:b/>
          <w:sz w:val="24"/>
          <w:szCs w:val="24"/>
        </w:rPr>
        <w:t> :</w:t>
      </w:r>
      <w:r>
        <w:rPr>
          <w:rFonts w:cstheme="minorHAnsi"/>
          <w:b/>
          <w:sz w:val="24"/>
          <w:szCs w:val="24"/>
        </w:rPr>
        <w:t xml:space="preserve"> </w:t>
      </w:r>
      <w:r w:rsidRPr="000B1CB5">
        <w:rPr>
          <w:rFonts w:ascii="Times New Roman" w:hAnsi="Times New Roman" w:cs="Times New Roman"/>
          <w:sz w:val="24"/>
        </w:rPr>
        <w:t>Détermine</w:t>
      </w:r>
      <w:r>
        <w:rPr>
          <w:rFonts w:ascii="Times New Roman" w:hAnsi="Times New Roman" w:cs="Times New Roman"/>
          <w:sz w:val="24"/>
        </w:rPr>
        <w:t xml:space="preserve">r la longueur et la largeur du terrain vendu à Mr </w:t>
      </w:r>
      <w:proofErr w:type="spellStart"/>
      <w:r>
        <w:rPr>
          <w:rFonts w:ascii="Times New Roman" w:hAnsi="Times New Roman" w:cs="Times New Roman"/>
          <w:sz w:val="24"/>
        </w:rPr>
        <w:t>Sonkeng</w:t>
      </w:r>
      <w:proofErr w:type="spellEnd"/>
      <w:r>
        <w:rPr>
          <w:rFonts w:cstheme="minorHAnsi"/>
          <w:sz w:val="24"/>
          <w:szCs w:val="24"/>
        </w:rPr>
        <w:t xml:space="preserve">. </w:t>
      </w:r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[1</w:t>
      </w:r>
      <w:r w:rsidRPr="00CF152A">
        <w:rPr>
          <w:rFonts w:cstheme="minorHAnsi"/>
          <w:b/>
          <w:sz w:val="24"/>
          <w:szCs w:val="24"/>
        </w:rPr>
        <w:t>,5pt</w:t>
      </w:r>
      <w:r>
        <w:rPr>
          <w:rFonts w:cstheme="minorHAnsi"/>
          <w:b/>
          <w:sz w:val="24"/>
          <w:szCs w:val="24"/>
        </w:rPr>
        <w:t>s</w:t>
      </w:r>
      <w:r w:rsidRPr="00CF152A">
        <w:rPr>
          <w:rFonts w:cstheme="minorHAnsi"/>
          <w:b/>
          <w:sz w:val="24"/>
          <w:szCs w:val="24"/>
        </w:rPr>
        <w:t>]</w:t>
      </w:r>
    </w:p>
    <w:p w:rsidR="008A313F" w:rsidRPr="000E28AB" w:rsidRDefault="008A313F" w:rsidP="008A313F">
      <w:pPr>
        <w:spacing w:after="0"/>
        <w:jc w:val="both"/>
        <w:rPr>
          <w:rFonts w:cstheme="minorHAnsi"/>
          <w:b/>
          <w:sz w:val="24"/>
          <w:szCs w:val="24"/>
        </w:rPr>
      </w:pPr>
      <w:r w:rsidRPr="00D72A51">
        <w:rPr>
          <w:rFonts w:cstheme="minorHAnsi"/>
          <w:b/>
          <w:sz w:val="24"/>
          <w:szCs w:val="24"/>
          <w:u w:val="single"/>
        </w:rPr>
        <w:t>Tâche2 </w:t>
      </w:r>
      <w:r w:rsidRPr="00632279">
        <w:rPr>
          <w:rFonts w:cstheme="minorHAnsi"/>
          <w:b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Trouver le nombre d’enfants de Mr </w:t>
      </w:r>
      <w:proofErr w:type="spellStart"/>
      <w:r>
        <w:rPr>
          <w:rFonts w:ascii="Times New Roman" w:hAnsi="Times New Roman" w:cs="Times New Roman"/>
          <w:sz w:val="24"/>
        </w:rPr>
        <w:t>Sonkeng</w:t>
      </w:r>
      <w:proofErr w:type="spellEnd"/>
      <w:r w:rsidRPr="000B1CB5">
        <w:rPr>
          <w:rFonts w:ascii="Times New Roman" w:hAnsi="Times New Roman" w:cs="Times New Roman"/>
          <w:sz w:val="24"/>
        </w:rPr>
        <w:t>.</w:t>
      </w:r>
      <w:r>
        <w:rPr>
          <w:rFonts w:cstheme="minorHAnsi"/>
          <w:b/>
          <w:sz w:val="24"/>
          <w:szCs w:val="24"/>
        </w:rPr>
        <w:t xml:space="preserve">                                     </w:t>
      </w:r>
      <w:r>
        <w:rPr>
          <w:rFonts w:cstheme="minorHAnsi"/>
          <w:b/>
          <w:sz w:val="24"/>
          <w:szCs w:val="24"/>
        </w:rPr>
        <w:t xml:space="preserve">                      </w:t>
      </w:r>
      <w:r>
        <w:rPr>
          <w:rFonts w:cstheme="minorHAnsi"/>
          <w:b/>
          <w:sz w:val="24"/>
          <w:szCs w:val="24"/>
        </w:rPr>
        <w:t>[1</w:t>
      </w:r>
      <w:r w:rsidRPr="00CF152A">
        <w:rPr>
          <w:rFonts w:cstheme="minorHAnsi"/>
          <w:b/>
          <w:sz w:val="24"/>
          <w:szCs w:val="24"/>
        </w:rPr>
        <w:t>,5pt</w:t>
      </w:r>
      <w:r>
        <w:rPr>
          <w:rFonts w:cstheme="minorHAnsi"/>
          <w:b/>
          <w:sz w:val="24"/>
          <w:szCs w:val="24"/>
        </w:rPr>
        <w:t>s</w:t>
      </w:r>
      <w:r w:rsidRPr="00CF152A">
        <w:rPr>
          <w:rFonts w:cstheme="minorHAnsi"/>
          <w:b/>
          <w:sz w:val="24"/>
          <w:szCs w:val="24"/>
        </w:rPr>
        <w:t>]</w:t>
      </w:r>
    </w:p>
    <w:p w:rsidR="003830EE" w:rsidRDefault="008A313F" w:rsidP="008A313F">
      <w:pPr>
        <w:spacing w:after="0"/>
        <w:jc w:val="both"/>
        <w:rPr>
          <w:rFonts w:ascii="Times New Roman" w:hAnsi="Times New Roman" w:cs="Times New Roman"/>
          <w:sz w:val="24"/>
        </w:rPr>
      </w:pPr>
      <w:r w:rsidRPr="00D72A51">
        <w:rPr>
          <w:rFonts w:cstheme="minorHAnsi"/>
          <w:b/>
          <w:sz w:val="24"/>
          <w:szCs w:val="24"/>
          <w:u w:val="single"/>
        </w:rPr>
        <w:t>Tâche3</w:t>
      </w:r>
      <w:r w:rsidRPr="00632279">
        <w:rPr>
          <w:rFonts w:cstheme="minorHAnsi"/>
          <w:b/>
          <w:sz w:val="24"/>
          <w:szCs w:val="24"/>
        </w:rPr>
        <w:t> :</w:t>
      </w:r>
      <w:r w:rsidRPr="00C74FC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Calculer le taux d’intérêt pratiqué sachant que Mr </w:t>
      </w:r>
      <w:proofErr w:type="spellStart"/>
      <w:r>
        <w:rPr>
          <w:rFonts w:ascii="Times New Roman" w:hAnsi="Times New Roman" w:cs="Times New Roman"/>
          <w:sz w:val="24"/>
        </w:rPr>
        <w:t>Edoa</w:t>
      </w:r>
      <w:proofErr w:type="spellEnd"/>
      <w:r>
        <w:rPr>
          <w:rFonts w:ascii="Times New Roman" w:hAnsi="Times New Roman" w:cs="Times New Roman"/>
          <w:sz w:val="24"/>
        </w:rPr>
        <w:t xml:space="preserve"> recevra exactement</w:t>
      </w:r>
    </w:p>
    <w:p w:rsidR="008A313F" w:rsidRPr="008A313F" w:rsidRDefault="008A313F" w:rsidP="008A313F">
      <w:pPr>
        <w:spacing w:after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20.908.800 </w:t>
      </w:r>
      <w:proofErr w:type="spellStart"/>
      <w:r>
        <w:rPr>
          <w:rFonts w:ascii="Times New Roman" w:eastAsiaTheme="minorEastAsia" w:hAnsi="Times New Roman" w:cs="Times New Roman"/>
          <w:sz w:val="24"/>
        </w:rPr>
        <w:t>F</w:t>
      </w:r>
      <w:r>
        <w:rPr>
          <w:rFonts w:ascii="Times New Roman" w:eastAsiaTheme="minorEastAsia" w:hAnsi="Times New Roman" w:cs="Times New Roman"/>
          <w:sz w:val="24"/>
        </w:rPr>
        <w:t>cfa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dans deux ans.                                </w:t>
      </w:r>
      <w:r w:rsidR="003830EE">
        <w:rPr>
          <w:rFonts w:ascii="Times New Roman" w:eastAsiaTheme="minorEastAsia" w:hAnsi="Times New Roman" w:cs="Times New Roman"/>
          <w:sz w:val="24"/>
        </w:rPr>
        <w:t xml:space="preserve">                                                            </w:t>
      </w:r>
      <w:r>
        <w:rPr>
          <w:rFonts w:cstheme="minorHAnsi"/>
          <w:b/>
          <w:sz w:val="24"/>
          <w:szCs w:val="24"/>
        </w:rPr>
        <w:t>[1</w:t>
      </w:r>
      <w:r w:rsidRPr="00CF152A">
        <w:rPr>
          <w:rFonts w:cstheme="minorHAnsi"/>
          <w:b/>
          <w:sz w:val="24"/>
          <w:szCs w:val="24"/>
        </w:rPr>
        <w:t>,5pt</w:t>
      </w:r>
      <w:r>
        <w:rPr>
          <w:rFonts w:cstheme="minorHAnsi"/>
          <w:b/>
          <w:sz w:val="24"/>
          <w:szCs w:val="24"/>
        </w:rPr>
        <w:t>s</w:t>
      </w:r>
      <w:r w:rsidRPr="00CF152A">
        <w:rPr>
          <w:rFonts w:cstheme="minorHAnsi"/>
          <w:b/>
          <w:sz w:val="24"/>
          <w:szCs w:val="24"/>
        </w:rPr>
        <w:t>]</w:t>
      </w:r>
    </w:p>
    <w:p w:rsidR="008A313F" w:rsidRPr="00C941D5" w:rsidRDefault="008A313F" w:rsidP="008A313F">
      <w:pPr>
        <w:spacing w:after="0"/>
        <w:jc w:val="both"/>
        <w:rPr>
          <w:rFonts w:cstheme="minorHAnsi"/>
          <w:sz w:val="24"/>
          <w:szCs w:val="24"/>
        </w:rPr>
      </w:pPr>
    </w:p>
    <w:p w:rsidR="008A313F" w:rsidRPr="000F55E6" w:rsidRDefault="008A313F" w:rsidP="008A313F">
      <w:pPr>
        <w:spacing w:after="0"/>
        <w:jc w:val="both"/>
        <w:rPr>
          <w:rFonts w:cstheme="minorHAnsi"/>
          <w:sz w:val="24"/>
          <w:szCs w:val="24"/>
        </w:rPr>
      </w:pPr>
    </w:p>
    <w:p w:rsidR="008A313F" w:rsidRPr="00960AE3" w:rsidRDefault="008A313F" w:rsidP="008A313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ADEA4" wp14:editId="1F3C131D">
                <wp:simplePos x="0" y="0"/>
                <wp:positionH relativeFrom="column">
                  <wp:posOffset>-31928</wp:posOffset>
                </wp:positionH>
                <wp:positionV relativeFrom="paragraph">
                  <wp:posOffset>45670</wp:posOffset>
                </wp:positionV>
                <wp:extent cx="6616557" cy="585627"/>
                <wp:effectExtent l="0" t="0" r="0" b="50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557" cy="585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13F" w:rsidRDefault="008A313F" w:rsidP="008A313F">
                            <w:r w:rsidRPr="004B0128">
                              <w:rPr>
                                <w:rFonts w:ascii="Harlow Solid Italic" w:hAnsi="Harlow Solid Italic"/>
                                <w:sz w:val="24"/>
                                <w:szCs w:val="24"/>
                              </w:rPr>
                              <w:t>« Quand vous vous demandez où est Dieu pendant les périodes difficiles de votre vie, souvenez-vous que le professeur reste toujours silencieux pendant l’examen ».</w:t>
                            </w:r>
                            <w:r>
                              <w:t xml:space="preserve"> </w:t>
                            </w:r>
                            <w:r w:rsidRPr="004B0128">
                              <w:rPr>
                                <w:b/>
                                <w:sz w:val="24"/>
                                <w:szCs w:val="24"/>
                              </w:rPr>
                              <w:t>(ALBERT Einstein)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" o:spid="_x0000_s1029" type="#_x0000_t202" style="position:absolute;margin-left:-2.5pt;margin-top:3.6pt;width:521pt;height:4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" filled="f" stroked="f" strokeweight=".5pt">
                <v:textbox>
                  <w:txbxContent>
                    <w:p w:rsidR="008A313F" w:rsidRDefault="008A313F" w:rsidP="008A313F">
                      <w:r w:rsidRPr="004B0128">
                        <w:rPr>
                          <w:rFonts w:ascii="Harlow Solid Italic" w:hAnsi="Harlow Solid Italic"/>
                          <w:sz w:val="24"/>
                          <w:szCs w:val="24"/>
                        </w:rPr>
                        <w:t>« Quand vous vous demandez où est Dieu pendant les périodes difficiles de votre vie, souvenez-vous que le professeur reste toujours silencieux pendant l’examen ».</w:t>
                      </w:r>
                      <w:r>
                        <w:t xml:space="preserve"> </w:t>
                      </w:r>
                      <w:r w:rsidRPr="004B0128">
                        <w:rPr>
                          <w:b/>
                          <w:sz w:val="24"/>
                          <w:szCs w:val="24"/>
                        </w:rPr>
                        <w:t>(ALBERT Einstein)</w:t>
                      </w:r>
                    </w:p>
                  </w:txbxContent>
                </v:textbox>
              </v:shape>
            </w:pict>
          </mc:Fallback>
        </mc:AlternateContent>
      </w:r>
    </w:p>
    <w:p w:rsidR="008A313F" w:rsidRDefault="008A313F" w:rsidP="008A313F"/>
    <w:p w:rsidR="008A313F" w:rsidRDefault="008A313F" w:rsidP="008A313F"/>
    <w:p w:rsidR="008A313F" w:rsidRDefault="008A313F" w:rsidP="008A313F"/>
    <w:p w:rsidR="003F71EE" w:rsidRDefault="003F71EE"/>
    <w:sectPr w:rsidR="003F71EE" w:rsidSect="009A37EC">
      <w:pgSz w:w="11906" w:h="16838"/>
      <w:pgMar w:top="851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11CCC"/>
    <w:multiLevelType w:val="hybridMultilevel"/>
    <w:tmpl w:val="EB8ABB64"/>
    <w:lvl w:ilvl="0" w:tplc="266429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77214E9"/>
    <w:multiLevelType w:val="hybridMultilevel"/>
    <w:tmpl w:val="4F6C5388"/>
    <w:lvl w:ilvl="0" w:tplc="591851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EE7EBE"/>
    <w:multiLevelType w:val="hybridMultilevel"/>
    <w:tmpl w:val="C70C8DBE"/>
    <w:lvl w:ilvl="0" w:tplc="2AEE522A">
      <w:start w:val="1"/>
      <w:numFmt w:val="lowerLetter"/>
      <w:lvlText w:val="%1)"/>
      <w:lvlJc w:val="left"/>
      <w:pPr>
        <w:ind w:left="502" w:hanging="360"/>
      </w:pPr>
      <w:rPr>
        <w:rFonts w:asciiTheme="minorHAnsi" w:eastAsia="Times New Roman" w:hAnsiTheme="minorHAnsi" w:cs="Arial" w:hint="default"/>
        <w:b w:val="0"/>
        <w:i w:val="0"/>
        <w:noProof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55612A76"/>
    <w:multiLevelType w:val="hybridMultilevel"/>
    <w:tmpl w:val="571C3772"/>
    <w:lvl w:ilvl="0" w:tplc="666E1BFA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E4804F4"/>
    <w:multiLevelType w:val="hybridMultilevel"/>
    <w:tmpl w:val="D942774A"/>
    <w:lvl w:ilvl="0" w:tplc="E4A054D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1006B9D"/>
    <w:multiLevelType w:val="hybridMultilevel"/>
    <w:tmpl w:val="E3F8272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3F"/>
    <w:rsid w:val="003830EE"/>
    <w:rsid w:val="00385211"/>
    <w:rsid w:val="003F71EE"/>
    <w:rsid w:val="00543693"/>
    <w:rsid w:val="00595ED7"/>
    <w:rsid w:val="006E09BE"/>
    <w:rsid w:val="008A313F"/>
    <w:rsid w:val="009E4247"/>
    <w:rsid w:val="00BB7EC0"/>
    <w:rsid w:val="00F8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13F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A3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313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830EE"/>
    <w:rPr>
      <w:color w:val="808080"/>
    </w:rPr>
  </w:style>
  <w:style w:type="paragraph" w:styleId="Corpsdetexte">
    <w:name w:val="Body Text"/>
    <w:basedOn w:val="Normal"/>
    <w:link w:val="CorpsdetexteCar"/>
    <w:rsid w:val="00BB7EC0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BB7EC0"/>
    <w:rPr>
      <w:rFonts w:ascii="Times New Roman" w:eastAsia="Times New Roman" w:hAnsi="Times New Roman" w:cs="Times New Roman"/>
      <w:sz w:val="20"/>
      <w:szCs w:val="24"/>
      <w:shd w:val="clear" w:color="auto" w:fill="FFFFFF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13F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A3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313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830EE"/>
    <w:rPr>
      <w:color w:val="808080"/>
    </w:rPr>
  </w:style>
  <w:style w:type="paragraph" w:styleId="Corpsdetexte">
    <w:name w:val="Body Text"/>
    <w:basedOn w:val="Normal"/>
    <w:link w:val="CorpsdetexteCar"/>
    <w:rsid w:val="00BB7EC0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BB7EC0"/>
    <w:rPr>
      <w:rFonts w:ascii="Times New Roman" w:eastAsia="Times New Roman" w:hAnsi="Times New Roman" w:cs="Times New Roman"/>
      <w:sz w:val="20"/>
      <w:szCs w:val="24"/>
      <w:shd w:val="clear" w:color="auto" w:fill="FFFFFF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Gaétan TCHANGANG</dc:creator>
  <cp:lastModifiedBy>Gaétan TCHANGANG</cp:lastModifiedBy>
  <cp:revision>3</cp:revision>
  <cp:lastPrinted>2021-01-10T18:56:00Z</cp:lastPrinted>
  <dcterms:created xsi:type="dcterms:W3CDTF">2021-01-10T18:56:00Z</dcterms:created>
  <dcterms:modified xsi:type="dcterms:W3CDTF">2021-01-10T18:57:00Z</dcterms:modified>
</cp:coreProperties>
</file>