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3A" w:rsidRDefault="00771BEF" w:rsidP="00771BEF">
      <w:pPr>
        <w:jc w:val="center"/>
        <w:rPr>
          <w:b/>
        </w:rPr>
      </w:pPr>
      <w:r w:rsidRPr="00771BEF">
        <w:rPr>
          <w:b/>
        </w:rPr>
        <w:t>Francisco Cidade Homem Júnior</w:t>
      </w:r>
    </w:p>
    <w:p w:rsidR="00771BEF" w:rsidRDefault="00771BEF" w:rsidP="00771BEF">
      <w:pPr>
        <w:jc w:val="center"/>
        <w:rPr>
          <w:b/>
        </w:rPr>
      </w:pPr>
      <w:r>
        <w:rPr>
          <w:b/>
        </w:rPr>
        <w:t>Prova de Banco de Dados – 23/04/2019</w:t>
      </w:r>
    </w:p>
    <w:p w:rsidR="00771BEF" w:rsidRDefault="00B626B6" w:rsidP="00771BEF">
      <w:pPr>
        <w:jc w:val="both"/>
        <w:rPr>
          <w:b/>
        </w:rPr>
      </w:pPr>
      <w:r>
        <w:rPr>
          <w:b/>
        </w:rPr>
        <w:t>Modelo conceitual:</w:t>
      </w:r>
    </w:p>
    <w:p w:rsidR="00771BEF" w:rsidRDefault="00771BEF" w:rsidP="00771BEF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5A643B3D" wp14:editId="40D8E434">
            <wp:extent cx="5400040" cy="1529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B6" w:rsidRDefault="00B626B6" w:rsidP="00771BEF">
      <w:pPr>
        <w:jc w:val="both"/>
        <w:rPr>
          <w:b/>
        </w:rPr>
      </w:pPr>
      <w:r>
        <w:rPr>
          <w:b/>
        </w:rPr>
        <w:t>Script:</w:t>
      </w:r>
    </w:p>
    <w:p w:rsidR="004A2C6F" w:rsidRDefault="004A2C6F" w:rsidP="004A2C6F">
      <w:pPr>
        <w:jc w:val="both"/>
      </w:pPr>
      <w:r>
        <w:t>-- a</w:t>
      </w:r>
      <w:proofErr w:type="gramStart"/>
      <w:r>
        <w:t>) Criar</w:t>
      </w:r>
      <w:proofErr w:type="gramEnd"/>
      <w:r>
        <w:t xml:space="preserve"> um banco de dados chamado </w:t>
      </w:r>
      <w:proofErr w:type="spellStart"/>
      <w:r>
        <w:t>Personal</w:t>
      </w:r>
      <w:proofErr w:type="spellEnd"/>
      <w:r>
        <w:t>.</w:t>
      </w:r>
    </w:p>
    <w:p w:rsidR="004A2C6F" w:rsidRDefault="004A2C6F" w:rsidP="004A2C6F">
      <w:pPr>
        <w:jc w:val="bot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r>
        <w:t>-- b</w:t>
      </w:r>
      <w:proofErr w:type="gramStart"/>
      <w:r>
        <w:t>) Selecionar</w:t>
      </w:r>
      <w:proofErr w:type="gramEnd"/>
      <w:r>
        <w:t xml:space="preserve"> esse banco de dados.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gramStart"/>
      <w:r>
        <w:t>use</w:t>
      </w:r>
      <w:proofErr w:type="gramEnd"/>
      <w:r>
        <w:t xml:space="preserve"> </w:t>
      </w:r>
      <w:proofErr w:type="spellStart"/>
      <w:r>
        <w:t>Personal</w:t>
      </w:r>
      <w:proofErr w:type="spellEnd"/>
      <w:r>
        <w:t>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r>
        <w:t>-- c</w:t>
      </w:r>
      <w:proofErr w:type="gramStart"/>
      <w:r>
        <w:t>) Criar</w:t>
      </w:r>
      <w:proofErr w:type="gramEnd"/>
      <w:r>
        <w:t xml:space="preserve"> as tabelas correspondentes à sua modelagem.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(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idPersonal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telefone</w:t>
      </w:r>
      <w:proofErr w:type="gramEnd"/>
      <w:r>
        <w:t xml:space="preserve"> char(15)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area</w:t>
      </w:r>
      <w:proofErr w:type="gramEnd"/>
      <w:r>
        <w:t>_atuacao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orientador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(orientador)</w:t>
      </w:r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personal</w:t>
      </w:r>
      <w:proofErr w:type="spellEnd"/>
      <w:r>
        <w:t xml:space="preserve"> (</w:t>
      </w:r>
      <w:proofErr w:type="spellStart"/>
      <w:r>
        <w:t>idPersonal</w:t>
      </w:r>
      <w:proofErr w:type="spellEnd"/>
      <w:r>
        <w:t>)</w:t>
      </w:r>
    </w:p>
    <w:p w:rsidR="004A2C6F" w:rsidRDefault="004A2C6F" w:rsidP="004A2C6F">
      <w:pPr>
        <w:jc w:val="both"/>
      </w:pPr>
      <w:proofErr w:type="gramStart"/>
      <w:r>
        <w:t xml:space="preserve">)  </w:t>
      </w:r>
      <w:proofErr w:type="spellStart"/>
      <w:r>
        <w:t>auto</w:t>
      </w:r>
      <w:proofErr w:type="gramEnd"/>
      <w:r>
        <w:t>_increment</w:t>
      </w:r>
      <w:proofErr w:type="spellEnd"/>
      <w:r>
        <w:t>=1;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4A2C6F" w:rsidRDefault="004A2C6F" w:rsidP="004A2C6F">
      <w:pPr>
        <w:jc w:val="both"/>
      </w:pPr>
      <w:r>
        <w:lastRenderedPageBreak/>
        <w:t xml:space="preserve">    </w:t>
      </w:r>
      <w:proofErr w:type="spellStart"/>
      <w:proofErr w:type="gramStart"/>
      <w:r>
        <w:t>idAluno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_nasc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treinador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(treinador)</w:t>
      </w:r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personal</w:t>
      </w:r>
      <w:proofErr w:type="spellEnd"/>
      <w:r>
        <w:t xml:space="preserve"> (</w:t>
      </w:r>
      <w:proofErr w:type="spellStart"/>
      <w:r>
        <w:t>idPersonal</w:t>
      </w:r>
      <w:proofErr w:type="spellEnd"/>
      <w:r>
        <w:t>)</w:t>
      </w:r>
    </w:p>
    <w:p w:rsidR="004A2C6F" w:rsidRDefault="004A2C6F" w:rsidP="004A2C6F">
      <w:pPr>
        <w:jc w:val="both"/>
      </w:pPr>
      <w:proofErr w:type="gramStart"/>
      <w:r>
        <w:t xml:space="preserve">)  </w:t>
      </w:r>
      <w:proofErr w:type="spellStart"/>
      <w:r>
        <w:t>auto</w:t>
      </w:r>
      <w:proofErr w:type="gramEnd"/>
      <w:r>
        <w:t>_increment</w:t>
      </w:r>
      <w:proofErr w:type="spellEnd"/>
      <w:r>
        <w:t>=1000;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r>
        <w:t>-- d</w:t>
      </w:r>
      <w:proofErr w:type="gramStart"/>
      <w:r>
        <w:t>) Inserir</w:t>
      </w:r>
      <w:proofErr w:type="gramEnd"/>
      <w:r>
        <w:t xml:space="preserve"> dados nas tabelas, de forma que exista mais de um aluno para algum </w:t>
      </w:r>
      <w:proofErr w:type="spellStart"/>
      <w:r>
        <w:t>personal</w:t>
      </w:r>
      <w:proofErr w:type="spellEnd"/>
      <w:r>
        <w:t>,</w:t>
      </w:r>
    </w:p>
    <w:p w:rsidR="004A2C6F" w:rsidRDefault="004A2C6F" w:rsidP="004A2C6F">
      <w:pPr>
        <w:jc w:val="both"/>
      </w:pPr>
      <w:r>
        <w:t xml:space="preserve">-- e mais de um </w:t>
      </w:r>
      <w:proofErr w:type="spellStart"/>
      <w:r>
        <w:t>personal</w:t>
      </w:r>
      <w:proofErr w:type="spellEnd"/>
      <w:r>
        <w:t xml:space="preserve"> sendo orientado por algum </w:t>
      </w:r>
      <w:proofErr w:type="spellStart"/>
      <w:r>
        <w:t>personal</w:t>
      </w:r>
      <w:proofErr w:type="spellEnd"/>
      <w:r>
        <w:t xml:space="preserve"> mais experiente.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'Vinicius', '(11) 99999-9999', 'Musculação', </w:t>
      </w:r>
      <w:proofErr w:type="spellStart"/>
      <w:r>
        <w:t>null</w:t>
      </w:r>
      <w:proofErr w:type="spellEnd"/>
      <w:r>
        <w:t>);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'Rodrigo', '(11) 99999-9999', 'Musculação', 2),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'Marcelo', '(11) 99999-9999', 'Aeróbico', 3),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'Germânio', '(11) 99999-9999', 'Ginástica', 1),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'Eduardo', '(11) 99999-9999', 'Luta', 2),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Iag</w:t>
      </w:r>
      <w:proofErr w:type="spellEnd"/>
      <w:r>
        <w:t>', '(11) 99999-9999', 'Dança', 1),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'Michelle', '(11) 99999-9999', 'Natação', 2);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'Sabrina', 'Carrão', '2000-09-11', 1),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'Guilherme', 'Carrão', '2000-09-11', 2),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'Matheus', 'Carrão', '2000-09-11', 2),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'Larissa', 'Carrão', '2000-09-11', 4),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'Lucas', 'Carrão', '2000-09-11', 2),</w:t>
      </w:r>
    </w:p>
    <w:p w:rsidR="004A2C6F" w:rsidRDefault="004A2C6F" w:rsidP="004A2C6F">
      <w:pPr>
        <w:jc w:val="both"/>
      </w:pP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'Isabela', 'Carrão', '2000-09-11', 6);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r>
        <w:lastRenderedPageBreak/>
        <w:t>-- e</w:t>
      </w:r>
      <w:proofErr w:type="gramStart"/>
      <w:r>
        <w:t>) Exibir</w:t>
      </w:r>
      <w:proofErr w:type="gramEnd"/>
      <w:r>
        <w:t xml:space="preserve"> todos os dados de cada tabela criada, separadamente.</w:t>
      </w:r>
    </w:p>
    <w:p w:rsidR="004A2C6F" w:rsidRDefault="004A2C6F" w:rsidP="004A2C6F">
      <w:pPr>
        <w:jc w:val="both"/>
      </w:pP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188599BA" wp14:editId="4F2B17F8">
            <wp:extent cx="36290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6DE9F1E1" wp14:editId="39F7C571">
            <wp:extent cx="2895600" cy="1257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aluno</w:t>
      </w:r>
      <w:proofErr w:type="gramEnd"/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idPersonal</w:t>
      </w:r>
      <w:proofErr w:type="spellEnd"/>
      <w:proofErr w:type="gramEnd"/>
      <w:r>
        <w:t xml:space="preserve"> = </w:t>
      </w:r>
      <w:proofErr w:type="spellStart"/>
      <w:r>
        <w:t>aluno.treinador</w:t>
      </w:r>
      <w:proofErr w:type="spellEnd"/>
      <w:r>
        <w:t>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6F567C0E" wp14:editId="72A1E186">
            <wp:extent cx="5400040" cy="935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gramStart"/>
      <w:r>
        <w:t>aluno</w:t>
      </w:r>
      <w:proofErr w:type="gramEnd"/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idPersonal</w:t>
      </w:r>
      <w:proofErr w:type="spellEnd"/>
      <w:proofErr w:type="gramEnd"/>
      <w:r>
        <w:t xml:space="preserve"> = </w:t>
      </w:r>
      <w:proofErr w:type="spellStart"/>
      <w:r>
        <w:t>aluno.treinador</w:t>
      </w:r>
      <w:proofErr w:type="spellEnd"/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idPersonal</w:t>
      </w:r>
      <w:proofErr w:type="spellEnd"/>
      <w:r>
        <w:t xml:space="preserve"> = 2;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3554FDE0" wp14:editId="65BD5D3F">
            <wp:extent cx="5400040" cy="636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r>
        <w:lastRenderedPageBreak/>
        <w:t>-- i</w:t>
      </w:r>
      <w:proofErr w:type="gramStart"/>
      <w:r>
        <w:t>) Exibir</w:t>
      </w:r>
      <w:proofErr w:type="gramEnd"/>
      <w:r>
        <w:t xml:space="preserve"> os dados dos </w:t>
      </w:r>
      <w:proofErr w:type="spellStart"/>
      <w:r>
        <w:t>personals</w:t>
      </w:r>
      <w:proofErr w:type="spellEnd"/>
      <w:r>
        <w:t xml:space="preserve"> e os dados dos respectivos </w:t>
      </w:r>
      <w:proofErr w:type="spellStart"/>
      <w:r>
        <w:t>personals</w:t>
      </w:r>
      <w:proofErr w:type="spellEnd"/>
      <w:r>
        <w:t xml:space="preserve"> orientadores.</w:t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p,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o</w:t>
      </w:r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o.idPersonal</w:t>
      </w:r>
      <w:proofErr w:type="spellEnd"/>
      <w:proofErr w:type="gramEnd"/>
      <w:r>
        <w:t xml:space="preserve"> = </w:t>
      </w:r>
      <w:proofErr w:type="spellStart"/>
      <w:r>
        <w:t>p.orientador</w:t>
      </w:r>
      <w:proofErr w:type="spellEnd"/>
      <w:r>
        <w:t>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08427E7F" wp14:editId="7AF5F55C">
            <wp:extent cx="5400040" cy="8293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r>
        <w:t>-- j</w:t>
      </w:r>
      <w:proofErr w:type="gramStart"/>
      <w:r>
        <w:t>) Exibir</w:t>
      </w:r>
      <w:proofErr w:type="gramEnd"/>
      <w:r>
        <w:t xml:space="preserve"> os dados dos </w:t>
      </w:r>
      <w:proofErr w:type="spellStart"/>
      <w:r>
        <w:t>personals</w:t>
      </w:r>
      <w:proofErr w:type="spellEnd"/>
      <w:r>
        <w:t xml:space="preserve"> e os dados dos respectivos </w:t>
      </w:r>
      <w:proofErr w:type="spellStart"/>
      <w:r>
        <w:t>personals</w:t>
      </w:r>
      <w:proofErr w:type="spellEnd"/>
      <w:r>
        <w:t xml:space="preserve"> orientadores, </w:t>
      </w:r>
    </w:p>
    <w:p w:rsidR="004A2C6F" w:rsidRDefault="004A2C6F" w:rsidP="004A2C6F">
      <w:pPr>
        <w:jc w:val="both"/>
      </w:pPr>
      <w:r>
        <w:t xml:space="preserve">-- porém somente de um determinado </w:t>
      </w:r>
      <w:proofErr w:type="spellStart"/>
      <w:r>
        <w:t>personal</w:t>
      </w:r>
      <w:proofErr w:type="spellEnd"/>
      <w:r>
        <w:t xml:space="preserve"> orientador (informar o nome do </w:t>
      </w:r>
      <w:proofErr w:type="spellStart"/>
      <w:r>
        <w:t>personal</w:t>
      </w:r>
      <w:proofErr w:type="spellEnd"/>
      <w:r>
        <w:t xml:space="preserve"> na consulta).</w:t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p,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o</w:t>
      </w:r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o.idPersonal</w:t>
      </w:r>
      <w:proofErr w:type="spellEnd"/>
      <w:proofErr w:type="gramEnd"/>
      <w:r>
        <w:t xml:space="preserve"> = </w:t>
      </w:r>
      <w:proofErr w:type="spellStart"/>
      <w:r>
        <w:t>p.orientador</w:t>
      </w:r>
      <w:proofErr w:type="spellEnd"/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p.nome</w:t>
      </w:r>
      <w:proofErr w:type="spellEnd"/>
      <w:r>
        <w:t xml:space="preserve"> = 'Germânio';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199B5EA3" wp14:editId="57B5C551">
            <wp:extent cx="5400040" cy="302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r>
        <w:t>-- l</w:t>
      </w:r>
      <w:proofErr w:type="gramStart"/>
      <w:r>
        <w:t>) Exibir</w:t>
      </w:r>
      <w:proofErr w:type="gramEnd"/>
      <w:r>
        <w:t xml:space="preserve"> os dados dos </w:t>
      </w:r>
      <w:proofErr w:type="spellStart"/>
      <w:r>
        <w:t>personals</w:t>
      </w:r>
      <w:proofErr w:type="spellEnd"/>
      <w:r>
        <w:t xml:space="preserve">, os dados dos respectivos alunos e os dados dos respectivos </w:t>
      </w:r>
      <w:proofErr w:type="spellStart"/>
      <w:r>
        <w:t>personals</w:t>
      </w:r>
      <w:proofErr w:type="spellEnd"/>
      <w:r>
        <w:t xml:space="preserve"> orientadores.</w:t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gramStart"/>
      <w:r>
        <w:t>aluno</w:t>
      </w:r>
      <w:proofErr w:type="gram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p,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o</w:t>
      </w:r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o.idPersonal</w:t>
      </w:r>
      <w:proofErr w:type="spellEnd"/>
      <w:proofErr w:type="gramEnd"/>
      <w:r>
        <w:t xml:space="preserve"> = </w:t>
      </w:r>
      <w:proofErr w:type="spellStart"/>
      <w:r>
        <w:t>p.orientador</w:t>
      </w:r>
      <w:proofErr w:type="spellEnd"/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and</w:t>
      </w:r>
      <w:proofErr w:type="spellEnd"/>
      <w:proofErr w:type="gramEnd"/>
      <w:r>
        <w:t xml:space="preserve"> treinador = </w:t>
      </w:r>
      <w:proofErr w:type="spellStart"/>
      <w:r>
        <w:t>o.idPersonal</w:t>
      </w:r>
      <w:proofErr w:type="spellEnd"/>
      <w:r>
        <w:t>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BD4E9AD" wp14:editId="110E3D4F">
            <wp:extent cx="5400040" cy="993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F" w:rsidRDefault="004A2C6F" w:rsidP="004A2C6F">
      <w:pPr>
        <w:jc w:val="both"/>
      </w:pPr>
      <w:r>
        <w:t>-- m</w:t>
      </w:r>
      <w:proofErr w:type="gramStart"/>
      <w:r>
        <w:t>) Exibir</w:t>
      </w:r>
      <w:proofErr w:type="gramEnd"/>
      <w:r>
        <w:t xml:space="preserve"> os dados de um </w:t>
      </w:r>
      <w:proofErr w:type="spellStart"/>
      <w:r>
        <w:t>personal</w:t>
      </w:r>
      <w:proofErr w:type="spellEnd"/>
      <w:r>
        <w:t xml:space="preserve"> (informar o seu nome na consulta), os dados dos respectivos alunos e os dados do seu </w:t>
      </w:r>
      <w:proofErr w:type="spellStart"/>
      <w:r>
        <w:t>personal</w:t>
      </w:r>
      <w:proofErr w:type="spellEnd"/>
      <w:r>
        <w:t xml:space="preserve"> orientador.</w:t>
      </w:r>
    </w:p>
    <w:p w:rsidR="004A2C6F" w:rsidRDefault="004A2C6F" w:rsidP="004A2C6F">
      <w:pPr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</w:p>
    <w:p w:rsidR="004A2C6F" w:rsidRDefault="004A2C6F" w:rsidP="004A2C6F">
      <w:pPr>
        <w:jc w:val="both"/>
      </w:pPr>
      <w:r>
        <w:t xml:space="preserve">    </w:t>
      </w:r>
      <w:proofErr w:type="gramStart"/>
      <w:r>
        <w:t>aluno</w:t>
      </w:r>
      <w:proofErr w:type="gramEnd"/>
      <w:r>
        <w:t>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p,</w:t>
      </w:r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personal</w:t>
      </w:r>
      <w:proofErr w:type="spellEnd"/>
      <w:proofErr w:type="gramEnd"/>
      <w:r>
        <w:t xml:space="preserve"> as o</w:t>
      </w:r>
    </w:p>
    <w:p w:rsidR="004A2C6F" w:rsidRDefault="004A2C6F" w:rsidP="004A2C6F">
      <w:pPr>
        <w:jc w:val="both"/>
      </w:pPr>
      <w:proofErr w:type="spellStart"/>
      <w:proofErr w:type="gramStart"/>
      <w:r>
        <w:t>where</w:t>
      </w:r>
      <w:proofErr w:type="spellEnd"/>
      <w:proofErr w:type="gramEnd"/>
    </w:p>
    <w:p w:rsidR="004A2C6F" w:rsidRDefault="004A2C6F" w:rsidP="004A2C6F">
      <w:pPr>
        <w:jc w:val="both"/>
      </w:pPr>
      <w:r>
        <w:t xml:space="preserve">    </w:t>
      </w:r>
      <w:proofErr w:type="spellStart"/>
      <w:proofErr w:type="gramStart"/>
      <w:r>
        <w:t>o.idPersonal</w:t>
      </w:r>
      <w:proofErr w:type="spellEnd"/>
      <w:proofErr w:type="gramEnd"/>
      <w:r>
        <w:t xml:space="preserve"> = </w:t>
      </w:r>
      <w:proofErr w:type="spellStart"/>
      <w:r>
        <w:t>p.orientador</w:t>
      </w:r>
      <w:proofErr w:type="spellEnd"/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and</w:t>
      </w:r>
      <w:proofErr w:type="spellEnd"/>
      <w:proofErr w:type="gramEnd"/>
      <w:r>
        <w:t xml:space="preserve"> treinador = </w:t>
      </w:r>
      <w:proofErr w:type="spellStart"/>
      <w:r>
        <w:t>o.idPersonal</w:t>
      </w:r>
      <w:proofErr w:type="spellEnd"/>
    </w:p>
    <w:p w:rsidR="004A2C6F" w:rsidRDefault="004A2C6F" w:rsidP="004A2C6F">
      <w:pPr>
        <w:jc w:val="both"/>
      </w:pPr>
      <w:r>
        <w:t xml:space="preserve">       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p.nome</w:t>
      </w:r>
      <w:proofErr w:type="spellEnd"/>
      <w:r>
        <w:t xml:space="preserve"> = 'Rodrigo';</w:t>
      </w:r>
    </w:p>
    <w:p w:rsidR="004A2C6F" w:rsidRDefault="004A2C6F" w:rsidP="004A2C6F">
      <w:pPr>
        <w:jc w:val="both"/>
      </w:pPr>
      <w:r>
        <w:rPr>
          <w:noProof/>
          <w:lang w:eastAsia="pt-BR"/>
        </w:rPr>
        <w:drawing>
          <wp:inline distT="0" distB="0" distL="0" distR="0" wp14:anchorId="2B957140" wp14:editId="07305429">
            <wp:extent cx="5400040" cy="3663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    </w:t>
      </w:r>
    </w:p>
    <w:p w:rsidR="004A2C6F" w:rsidRDefault="004A2C6F" w:rsidP="004A2C6F">
      <w:pPr>
        <w:jc w:val="both"/>
      </w:pPr>
      <w:r>
        <w:t>-- n</w:t>
      </w:r>
      <w:proofErr w:type="gramStart"/>
      <w:r>
        <w:t>) Excluir</w:t>
      </w:r>
      <w:proofErr w:type="gramEnd"/>
      <w:r>
        <w:t xml:space="preserve"> as tabelas.</w:t>
      </w:r>
    </w:p>
    <w:p w:rsidR="004A2C6F" w:rsidRDefault="004A2C6F" w:rsidP="004A2C6F">
      <w:pPr>
        <w:jc w:val="both"/>
      </w:pPr>
      <w:r>
        <w:t xml:space="preserve"> --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aluno, </w:t>
      </w:r>
      <w:proofErr w:type="spellStart"/>
      <w:r>
        <w:t>personal</w:t>
      </w:r>
      <w:proofErr w:type="spellEnd"/>
      <w:r>
        <w:t>;</w:t>
      </w:r>
    </w:p>
    <w:p w:rsidR="00B626B6" w:rsidRPr="00B626B6" w:rsidRDefault="004A2C6F" w:rsidP="004A2C6F">
      <w:pPr>
        <w:jc w:val="both"/>
      </w:pPr>
      <w:r>
        <w:t xml:space="preserve"> --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personal</w:t>
      </w:r>
      <w:proofErr w:type="spellEnd"/>
    </w:p>
    <w:sectPr w:rsidR="00B626B6" w:rsidRPr="00B62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F4"/>
    <w:rsid w:val="004A2C6F"/>
    <w:rsid w:val="005B23F4"/>
    <w:rsid w:val="00771BEF"/>
    <w:rsid w:val="00B626B6"/>
    <w:rsid w:val="00C0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42CB"/>
  <w15:chartTrackingRefBased/>
  <w15:docId w15:val="{4C8BA724-73A5-4EFA-87BF-25AFF04A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2019-04-23T19:05:00Z</dcterms:created>
  <dcterms:modified xsi:type="dcterms:W3CDTF">2019-04-23T19:50:00Z</dcterms:modified>
</cp:coreProperties>
</file>