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1EFCB" w14:textId="0ED2B767" w:rsidR="00A44FF7" w:rsidRDefault="00A44FF7" w:rsidP="00D66C13">
      <w:pPr>
        <w:rPr>
          <w:rFonts w:ascii="Arial" w:eastAsia="Times New Roman" w:hAnsi="Arial" w:cs="Arial"/>
          <w:color w:val="333333"/>
          <w:shd w:val="clear" w:color="auto" w:fill="FFFFFF"/>
          <w:lang w:eastAsia="fr-FR"/>
        </w:rPr>
      </w:pPr>
      <w:r>
        <w:rPr>
          <w:rFonts w:ascii="Calibri" w:eastAsia="Times New Roman" w:hAnsi="Calibri" w:cs="Calibri"/>
          <w:noProof/>
          <w:color w:val="333333"/>
          <w:shd w:val="clear" w:color="auto" w:fill="FFFFFF"/>
          <w:lang w:eastAsia="fr-FR"/>
        </w:rPr>
        <w:drawing>
          <wp:inline distT="0" distB="0" distL="0" distR="0" wp14:anchorId="44D29AAC" wp14:editId="5E84916C">
            <wp:extent cx="1911350" cy="12338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525" cy="129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01FC" w14:textId="77777777" w:rsidR="00A44FF7" w:rsidRDefault="00A44FF7" w:rsidP="00D66C13">
      <w:pPr>
        <w:rPr>
          <w:rFonts w:ascii="Arial" w:eastAsia="Times New Roman" w:hAnsi="Arial" w:cs="Arial"/>
          <w:color w:val="333333"/>
          <w:shd w:val="clear" w:color="auto" w:fill="FFFFFF"/>
          <w:lang w:eastAsia="fr-FR"/>
        </w:rPr>
      </w:pPr>
    </w:p>
    <w:p w14:paraId="0CD4259C" w14:textId="77777777" w:rsidR="00A44FF7" w:rsidRDefault="00A44FF7" w:rsidP="00D66C13">
      <w:pPr>
        <w:rPr>
          <w:rFonts w:ascii="Arial" w:eastAsia="Times New Roman" w:hAnsi="Arial" w:cs="Arial"/>
          <w:color w:val="333333"/>
          <w:shd w:val="clear" w:color="auto" w:fill="FFFFFF"/>
          <w:lang w:eastAsia="fr-FR"/>
        </w:rPr>
      </w:pPr>
    </w:p>
    <w:p w14:paraId="6F2BC6A0" w14:textId="60ADE948" w:rsidR="007A3D6C" w:rsidRPr="00BD43D4" w:rsidRDefault="00157C15" w:rsidP="00D66C13">
      <w:pPr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</w:pPr>
      <w:r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Le </w:t>
      </w:r>
      <w:proofErr w:type="spellStart"/>
      <w:r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>brainspotting</w:t>
      </w:r>
      <w:proofErr w:type="spellEnd"/>
      <w:r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 est une nouvelle thérapie</w:t>
      </w:r>
      <w:r w:rsidR="009C70B0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 </w:t>
      </w:r>
      <w:r w:rsidR="00C949BF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>neurobiologique développée par D</w:t>
      </w:r>
      <w:r w:rsidR="005C54BF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>avid</w:t>
      </w:r>
      <w:r w:rsidR="00C949BF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 Grand</w:t>
      </w:r>
      <w:r w:rsidR="005C54BF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 en 2003</w:t>
      </w:r>
      <w:r w:rsidR="007A3D6C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>.</w:t>
      </w:r>
    </w:p>
    <w:p w14:paraId="3FB886A7" w14:textId="1EDFC7A2" w:rsidR="00B6225D" w:rsidRPr="00BD43D4" w:rsidRDefault="001C7345" w:rsidP="00B6225D">
      <w:pPr>
        <w:rPr>
          <w:rFonts w:asciiTheme="majorHAnsi" w:eastAsia="Times New Roman" w:hAnsiTheme="majorHAnsi" w:cstheme="majorHAnsi"/>
          <w:lang w:eastAsia="fr-FR"/>
        </w:rPr>
      </w:pPr>
      <w:r w:rsidRPr="001C7345">
        <w:rPr>
          <w:rFonts w:asciiTheme="majorHAnsi" w:eastAsia="Times New Roman" w:hAnsiTheme="majorHAnsi" w:cstheme="majorHAnsi"/>
          <w:b/>
          <w:bCs/>
          <w:color w:val="303751"/>
          <w:bdr w:val="none" w:sz="0" w:space="0" w:color="auto" w:frame="1"/>
          <w:lang w:eastAsia="fr-FR"/>
        </w:rPr>
        <w:t> </w:t>
      </w:r>
      <w:r w:rsidRPr="001C7345">
        <w:rPr>
          <w:rFonts w:asciiTheme="majorHAnsi" w:eastAsia="Times New Roman" w:hAnsiTheme="majorHAnsi" w:cstheme="majorHAnsi"/>
          <w:color w:val="303751"/>
          <w:shd w:val="clear" w:color="auto" w:fill="FFFFFF"/>
          <w:lang w:eastAsia="fr-FR"/>
        </w:rPr>
        <w:t xml:space="preserve">Il s’agit d’un outil thérapeutique qui repose sur la recherche de positions oculaires stratégiques, les « </w:t>
      </w:r>
      <w:proofErr w:type="spellStart"/>
      <w:r w:rsidRPr="001C7345">
        <w:rPr>
          <w:rFonts w:asciiTheme="majorHAnsi" w:eastAsia="Times New Roman" w:hAnsiTheme="majorHAnsi" w:cstheme="majorHAnsi"/>
          <w:color w:val="303751"/>
          <w:shd w:val="clear" w:color="auto" w:fill="FFFFFF"/>
          <w:lang w:eastAsia="fr-FR"/>
        </w:rPr>
        <w:t>brainspots</w:t>
      </w:r>
      <w:proofErr w:type="spellEnd"/>
      <w:r w:rsidRPr="001C7345">
        <w:rPr>
          <w:rFonts w:asciiTheme="majorHAnsi" w:eastAsia="Times New Roman" w:hAnsiTheme="majorHAnsi" w:cstheme="majorHAnsi"/>
          <w:color w:val="303751"/>
          <w:shd w:val="clear" w:color="auto" w:fill="FFFFFF"/>
          <w:lang w:eastAsia="fr-FR"/>
        </w:rPr>
        <w:t xml:space="preserve"> »</w:t>
      </w:r>
      <w:r w:rsidR="00B6225D" w:rsidRPr="00BD43D4">
        <w:rPr>
          <w:rFonts w:asciiTheme="majorHAnsi" w:eastAsia="Times New Roman" w:hAnsiTheme="majorHAnsi" w:cstheme="majorHAnsi"/>
          <w:color w:val="303751"/>
          <w:shd w:val="clear" w:color="auto" w:fill="FFFFFF"/>
          <w:lang w:eastAsia="fr-FR"/>
        </w:rPr>
        <w:t>,</w:t>
      </w:r>
      <w:r w:rsidR="00B6225D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 </w:t>
      </w:r>
      <w:r w:rsidR="00157C15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pour accéder à l’endroit de notre cerveau </w:t>
      </w:r>
      <w:r w:rsidR="00B6225D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profond où </w:t>
      </w:r>
      <w:r w:rsidR="00B6225D" w:rsidRPr="00BD43D4">
        <w:rPr>
          <w:rFonts w:asciiTheme="majorHAnsi" w:eastAsia="Times New Roman" w:hAnsiTheme="majorHAnsi" w:cstheme="majorHAnsi"/>
          <w:color w:val="303751"/>
          <w:shd w:val="clear" w:color="auto" w:fill="FFFFFF"/>
          <w:lang w:eastAsia="fr-FR"/>
        </w:rPr>
        <w:t>se situent les souffrances psychiques</w:t>
      </w:r>
      <w:r w:rsidR="00B6225D" w:rsidRPr="00BD43D4">
        <w:rPr>
          <w:rFonts w:asciiTheme="majorHAnsi" w:eastAsia="Times New Roman" w:hAnsiTheme="majorHAnsi" w:cstheme="majorHAnsi"/>
          <w:color w:val="303751"/>
          <w:shd w:val="clear" w:color="auto" w:fill="FFFFFF"/>
          <w:lang w:eastAsia="fr-FR"/>
        </w:rPr>
        <w:t>.</w:t>
      </w:r>
    </w:p>
    <w:p w14:paraId="6434B136" w14:textId="78AB5AC1" w:rsidR="009E6EE2" w:rsidRPr="00BD43D4" w:rsidRDefault="00157C15" w:rsidP="00D66C13">
      <w:pPr>
        <w:rPr>
          <w:rFonts w:asciiTheme="majorHAnsi" w:eastAsia="Times New Roman" w:hAnsiTheme="majorHAnsi" w:cstheme="majorHAnsi"/>
          <w:lang w:eastAsia="fr-FR"/>
        </w:rPr>
      </w:pPr>
      <w:r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Dès lors, </w:t>
      </w:r>
      <w:r w:rsidR="00C949BF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>cette thérapie</w:t>
      </w:r>
      <w:r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 consiste à soutenir </w:t>
      </w:r>
      <w:r w:rsid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>un</w:t>
      </w:r>
      <w:r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 point activateur</w:t>
      </w:r>
      <w:r w:rsidR="00B6225D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 </w:t>
      </w:r>
      <w:proofErr w:type="gramStart"/>
      <w:r w:rsidR="00C949BF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>(</w:t>
      </w:r>
      <w:r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 </w:t>
      </w:r>
      <w:proofErr w:type="spellStart"/>
      <w:r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>brainspot</w:t>
      </w:r>
      <w:proofErr w:type="spellEnd"/>
      <w:proofErr w:type="gramEnd"/>
      <w:r w:rsidR="00C949BF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>)</w:t>
      </w:r>
      <w:r w:rsidR="0078237D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 </w:t>
      </w:r>
      <w:r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>et laisser</w:t>
      </w:r>
      <w:r w:rsidR="00660FDE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 toutes les informations qui sont dès lors réactivées,</w:t>
      </w:r>
      <w:r w:rsidR="00C949BF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 </w:t>
      </w:r>
      <w:r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se dérouler jusqu’à </w:t>
      </w:r>
      <w:r w:rsidR="00C949BF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ce que </w:t>
      </w:r>
      <w:r w:rsidR="005C54BF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>la perturbation</w:t>
      </w:r>
      <w:r w:rsidR="00C949BF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 xml:space="preserve"> soit digéré</w:t>
      </w:r>
      <w:r w:rsidR="00271655"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>e</w:t>
      </w:r>
      <w:r w:rsidRPr="00BD43D4">
        <w:rPr>
          <w:rFonts w:asciiTheme="majorHAnsi" w:eastAsia="Times New Roman" w:hAnsiTheme="majorHAnsi" w:cstheme="majorHAnsi"/>
          <w:color w:val="333333"/>
          <w:shd w:val="clear" w:color="auto" w:fill="FFFFFF"/>
          <w:lang w:eastAsia="fr-FR"/>
        </w:rPr>
        <w:t>.</w:t>
      </w:r>
    </w:p>
    <w:p w14:paraId="5BCB44C1" w14:textId="28BC7C6F" w:rsidR="00AF216E" w:rsidRPr="00BD43D4" w:rsidRDefault="007A3D6C" w:rsidP="007A3D6C">
      <w:pPr>
        <w:pStyle w:val="Normal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BD43D4">
        <w:rPr>
          <w:rFonts w:asciiTheme="majorHAnsi" w:hAnsiTheme="majorHAnsi" w:cstheme="majorHAnsi"/>
          <w:color w:val="000000" w:themeColor="text1"/>
          <w:shd w:val="clear" w:color="auto" w:fill="FFFFFF"/>
        </w:rPr>
        <w:t>Grace à son accès direct</w:t>
      </w:r>
      <w:r w:rsidR="0078237D" w:rsidRPr="00BD43D4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aux zones sous-corticales </w:t>
      </w:r>
      <w:r w:rsidRPr="00BD43D4">
        <w:rPr>
          <w:rFonts w:asciiTheme="majorHAnsi" w:hAnsiTheme="majorHAnsi" w:cstheme="majorHAnsi"/>
          <w:color w:val="000000" w:themeColor="text1"/>
          <w:shd w:val="clear" w:color="auto" w:fill="FFFFFF"/>
        </w:rPr>
        <w:t>où sont stockées les expériences très perturbantes voire traumatiques, s’opère</w:t>
      </w:r>
      <w:r w:rsidR="00BD43D4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ainsi</w:t>
      </w:r>
      <w:r w:rsidRPr="00BD43D4">
        <w:rPr>
          <w:rFonts w:asciiTheme="majorHAnsi" w:hAnsiTheme="majorHAnsi" w:cstheme="majorHAnsi"/>
          <w:b/>
          <w:bCs/>
          <w:color w:val="000000" w:themeColor="text1"/>
          <w:bdr w:val="none" w:sz="0" w:space="0" w:color="auto" w:frame="1"/>
        </w:rPr>
        <w:t xml:space="preserve"> un retraitement et une libération de </w:t>
      </w:r>
      <w:proofErr w:type="gramStart"/>
      <w:r w:rsidRPr="00BD43D4">
        <w:rPr>
          <w:rFonts w:asciiTheme="majorHAnsi" w:hAnsiTheme="majorHAnsi" w:cstheme="majorHAnsi"/>
          <w:b/>
          <w:bCs/>
          <w:color w:val="000000" w:themeColor="text1"/>
          <w:bdr w:val="none" w:sz="0" w:space="0" w:color="auto" w:frame="1"/>
        </w:rPr>
        <w:t>ces  informations</w:t>
      </w:r>
      <w:proofErr w:type="gramEnd"/>
      <w:r w:rsidRPr="00BD43D4">
        <w:rPr>
          <w:rFonts w:asciiTheme="majorHAnsi" w:hAnsiTheme="majorHAnsi" w:cstheme="majorHAnsi"/>
          <w:b/>
          <w:bCs/>
          <w:color w:val="000000" w:themeColor="text1"/>
          <w:bdr w:val="none" w:sz="0" w:space="0" w:color="auto" w:frame="1"/>
        </w:rPr>
        <w:t xml:space="preserve"> bloquées, hors d’atteinte de l’esprit conscient et des capacités verbales et cognitives</w:t>
      </w:r>
      <w:r w:rsidRPr="00BD43D4"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</w:p>
    <w:p w14:paraId="20198485" w14:textId="0ADB67F2" w:rsidR="00AF216E" w:rsidRPr="00BD43D4" w:rsidRDefault="00AF216E" w:rsidP="00AF216E">
      <w:pPr>
        <w:rPr>
          <w:rFonts w:asciiTheme="majorHAnsi" w:eastAsia="Times New Roman" w:hAnsiTheme="majorHAnsi" w:cstheme="majorHAnsi"/>
          <w:color w:val="000000" w:themeColor="text1"/>
          <w:lang w:eastAsia="fr-FR"/>
        </w:rPr>
      </w:pPr>
    </w:p>
    <w:p w14:paraId="09FF5425" w14:textId="28D7981A" w:rsidR="00BD43D4" w:rsidRDefault="007A3D6C" w:rsidP="005D164E">
      <w:pPr>
        <w:pStyle w:val="Normal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6B6B6B"/>
          <w:shd w:val="clear" w:color="auto" w:fill="FFFFFF"/>
        </w:rPr>
      </w:pPr>
      <w:r w:rsidRPr="00BD43D4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r w:rsidR="00D66C13" w:rsidRPr="00BD43D4">
        <w:rPr>
          <w:rFonts w:asciiTheme="majorHAnsi" w:hAnsiTheme="majorHAnsi" w:cstheme="majorHAnsi"/>
          <w:color w:val="6B6B6B"/>
          <w:shd w:val="clear" w:color="auto" w:fill="FFFFFF"/>
        </w:rPr>
        <w:t xml:space="preserve">Comme pour l’EMDR, cette méthode est efficace pour traiter </w:t>
      </w:r>
      <w:r w:rsidR="00C949BF" w:rsidRPr="00BD43D4">
        <w:rPr>
          <w:rFonts w:asciiTheme="majorHAnsi" w:hAnsiTheme="majorHAnsi" w:cstheme="majorHAnsi"/>
          <w:color w:val="6B6B6B"/>
          <w:shd w:val="clear" w:color="auto" w:fill="FFFFFF"/>
        </w:rPr>
        <w:t>non seulement des traumatismes récents ou anciens mais bien d’autres problématiques telle que</w:t>
      </w:r>
      <w:r w:rsidR="00BD43D4">
        <w:rPr>
          <w:rFonts w:asciiTheme="majorHAnsi" w:hAnsiTheme="majorHAnsi" w:cstheme="majorHAnsi"/>
          <w:color w:val="6B6B6B"/>
          <w:shd w:val="clear" w:color="auto" w:fill="FFFFFF"/>
        </w:rPr>
        <w:t xml:space="preserve"> </w:t>
      </w:r>
      <w:r w:rsidR="00EF2E29" w:rsidRPr="00BD43D4">
        <w:rPr>
          <w:rFonts w:asciiTheme="majorHAnsi" w:hAnsiTheme="majorHAnsi" w:cstheme="majorHAnsi"/>
          <w:color w:val="6B6B6B"/>
          <w:shd w:val="clear" w:color="auto" w:fill="FFFFFF"/>
        </w:rPr>
        <w:t>:</w:t>
      </w:r>
      <w:r w:rsidR="00BD43D4">
        <w:rPr>
          <w:rFonts w:asciiTheme="majorHAnsi" w:hAnsiTheme="majorHAnsi" w:cstheme="majorHAnsi"/>
          <w:color w:val="6B6B6B"/>
          <w:shd w:val="clear" w:color="auto" w:fill="FFFFFF"/>
        </w:rPr>
        <w:t xml:space="preserve"> </w:t>
      </w:r>
      <w:proofErr w:type="gramStart"/>
      <w:r w:rsidR="001F7BD2" w:rsidRPr="00BD43D4">
        <w:rPr>
          <w:rFonts w:asciiTheme="majorHAnsi" w:hAnsiTheme="majorHAnsi" w:cstheme="majorHAnsi"/>
          <w:color w:val="6B6B6B"/>
          <w:shd w:val="clear" w:color="auto" w:fill="FFFFFF"/>
        </w:rPr>
        <w:t>angoisses</w:t>
      </w:r>
      <w:r w:rsidR="00D66C13" w:rsidRPr="00BD43D4">
        <w:rPr>
          <w:rFonts w:asciiTheme="majorHAnsi" w:hAnsiTheme="majorHAnsi" w:cstheme="majorHAnsi"/>
          <w:color w:val="6B6B6B"/>
          <w:shd w:val="clear" w:color="auto" w:fill="FFFFFF"/>
        </w:rPr>
        <w:t>,  phobies</w:t>
      </w:r>
      <w:proofErr w:type="gramEnd"/>
      <w:r w:rsidR="00D66C13" w:rsidRPr="00BD43D4">
        <w:rPr>
          <w:rFonts w:asciiTheme="majorHAnsi" w:hAnsiTheme="majorHAnsi" w:cstheme="majorHAnsi"/>
          <w:color w:val="6B6B6B"/>
          <w:shd w:val="clear" w:color="auto" w:fill="FFFFFF"/>
        </w:rPr>
        <w:t>,</w:t>
      </w:r>
      <w:r w:rsidR="00C949BF" w:rsidRPr="00BD43D4">
        <w:rPr>
          <w:rFonts w:asciiTheme="majorHAnsi" w:hAnsiTheme="majorHAnsi" w:cstheme="majorHAnsi"/>
          <w:color w:val="6B6B6B"/>
          <w:shd w:val="clear" w:color="auto" w:fill="FFFFFF"/>
        </w:rPr>
        <w:t xml:space="preserve"> </w:t>
      </w:r>
      <w:r w:rsidR="009E6EE2" w:rsidRPr="00BD43D4">
        <w:rPr>
          <w:rFonts w:asciiTheme="majorHAnsi" w:hAnsiTheme="majorHAnsi" w:cstheme="majorHAnsi"/>
          <w:color w:val="6B6B6B"/>
          <w:shd w:val="clear" w:color="auto" w:fill="FFFFFF"/>
        </w:rPr>
        <w:t>dépression</w:t>
      </w:r>
      <w:r w:rsidR="00D66C13" w:rsidRPr="00BD43D4">
        <w:rPr>
          <w:rFonts w:asciiTheme="majorHAnsi" w:hAnsiTheme="majorHAnsi" w:cstheme="majorHAnsi"/>
          <w:color w:val="6B6B6B"/>
          <w:shd w:val="clear" w:color="auto" w:fill="FFFFFF"/>
        </w:rPr>
        <w:t>, de</w:t>
      </w:r>
      <w:r w:rsidR="00BD43D4" w:rsidRPr="00BD43D4">
        <w:rPr>
          <w:rFonts w:asciiTheme="majorHAnsi" w:hAnsiTheme="majorHAnsi" w:cstheme="majorHAnsi"/>
          <w:color w:val="6B6B6B"/>
          <w:shd w:val="clear" w:color="auto" w:fill="FFFFFF"/>
        </w:rPr>
        <w:t>uil,</w:t>
      </w:r>
      <w:r w:rsidR="00BD43D4">
        <w:rPr>
          <w:rFonts w:asciiTheme="majorHAnsi" w:hAnsiTheme="majorHAnsi" w:cstheme="majorHAnsi"/>
          <w:color w:val="6B6B6B"/>
          <w:shd w:val="clear" w:color="auto" w:fill="FFFFFF"/>
        </w:rPr>
        <w:t xml:space="preserve"> </w:t>
      </w:r>
      <w:r w:rsidR="0006232F" w:rsidRPr="00BD43D4">
        <w:rPr>
          <w:rFonts w:asciiTheme="majorHAnsi" w:hAnsiTheme="majorHAnsi" w:cstheme="majorHAnsi"/>
          <w:color w:val="6B6B6B"/>
          <w:shd w:val="clear" w:color="auto" w:fill="FFFFFF"/>
        </w:rPr>
        <w:t>doul</w:t>
      </w:r>
      <w:r w:rsidR="00303847" w:rsidRPr="00BD43D4">
        <w:rPr>
          <w:rFonts w:asciiTheme="majorHAnsi" w:hAnsiTheme="majorHAnsi" w:cstheme="majorHAnsi"/>
          <w:color w:val="6B6B6B"/>
          <w:shd w:val="clear" w:color="auto" w:fill="FFFFFF"/>
        </w:rPr>
        <w:t>eurs,</w:t>
      </w:r>
      <w:r w:rsidR="00BD43D4">
        <w:rPr>
          <w:rFonts w:asciiTheme="majorHAnsi" w:hAnsiTheme="majorHAnsi" w:cstheme="majorHAnsi"/>
          <w:color w:val="6B6B6B"/>
          <w:shd w:val="clear" w:color="auto" w:fill="FFFFFF"/>
        </w:rPr>
        <w:t xml:space="preserve"> </w:t>
      </w:r>
      <w:r w:rsidR="001F7BD2" w:rsidRPr="00BD43D4">
        <w:rPr>
          <w:rFonts w:asciiTheme="majorHAnsi" w:hAnsiTheme="majorHAnsi" w:cstheme="majorHAnsi"/>
          <w:color w:val="6B6B6B"/>
          <w:shd w:val="clear" w:color="auto" w:fill="FFFFFF"/>
        </w:rPr>
        <w:t xml:space="preserve">maladies </w:t>
      </w:r>
      <w:r w:rsidR="00BD43D4" w:rsidRPr="00BD43D4">
        <w:rPr>
          <w:rFonts w:asciiTheme="majorHAnsi" w:hAnsiTheme="majorHAnsi" w:cstheme="majorHAnsi"/>
          <w:color w:val="6B6B6B"/>
          <w:shd w:val="clear" w:color="auto" w:fill="FFFFFF"/>
        </w:rPr>
        <w:t>psychosomatiques,</w:t>
      </w:r>
      <w:r w:rsidR="00303847" w:rsidRPr="00BD43D4">
        <w:rPr>
          <w:rFonts w:asciiTheme="majorHAnsi" w:hAnsiTheme="majorHAnsi" w:cstheme="majorHAnsi"/>
          <w:color w:val="555555"/>
        </w:rPr>
        <w:t xml:space="preserve"> </w:t>
      </w:r>
      <w:r w:rsidR="0006232F" w:rsidRPr="00BD43D4">
        <w:rPr>
          <w:rFonts w:asciiTheme="majorHAnsi" w:hAnsiTheme="majorHAnsi" w:cstheme="majorHAnsi"/>
          <w:color w:val="555555"/>
        </w:rPr>
        <w:t>addictions,</w:t>
      </w:r>
      <w:r w:rsidR="00BD43D4">
        <w:rPr>
          <w:rFonts w:asciiTheme="majorHAnsi" w:hAnsiTheme="majorHAnsi" w:cstheme="majorHAnsi"/>
          <w:color w:val="555555"/>
        </w:rPr>
        <w:t xml:space="preserve"> </w:t>
      </w:r>
      <w:r w:rsidR="0006232F" w:rsidRPr="00BD43D4">
        <w:rPr>
          <w:rFonts w:asciiTheme="majorHAnsi" w:hAnsiTheme="majorHAnsi" w:cstheme="majorHAnsi"/>
          <w:color w:val="555555"/>
        </w:rPr>
        <w:t>troubles du sommeil ou de l’alimentation,</w:t>
      </w:r>
      <w:r w:rsidR="00BD43D4">
        <w:rPr>
          <w:rFonts w:asciiTheme="majorHAnsi" w:hAnsiTheme="majorHAnsi" w:cstheme="majorHAnsi"/>
          <w:color w:val="555555"/>
        </w:rPr>
        <w:t xml:space="preserve"> </w:t>
      </w:r>
      <w:r w:rsidR="0006232F" w:rsidRPr="00BD43D4">
        <w:rPr>
          <w:rFonts w:asciiTheme="majorHAnsi" w:hAnsiTheme="majorHAnsi" w:cstheme="majorHAnsi"/>
          <w:color w:val="555555"/>
        </w:rPr>
        <w:t xml:space="preserve"> attaques de panique</w:t>
      </w:r>
      <w:r w:rsidR="00A44FF7" w:rsidRPr="00BD43D4">
        <w:rPr>
          <w:rFonts w:asciiTheme="majorHAnsi" w:hAnsiTheme="majorHAnsi" w:cstheme="majorHAnsi"/>
          <w:color w:val="6B6B6B"/>
          <w:shd w:val="clear" w:color="auto" w:fill="FFFFFF"/>
        </w:rPr>
        <w:t>…</w:t>
      </w:r>
    </w:p>
    <w:p w14:paraId="152908A4" w14:textId="7794293F" w:rsidR="00157C15" w:rsidRPr="00BD43D4" w:rsidRDefault="00D66C13" w:rsidP="005D164E">
      <w:pPr>
        <w:pStyle w:val="Normal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6B6B6B"/>
          <w:shd w:val="clear" w:color="auto" w:fill="FFFFFF"/>
        </w:rPr>
      </w:pPr>
      <w:r w:rsidRPr="00BD43D4">
        <w:rPr>
          <w:rFonts w:asciiTheme="majorHAnsi" w:hAnsiTheme="majorHAnsi" w:cstheme="majorHAnsi"/>
          <w:color w:val="6B6B6B"/>
          <w:shd w:val="clear" w:color="auto" w:fill="FFFFFF"/>
        </w:rPr>
        <w:t xml:space="preserve"> </w:t>
      </w:r>
      <w:r w:rsidR="005C54BF" w:rsidRPr="00BD43D4">
        <w:rPr>
          <w:rFonts w:asciiTheme="majorHAnsi" w:hAnsiTheme="majorHAnsi" w:cstheme="majorHAnsi"/>
          <w:color w:val="6B6B6B"/>
          <w:shd w:val="clear" w:color="auto" w:fill="FFFFFF"/>
        </w:rPr>
        <w:t>Elle</w:t>
      </w:r>
      <w:r w:rsidRPr="00BD43D4">
        <w:rPr>
          <w:rFonts w:asciiTheme="majorHAnsi" w:hAnsiTheme="majorHAnsi" w:cstheme="majorHAnsi"/>
          <w:color w:val="6B6B6B"/>
          <w:shd w:val="clear" w:color="auto" w:fill="FFFFFF"/>
        </w:rPr>
        <w:t xml:space="preserve"> permet également de renforcer les ressources</w:t>
      </w:r>
      <w:r w:rsidR="005C54BF" w:rsidRPr="00BD43D4">
        <w:rPr>
          <w:rFonts w:asciiTheme="majorHAnsi" w:hAnsiTheme="majorHAnsi" w:cstheme="majorHAnsi"/>
          <w:color w:val="6B6B6B"/>
          <w:shd w:val="clear" w:color="auto" w:fill="FFFFFF"/>
        </w:rPr>
        <w:t>,</w:t>
      </w:r>
      <w:r w:rsidR="009C70B0" w:rsidRPr="00BD43D4">
        <w:rPr>
          <w:rFonts w:asciiTheme="majorHAnsi" w:hAnsiTheme="majorHAnsi" w:cstheme="majorHAnsi"/>
          <w:color w:val="6B6B6B"/>
          <w:shd w:val="clear" w:color="auto" w:fill="FFFFFF"/>
        </w:rPr>
        <w:t xml:space="preserve"> </w:t>
      </w:r>
      <w:r w:rsidR="005C54BF" w:rsidRPr="00BD43D4">
        <w:rPr>
          <w:rFonts w:asciiTheme="majorHAnsi" w:hAnsiTheme="majorHAnsi" w:cstheme="majorHAnsi"/>
          <w:color w:val="6B6B6B"/>
          <w:shd w:val="clear" w:color="auto" w:fill="FFFFFF"/>
        </w:rPr>
        <w:t>d’</w:t>
      </w:r>
      <w:r w:rsidRPr="00BD43D4">
        <w:rPr>
          <w:rFonts w:asciiTheme="majorHAnsi" w:hAnsiTheme="majorHAnsi" w:cstheme="majorHAnsi"/>
          <w:color w:val="6B6B6B"/>
          <w:shd w:val="clear" w:color="auto" w:fill="FFFFFF"/>
        </w:rPr>
        <w:t>améliorer les performances sportives</w:t>
      </w:r>
      <w:r w:rsidR="005C54BF" w:rsidRPr="00BD43D4">
        <w:rPr>
          <w:rFonts w:asciiTheme="majorHAnsi" w:hAnsiTheme="majorHAnsi" w:cstheme="majorHAnsi"/>
          <w:color w:val="6B6B6B"/>
          <w:shd w:val="clear" w:color="auto" w:fill="FFFFFF"/>
        </w:rPr>
        <w:t>,</w:t>
      </w:r>
      <w:r w:rsidRPr="00BD43D4">
        <w:rPr>
          <w:rFonts w:asciiTheme="majorHAnsi" w:hAnsiTheme="majorHAnsi" w:cstheme="majorHAnsi"/>
          <w:color w:val="6B6B6B"/>
          <w:shd w:val="clear" w:color="auto" w:fill="FFFFFF"/>
        </w:rPr>
        <w:t xml:space="preserve"> artistiques</w:t>
      </w:r>
      <w:r w:rsidR="005C54BF" w:rsidRPr="00BD43D4">
        <w:rPr>
          <w:rFonts w:asciiTheme="majorHAnsi" w:hAnsiTheme="majorHAnsi" w:cstheme="majorHAnsi"/>
          <w:color w:val="6B6B6B"/>
          <w:shd w:val="clear" w:color="auto" w:fill="FFFFFF"/>
        </w:rPr>
        <w:t xml:space="preserve"> et d’accompagner</w:t>
      </w:r>
      <w:r w:rsidR="00BD43D4" w:rsidRPr="00BD43D4">
        <w:rPr>
          <w:rFonts w:asciiTheme="majorHAnsi" w:hAnsiTheme="majorHAnsi" w:cstheme="majorHAnsi"/>
          <w:color w:val="6B6B6B"/>
          <w:shd w:val="clear" w:color="auto" w:fill="FFFFFF"/>
        </w:rPr>
        <w:t xml:space="preserve"> </w:t>
      </w:r>
      <w:r w:rsidR="00EF2E29" w:rsidRPr="00BD43D4">
        <w:rPr>
          <w:rFonts w:asciiTheme="majorHAnsi" w:hAnsiTheme="majorHAnsi" w:cstheme="majorHAnsi"/>
          <w:color w:val="6B6B6B"/>
          <w:shd w:val="clear" w:color="auto" w:fill="FFFFFF"/>
        </w:rPr>
        <w:t>les situations o</w:t>
      </w:r>
      <w:r w:rsidR="009C70B0" w:rsidRPr="00BD43D4">
        <w:rPr>
          <w:rFonts w:asciiTheme="majorHAnsi" w:hAnsiTheme="majorHAnsi" w:cstheme="majorHAnsi"/>
          <w:color w:val="6B6B6B"/>
          <w:shd w:val="clear" w:color="auto" w:fill="FFFFFF"/>
        </w:rPr>
        <w:t>ù</w:t>
      </w:r>
      <w:r w:rsidR="00EF2E29" w:rsidRPr="00BD43D4">
        <w:rPr>
          <w:rFonts w:asciiTheme="majorHAnsi" w:hAnsiTheme="majorHAnsi" w:cstheme="majorHAnsi"/>
          <w:color w:val="6B6B6B"/>
          <w:shd w:val="clear" w:color="auto" w:fill="FFFFFF"/>
        </w:rPr>
        <w:t xml:space="preserve"> il faut donner le meilleur de soi-même </w:t>
      </w:r>
      <w:proofErr w:type="gramStart"/>
      <w:r w:rsidR="00EF2E29" w:rsidRPr="00BD43D4">
        <w:rPr>
          <w:rFonts w:asciiTheme="majorHAnsi" w:hAnsiTheme="majorHAnsi" w:cstheme="majorHAnsi"/>
          <w:color w:val="6B6B6B"/>
          <w:shd w:val="clear" w:color="auto" w:fill="FFFFFF"/>
        </w:rPr>
        <w:t>( concours</w:t>
      </w:r>
      <w:proofErr w:type="gramEnd"/>
      <w:r w:rsidR="00BD43D4" w:rsidRPr="00BD43D4">
        <w:rPr>
          <w:rFonts w:asciiTheme="majorHAnsi" w:hAnsiTheme="majorHAnsi" w:cstheme="majorHAnsi"/>
          <w:color w:val="6B6B6B"/>
          <w:shd w:val="clear" w:color="auto" w:fill="FFFFFF"/>
        </w:rPr>
        <w:t>,</w:t>
      </w:r>
      <w:r w:rsidR="00EF2E29" w:rsidRPr="00BD43D4">
        <w:rPr>
          <w:rFonts w:asciiTheme="majorHAnsi" w:hAnsiTheme="majorHAnsi" w:cstheme="majorHAnsi"/>
          <w:color w:val="6B6B6B"/>
          <w:shd w:val="clear" w:color="auto" w:fill="FFFFFF"/>
        </w:rPr>
        <w:t xml:space="preserve"> examen ou autre challenge)</w:t>
      </w:r>
      <w:r w:rsidRPr="00BD43D4">
        <w:rPr>
          <w:rFonts w:asciiTheme="majorHAnsi" w:hAnsiTheme="majorHAnsi" w:cstheme="majorHAnsi"/>
          <w:color w:val="6B6B6B"/>
          <w:shd w:val="clear" w:color="auto" w:fill="FFFFFF"/>
        </w:rPr>
        <w:t>.</w:t>
      </w:r>
      <w:r w:rsidRPr="00BD43D4">
        <w:rPr>
          <w:rStyle w:val="apple-converted-space"/>
          <w:rFonts w:asciiTheme="majorHAnsi" w:hAnsiTheme="majorHAnsi" w:cstheme="majorHAnsi"/>
          <w:color w:val="6B6B6B"/>
          <w:shd w:val="clear" w:color="auto" w:fill="FFFFFF"/>
        </w:rPr>
        <w:t xml:space="preserve"> </w:t>
      </w:r>
      <w:r w:rsidRPr="00BD43D4">
        <w:rPr>
          <w:rFonts w:asciiTheme="majorHAnsi" w:hAnsiTheme="majorHAnsi" w:cstheme="majorHAnsi"/>
          <w:color w:val="6B6B6B"/>
          <w:shd w:val="clear" w:color="auto" w:fill="FFFFFF"/>
        </w:rPr>
        <w:t> </w:t>
      </w:r>
    </w:p>
    <w:p w14:paraId="0C9E17C8" w14:textId="77777777" w:rsidR="001F7BD2" w:rsidRPr="001F7BD2" w:rsidRDefault="001F7BD2" w:rsidP="001F7BD2">
      <w:pPr>
        <w:rPr>
          <w:rFonts w:asciiTheme="majorHAnsi" w:eastAsia="Times New Roman" w:hAnsiTheme="majorHAnsi" w:cstheme="majorHAnsi"/>
          <w:lang w:eastAsia="fr-FR"/>
        </w:rPr>
      </w:pPr>
    </w:p>
    <w:p w14:paraId="3F61CFEF" w14:textId="77777777" w:rsidR="009E6EE2" w:rsidRPr="00BD43D4" w:rsidRDefault="009E6EE2" w:rsidP="00157C15">
      <w:pPr>
        <w:rPr>
          <w:rFonts w:asciiTheme="majorHAnsi" w:eastAsia="Times New Roman" w:hAnsiTheme="majorHAnsi" w:cstheme="majorHAnsi"/>
          <w:lang w:eastAsia="fr-FR"/>
        </w:rPr>
      </w:pPr>
    </w:p>
    <w:p w14:paraId="0B180DBE" w14:textId="51AEB7C7" w:rsidR="00836854" w:rsidRDefault="00836854" w:rsidP="00157C15">
      <w:pPr>
        <w:rPr>
          <w:rFonts w:ascii="Helvetica Neue" w:eastAsia="Times New Roman" w:hAnsi="Helvetica Neue" w:cs="Times New Roman"/>
          <w:color w:val="555555"/>
          <w:sz w:val="23"/>
          <w:szCs w:val="23"/>
          <w:shd w:val="clear" w:color="auto" w:fill="FFFFFF"/>
          <w:lang w:eastAsia="fr-FR"/>
        </w:rPr>
      </w:pPr>
    </w:p>
    <w:p w14:paraId="36CD3778" w14:textId="02FFFD1B" w:rsidR="00C949BF" w:rsidRPr="00157C15" w:rsidRDefault="00C949BF" w:rsidP="00157C15"/>
    <w:sectPr w:rsidR="00C949BF" w:rsidRPr="00157C15" w:rsidSect="001B09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15"/>
    <w:rsid w:val="0006232F"/>
    <w:rsid w:val="00157C15"/>
    <w:rsid w:val="001B0937"/>
    <w:rsid w:val="001C7345"/>
    <w:rsid w:val="001F7BD2"/>
    <w:rsid w:val="00271655"/>
    <w:rsid w:val="00303847"/>
    <w:rsid w:val="005057B6"/>
    <w:rsid w:val="005C54BF"/>
    <w:rsid w:val="005D164E"/>
    <w:rsid w:val="00660FDE"/>
    <w:rsid w:val="0078237D"/>
    <w:rsid w:val="007A3D6C"/>
    <w:rsid w:val="00836854"/>
    <w:rsid w:val="009C5420"/>
    <w:rsid w:val="009C70B0"/>
    <w:rsid w:val="009E6EE2"/>
    <w:rsid w:val="00A44FF7"/>
    <w:rsid w:val="00AF216E"/>
    <w:rsid w:val="00B6225D"/>
    <w:rsid w:val="00BD43D4"/>
    <w:rsid w:val="00C949BF"/>
    <w:rsid w:val="00D66C13"/>
    <w:rsid w:val="00E20233"/>
    <w:rsid w:val="00EF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D89CFF"/>
  <w15:chartTrackingRefBased/>
  <w15:docId w15:val="{C9F6AC07-9E1C-2C4D-AB54-FA40A8CF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66C13"/>
  </w:style>
  <w:style w:type="character" w:styleId="Accentuation">
    <w:name w:val="Emphasis"/>
    <w:basedOn w:val="Policepardfaut"/>
    <w:uiPriority w:val="20"/>
    <w:qFormat/>
    <w:rsid w:val="00C949BF"/>
    <w:rPr>
      <w:i/>
      <w:iCs/>
    </w:rPr>
  </w:style>
  <w:style w:type="paragraph" w:styleId="NormalWeb">
    <w:name w:val="Normal (Web)"/>
    <w:basedOn w:val="Normal"/>
    <w:uiPriority w:val="99"/>
    <w:unhideWhenUsed/>
    <w:rsid w:val="007A3D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Valentin</dc:creator>
  <cp:keywords/>
  <dc:description/>
  <cp:lastModifiedBy>Véronique Valentin</cp:lastModifiedBy>
  <cp:revision>10</cp:revision>
  <dcterms:created xsi:type="dcterms:W3CDTF">2020-06-28T15:54:00Z</dcterms:created>
  <dcterms:modified xsi:type="dcterms:W3CDTF">2022-01-15T17:11:00Z</dcterms:modified>
</cp:coreProperties>
</file>