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Constancia de Implementación 53</w:t>
      </w:r>
    </w:p>
    <w:p>
      <w:r>
        <w:rPr>
          <w:b/>
        </w:rPr>
        <w:t>Titulo:</w:t>
      </w:r>
      <w:r>
        <w:t xml:space="preserve"> Analítica y Métricas</w:t>
      </w:r>
    </w:p>
    <w:p/>
    <w:p>
      <w:r>
        <w:rPr>
          <w:b/>
        </w:rPr>
        <w:t>IF/IC:</w:t>
      </w:r>
      <w:r>
        <w:t xml:space="preserve"> Requerimiento</w:t>
      </w:r>
    </w:p>
    <w:p>
      <w:r>
        <w:rPr>
          <w:b/>
        </w:rPr>
        <w:t>Módulo:</w:t>
      </w:r>
      <w:r>
        <w:t xml:space="preserve"> Reportes y Analítica / Analítica y Métricas</w:t>
      </w:r>
    </w:p>
    <w:p>
      <w:r>
        <w:rPr>
          <w:b/>
        </w:rPr>
        <w:t>Url:</w:t>
      </w:r>
      <w:r>
        <w:t xml:space="preserve"> </w:t>
      </w:r>
    </w:p>
    <w:p>
      <w:r>
        <w:br/>
        <w:t>Realizar las siguientes modificaciones:</w:t>
      </w:r>
    </w:p>
    <w:p>
      <w:pPr>
        <w:pStyle w:val="Heading1"/>
      </w:pPr>
      <w:r>
        <w:t>EVIDENCIA DE IMPLEMENTACIÓN</w:t>
      </w:r>
    </w:p>
    <w:p>
      <w:r>
        <w:t>Este componente del módulo Reportes y Analítica se enfoca en el Análisis de Oportunidades. Su objetivo es proporcionar métricas detalladas y herramientas de análisis para evaluar el pipeline de ventas. Permite a los usuarios examinar la salud de las oportunidades, identificar tendencias, predecir resultados de ventas y optimizar las estrategias comerciales al comprender qué factores influyen en la conversión y pérdida de negocios.</w:t>
      </w:r>
    </w:p>
    <w:p>
      <w:pPr>
        <w:pStyle w:val="Heading2"/>
      </w:pPr>
      <w:r>
        <w:t>Situación actual / Problema identificado</w:t>
      </w:r>
    </w:p>
    <w:p>
      <w:r>
        <w:t>(No hay observaciones actuales)</w:t>
      </w:r>
    </w:p>
    <w:p>
      <w:pPr>
        <w:pStyle w:val="Heading2"/>
      </w:pPr>
      <w:r>
        <w:t>Alcance funcional</w:t>
      </w:r>
    </w:p>
    <w:p>
      <w:r>
        <w:t>1. Funcionalidad: Analítica y Métricas</w:t>
      </w:r>
    </w:p>
    <w:p>
      <w:r>
        <w:t>Análisis de oportunidades</w:t>
      </w:r>
    </w:p>
    <w:p>
      <w:r>
        <w:t>2. Métricas y Análisis</w:t>
      </w:r>
    </w:p>
    <w:p>
      <w:r>
        <w:t>El sistema deberá proporcionar métricas detalladas y herramientas de análisis para evaluar el pipeline de ventas.</w:t>
      </w:r>
    </w:p>
    <w:p>
      <w:r>
        <w:t>3. Evaluación del Desempeño</w:t>
      </w:r>
    </w:p>
    <w:p>
      <w:r>
        <w:t>Deberá permitir a los usuarios examinar la salud de las oportunidades, identificar tendencias y predecir resultados de ventas.</w:t>
      </w:r>
    </w:p>
    <w:p>
      <w:r>
        <w:t>4. Optimización</w:t>
      </w:r>
    </w:p>
    <w:p>
      <w:r>
        <w:t>Deberá optimizar las estrategias comerciales al comprender qué factores influyen en la conversión y pérdida de negocios.</w:t>
      </w:r>
    </w:p>
    <w:p/>
    <w:p>
      <w:r>
        <w:rPr>
          <w:b/>
        </w:rPr>
        <w:t>Cómo debería visualizarse con los cambios requeridos:</w:t>
      </w:r>
    </w:p>
    <w:p>
      <w:r>
        <w:t>[Espacio reservado para imagen o mockup]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