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20F11" w14:textId="185EB0F6" w:rsidR="00EB52C7" w:rsidRPr="000E6504" w:rsidRDefault="00EB52C7" w:rsidP="000E6504">
      <w:pPr>
        <w:jc w:val="center"/>
        <w:rPr>
          <w:b/>
          <w:color w:val="0070C0"/>
          <w:sz w:val="28"/>
        </w:rPr>
      </w:pPr>
      <w:bookmarkStart w:id="0" w:name="_GoBack"/>
      <w:bookmarkEnd w:id="0"/>
      <w:r w:rsidRPr="000E6504">
        <w:rPr>
          <w:b/>
          <w:color w:val="0070C0"/>
          <w:sz w:val="28"/>
        </w:rPr>
        <w:t>Tp2</w:t>
      </w:r>
    </w:p>
    <w:p w14:paraId="03B79095" w14:textId="343254FC" w:rsidR="00EB52C7" w:rsidRDefault="00EB52C7"/>
    <w:p w14:paraId="09F30B83" w14:textId="5F8FBF53" w:rsidR="00EB52C7" w:rsidRDefault="00EB52C7">
      <w:r>
        <w:t>1)</w:t>
      </w:r>
    </w:p>
    <w:p w14:paraId="28ABBDC7" w14:textId="395EE183" w:rsidR="00EB52C7" w:rsidRPr="000E6504" w:rsidRDefault="00EB52C7">
      <w:pPr>
        <w:rPr>
          <w:b/>
        </w:rPr>
      </w:pPr>
      <w:r w:rsidRPr="000E6504">
        <w:rPr>
          <w:b/>
        </w:rPr>
        <w:t>a- Sensibilidad mayúsculas y minúsculas</w:t>
      </w:r>
    </w:p>
    <w:p w14:paraId="07FE3523" w14:textId="62DA321E" w:rsidR="00EB52C7" w:rsidRDefault="00EB52C7">
      <w:r>
        <w:t>Desventajas:</w:t>
      </w:r>
    </w:p>
    <w:p w14:paraId="5A445593" w14:textId="7E9F1E6B" w:rsidR="00EB52C7" w:rsidRDefault="00EB52C7">
      <w:r>
        <w:t>El mal uso de esta característica lleva a problemas de legiblidad rápidamente. Tanto así que las mayoría de los lenguajes que adoptaron esta facilidad terminan proponiendo convenciones para los nombres.</w:t>
      </w:r>
    </w:p>
    <w:p w14:paraId="2A9FBCA1" w14:textId="166DD45A" w:rsidR="00EB52C7" w:rsidRDefault="00EB52C7">
      <w:r>
        <w:t>Ventajas:</w:t>
      </w:r>
    </w:p>
    <w:p w14:paraId="0E7842B6" w14:textId="59BF1682" w:rsidR="00EB52C7" w:rsidRDefault="00EB52C7">
      <w:r>
        <w:t>Se cuenta facilidad escritura debido a que tenemos la opción de usar mayor cantidad de nombres.</w:t>
      </w:r>
    </w:p>
    <w:p w14:paraId="18D1DCF4" w14:textId="7EB098E9" w:rsidR="00EB52C7" w:rsidRPr="000E6504" w:rsidRDefault="00EB52C7">
      <w:pPr>
        <w:rPr>
          <w:b/>
        </w:rPr>
      </w:pPr>
      <w:r w:rsidRPr="000E6504">
        <w:rPr>
          <w:b/>
        </w:rPr>
        <w:t>b- Palabras claves y palabras reservadas</w:t>
      </w:r>
    </w:p>
    <w:p w14:paraId="6DD2D342" w14:textId="3BEDBDEA" w:rsidR="00EB52C7" w:rsidRDefault="00EB52C7">
      <w:r>
        <w:t>Desventajas:</w:t>
      </w:r>
    </w:p>
    <w:p w14:paraId="2A9B86F6" w14:textId="41D6C387" w:rsidR="00EB52C7" w:rsidRDefault="00EB52C7">
      <w:r>
        <w:t>Al tener mayor cantidad de palabras claves y/o reservadas nos genera complicación en la facilidad de escritura, ya que costaría elegir nombres de variables.</w:t>
      </w:r>
    </w:p>
    <w:p w14:paraId="6717EEE1" w14:textId="375CFB4F" w:rsidR="00EB52C7" w:rsidRDefault="00EB52C7">
      <w:r>
        <w:t>Ventajas:</w:t>
      </w:r>
    </w:p>
    <w:p w14:paraId="0521D547" w14:textId="6AEF9741" w:rsidR="00EB52C7" w:rsidRDefault="00600C18">
      <w:r>
        <w:t>Si tenemos muchas palabras reservadas / claves podríamos definir mas tipos de datos y est</w:t>
      </w:r>
      <w:r w:rsidR="001015CF">
        <w:t>ructura de datos, también se puede observar al tener mas palabras reservadas/especiales mayor simplicidad, un ejemplo puede ser con if con un end if.</w:t>
      </w:r>
    </w:p>
    <w:p w14:paraId="5912D087" w14:textId="77777777" w:rsidR="00EB52C7" w:rsidRDefault="00EB52C7"/>
    <w:p w14:paraId="3380AFE0" w14:textId="4EBD240C" w:rsidR="00F35C1F" w:rsidRDefault="00F35C1F">
      <w:r w:rsidRPr="000E6504">
        <w:rPr>
          <w:b/>
        </w:rPr>
        <w:t>C- aliasing</w:t>
      </w:r>
      <w:r>
        <w:t>:</w:t>
      </w:r>
      <w:r w:rsidRPr="00F35C1F">
        <w:t xml:space="preserve"> </w:t>
      </w:r>
      <w:r>
        <w:t>dos nombres de variables diferentes pueden utilizarse para acceder a la misma locación de memoria al mismo tiempo</w:t>
      </w:r>
    </w:p>
    <w:p w14:paraId="491CBF25" w14:textId="77777777" w:rsidR="00F35C1F" w:rsidRDefault="00F35C1F"/>
    <w:p w14:paraId="790A90CB" w14:textId="77777777" w:rsidR="000E6504" w:rsidRPr="000E6504" w:rsidRDefault="000E6504" w:rsidP="000E6504">
      <w:pPr>
        <w:spacing w:line="256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Desventajas:</w:t>
      </w:r>
    </w:p>
    <w:p w14:paraId="2561B44F" w14:textId="77777777" w:rsidR="000E6504" w:rsidRPr="000E6504" w:rsidRDefault="000E6504" w:rsidP="000E6504">
      <w:pPr>
        <w:spacing w:line="256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.El aliasing perjudica la legibilidad de los programas, ya que el programador que lee el programa debe tener presente todos los alias de una locación</w:t>
      </w:r>
    </w:p>
    <w:p w14:paraId="304EF837" w14:textId="77777777" w:rsidR="000E6504" w:rsidRPr="000E6504" w:rsidRDefault="000E6504" w:rsidP="000E6504">
      <w:pPr>
        <w:spacing w:line="256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. Es malo y peligroso para la confiabilidad</w:t>
      </w:r>
    </w:p>
    <w:p w14:paraId="609534B0" w14:textId="77777777" w:rsidR="000E6504" w:rsidRPr="000E6504" w:rsidRDefault="000E6504" w:rsidP="000E6504">
      <w:pPr>
        <w:spacing w:line="256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.Facilidad de escritura.</w:t>
      </w:r>
    </w:p>
    <w:p w14:paraId="5713348E" w14:textId="77777777" w:rsidR="000E6504" w:rsidRPr="000E6504" w:rsidRDefault="000E6504" w:rsidP="000E6504">
      <w:pPr>
        <w:spacing w:line="256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Ventajas:</w:t>
      </w:r>
    </w:p>
    <w:p w14:paraId="16D405A7" w14:textId="77777777" w:rsidR="000E6504" w:rsidRPr="000E6504" w:rsidRDefault="000E6504" w:rsidP="000E6504">
      <w:pPr>
        <w:spacing w:line="256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 </w:t>
      </w:r>
    </w:p>
    <w:p w14:paraId="5EE997E1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b/>
          <w:lang w:eastAsia="es-AR"/>
        </w:rPr>
        <w:t>D- Declaraciones implícitas</w:t>
      </w:r>
      <w:r w:rsidRPr="000E6504">
        <w:rPr>
          <w:rFonts w:ascii="Calibri" w:eastAsia="Times New Roman" w:hAnsi="Calibri" w:cs="Times New Roman"/>
          <w:lang w:eastAsia="es-AR"/>
        </w:rPr>
        <w:t>: es un mecanismo para especificar, por defecto, el tipo de una variable (la primera aparición de la variable en el programa). Ej: Fortran, Perl</w:t>
      </w:r>
    </w:p>
    <w:p w14:paraId="42748621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 </w:t>
      </w:r>
    </w:p>
    <w:p w14:paraId="0B4A6F57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Ventaja: Facilidad de escritura</w:t>
      </w:r>
    </w:p>
    <w:p w14:paraId="419E1DCB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i/>
          <w:iCs/>
          <w:lang w:eastAsia="es-AR"/>
        </w:rPr>
        <w:t> </w:t>
      </w:r>
    </w:p>
    <w:p w14:paraId="69E9CFA2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i/>
          <w:iCs/>
          <w:lang w:eastAsia="es-AR"/>
        </w:rPr>
        <w:t> </w:t>
      </w:r>
    </w:p>
    <w:p w14:paraId="49CF605A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i/>
          <w:iCs/>
          <w:lang w:eastAsia="es-AR"/>
        </w:rPr>
        <w:lastRenderedPageBreak/>
        <w:t>Desv</w:t>
      </w:r>
      <w:r w:rsidRPr="000E6504">
        <w:rPr>
          <w:rFonts w:ascii="Calibri" w:eastAsia="Times New Roman" w:hAnsi="Calibri" w:cs="Times New Roman"/>
          <w:lang w:eastAsia="es-AR"/>
        </w:rPr>
        <w:t>ent</w:t>
      </w:r>
      <w:r w:rsidRPr="000E6504">
        <w:rPr>
          <w:rFonts w:ascii="Calibri" w:eastAsia="Times New Roman" w:hAnsi="Calibri" w:cs="Times New Roman"/>
          <w:i/>
          <w:iCs/>
          <w:lang w:eastAsia="es-AR"/>
        </w:rPr>
        <w:t>aja</w:t>
      </w:r>
      <w:r w:rsidRPr="000E6504">
        <w:rPr>
          <w:rFonts w:ascii="Calibri,Italic" w:eastAsia="Times New Roman" w:hAnsi="Calibri,Italic" w:cs="Times New Roman"/>
          <w:i/>
          <w:iCs/>
          <w:lang w:eastAsia="es-AR"/>
        </w:rPr>
        <w:t xml:space="preserve">: </w:t>
      </w:r>
      <w:r w:rsidRPr="000E6504">
        <w:rPr>
          <w:rFonts w:ascii="Calibri" w:eastAsia="Times New Roman" w:hAnsi="Calibri" w:cs="Times New Roman"/>
          <w:lang w:eastAsia="es-AR"/>
        </w:rPr>
        <w:t>Perjudican la confiabilidad (impiden detectar errores tipográficos en compilación)</w:t>
      </w:r>
    </w:p>
    <w:p w14:paraId="33B0491E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Algunos problemas pueden evitarse requiriendo que los nombres para ciertos tipos comienzan con caracteres especiales (Ej: $ para tipos escalares el Perl).</w:t>
      </w:r>
    </w:p>
    <w:p w14:paraId="0CF1D75F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.Legibilidad ya que no sabemos a priori de que tipo será la variable.</w:t>
      </w:r>
    </w:p>
    <w:p w14:paraId="34E01853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 </w:t>
      </w:r>
    </w:p>
    <w:p w14:paraId="14120691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E-Reglas de alcance estático vs. alcance dinámico:</w:t>
      </w:r>
    </w:p>
    <w:p w14:paraId="1292970F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Alcance estático: en un lenguaje con reglas de alcance estático o léxico la ligadura se determina en tiempo de compilación a partir de la examinación del texto del programa</w:t>
      </w:r>
    </w:p>
    <w:p w14:paraId="1CB9DEA3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 </w:t>
      </w:r>
    </w:p>
    <w:p w14:paraId="219ED1EF" w14:textId="77777777" w:rsidR="000E6504" w:rsidRPr="000E6504" w:rsidRDefault="000E6504" w:rsidP="000E650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0E6504">
        <w:rPr>
          <w:rFonts w:ascii="Calibri" w:eastAsia="Times New Roman" w:hAnsi="Calibri" w:cs="Times New Roman"/>
          <w:lang w:eastAsia="es-AR"/>
        </w:rPr>
        <w:t>Alcance Dinámico: la ligadura se resuelve siguiendo la secuencia de llamados, no en la relación del texto del programa. De ahí que solo pueda determinarse en ejecución</w:t>
      </w:r>
    </w:p>
    <w:p w14:paraId="17EF896C" w14:textId="77777777" w:rsidR="00E93D35" w:rsidRDefault="00E93D35" w:rsidP="00E93D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C1EE395" w14:textId="77777777" w:rsidR="00E93D35" w:rsidRDefault="00E93D35" w:rsidP="00E93D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80D936F" w14:textId="77777777" w:rsidR="00E93D35" w:rsidRDefault="00E93D35" w:rsidP="00E93D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1E0916" w14:textId="77777777" w:rsidR="00F35C1F" w:rsidRDefault="00F35C1F"/>
    <w:sectPr w:rsidR="00F35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C7"/>
    <w:rsid w:val="000E6504"/>
    <w:rsid w:val="001015CF"/>
    <w:rsid w:val="002250FE"/>
    <w:rsid w:val="00507A4F"/>
    <w:rsid w:val="00600C18"/>
    <w:rsid w:val="00E40CD5"/>
    <w:rsid w:val="00E93D35"/>
    <w:rsid w:val="00EB52C7"/>
    <w:rsid w:val="00F35C1F"/>
    <w:rsid w:val="00F5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F5E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Alberto Stessens</dc:creator>
  <cp:lastModifiedBy>admin</cp:lastModifiedBy>
  <cp:revision>2</cp:revision>
  <dcterms:created xsi:type="dcterms:W3CDTF">2020-05-12T15:33:00Z</dcterms:created>
  <dcterms:modified xsi:type="dcterms:W3CDTF">2020-05-12T15:33:00Z</dcterms:modified>
</cp:coreProperties>
</file>