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160" w:vertAnchor="page" w:horzAnchor="margin" w:tblpXSpec="center" w:tblpY="2356"/>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A1B01" w:rsidTr="00AA1B01">
        <w:tc>
          <w:tcPr>
            <w:tcW w:w="7476" w:type="dxa"/>
            <w:tcBorders>
              <w:top w:val="nil"/>
              <w:left w:val="single" w:sz="12" w:space="0" w:color="4472C4" w:themeColor="accent1"/>
              <w:bottom w:val="nil"/>
              <w:right w:val="nil"/>
            </w:tcBorders>
            <w:tcMar>
              <w:top w:w="216" w:type="dxa"/>
              <w:left w:w="115" w:type="dxa"/>
              <w:bottom w:w="216" w:type="dxa"/>
              <w:right w:w="115" w:type="dxa"/>
            </w:tcMar>
          </w:tcPr>
          <w:p w:rsidR="00AA1B01" w:rsidRDefault="00AA1B01">
            <w:pPr>
              <w:pStyle w:val="NoSpacing"/>
              <w:spacing w:line="256" w:lineRule="auto"/>
              <w:rPr>
                <w:color w:val="2F5496" w:themeColor="accent1" w:themeShade="BF"/>
                <w:sz w:val="24"/>
              </w:rPr>
            </w:pPr>
          </w:p>
        </w:tc>
      </w:tr>
      <w:tr w:rsidR="00AA1B01" w:rsidTr="00AA1B01">
        <w:tc>
          <w:tcPr>
            <w:tcW w:w="7476" w:type="dxa"/>
            <w:tcBorders>
              <w:top w:val="nil"/>
              <w:left w:val="single" w:sz="12" w:space="0" w:color="4472C4" w:themeColor="accent1"/>
              <w:bottom w:val="nil"/>
              <w:right w:val="nil"/>
            </w:tcBorders>
            <w:hideMark/>
          </w:tcPr>
          <w:sdt>
            <w:sdtPr>
              <w:rPr>
                <w:rFonts w:asciiTheme="majorHAnsi" w:eastAsiaTheme="majorEastAsia" w:hAnsiTheme="majorHAnsi" w:cstheme="majorBidi"/>
                <w:color w:val="000000" w:themeColor="text1"/>
                <w:sz w:val="88"/>
                <w:szCs w:val="88"/>
              </w:rPr>
              <w:alias w:val="Title"/>
              <w:id w:val="13406919"/>
              <w:placeholder>
                <w:docPart w:val="959063E686564A368113FAAAEB6BD180"/>
              </w:placeholder>
              <w:dataBinding w:prefixMappings="xmlns:ns0='http://schemas.openxmlformats.org/package/2006/metadata/core-properties' xmlns:ns1='http://purl.org/dc/elements/1.1/'" w:xpath="/ns0:coreProperties[1]/ns1:title[1]" w:storeItemID="{6C3C8BC8-F283-45AE-878A-BAB7291924A1}"/>
              <w:text/>
            </w:sdtPr>
            <w:sdtEndPr/>
            <w:sdtContent>
              <w:p w:rsidR="00AA1B01" w:rsidRDefault="00AA1B01">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000000" w:themeColor="text1"/>
                    <w:sz w:val="88"/>
                    <w:szCs w:val="88"/>
                  </w:rPr>
                  <w:t>Term Project</w:t>
                </w:r>
              </w:p>
            </w:sdtContent>
          </w:sdt>
        </w:tc>
      </w:tr>
      <w:tr w:rsidR="00AA1B01" w:rsidTr="00AA1B01">
        <w:tc>
          <w:tcPr>
            <w:tcW w:w="7476" w:type="dxa"/>
            <w:tcBorders>
              <w:top w:val="nil"/>
              <w:left w:val="single" w:sz="12" w:space="0" w:color="4472C4" w:themeColor="accent1"/>
              <w:bottom w:val="nil"/>
              <w:right w:val="nil"/>
            </w:tcBorders>
            <w:tcMar>
              <w:top w:w="216" w:type="dxa"/>
              <w:left w:w="115" w:type="dxa"/>
              <w:bottom w:w="216" w:type="dxa"/>
              <w:right w:w="115" w:type="dxa"/>
            </w:tcMar>
            <w:hideMark/>
          </w:tcPr>
          <w:p w:rsidR="00AA1B01" w:rsidRDefault="00AA1B01">
            <w:pPr>
              <w:pStyle w:val="NoSpacing"/>
              <w:spacing w:line="256" w:lineRule="auto"/>
              <w:rPr>
                <w:b/>
                <w:color w:val="000000" w:themeColor="text1"/>
                <w:sz w:val="36"/>
                <w:szCs w:val="36"/>
              </w:rPr>
            </w:pPr>
          </w:p>
        </w:tc>
      </w:tr>
    </w:tbl>
    <w:p w:rsidR="00AA1B01" w:rsidRDefault="00AA1B01" w:rsidP="00AA1B01">
      <w:pPr>
        <w:rPr>
          <w:noProof/>
        </w:rPr>
      </w:pPr>
    </w:p>
    <w:p w:rsidR="00AA1B01" w:rsidRDefault="00AA1B01" w:rsidP="00AA1B01">
      <w:pPr>
        <w:rPr>
          <w:noProof/>
        </w:rPr>
      </w:pPr>
    </w:p>
    <w:p w:rsidR="00AA1B01" w:rsidRDefault="00AA1B01" w:rsidP="00AA1B01">
      <w:pPr>
        <w:rPr>
          <w:noProof/>
        </w:rPr>
      </w:pPr>
    </w:p>
    <w:p w:rsidR="00AA1B01" w:rsidRDefault="00AA1B01" w:rsidP="00AA1B01">
      <w:pPr>
        <w:rPr>
          <w:noProof/>
        </w:rPr>
      </w:pPr>
    </w:p>
    <w:p w:rsidR="00AA1B01" w:rsidRDefault="00AA1B01" w:rsidP="00AA1B01">
      <w:pPr>
        <w:rPr>
          <w:noProof/>
        </w:rPr>
      </w:pPr>
    </w:p>
    <w:p w:rsidR="00AA1B01" w:rsidRDefault="00AA1B01" w:rsidP="00AA1B01">
      <w:pPr>
        <w:rPr>
          <w:noProof/>
        </w:rPr>
      </w:pPr>
    </w:p>
    <w:p w:rsidR="00AA1B01" w:rsidRDefault="00AA1B01" w:rsidP="00AA1B01">
      <w:pPr>
        <w:rPr>
          <w:noProof/>
        </w:rPr>
      </w:pPr>
    </w:p>
    <w:p w:rsidR="00AA1B01" w:rsidRDefault="00AA1B01" w:rsidP="00AA1B01">
      <w:pPr>
        <w:rPr>
          <w:noProof/>
        </w:rPr>
      </w:pPr>
    </w:p>
    <w:p w:rsidR="00AA1B01" w:rsidRDefault="00AA1B01" w:rsidP="00AA1B01">
      <w:pPr>
        <w:rPr>
          <w:noProof/>
        </w:rPr>
      </w:pPr>
    </w:p>
    <w:p w:rsidR="00AA1B01" w:rsidRDefault="00AA1B01" w:rsidP="00AA1B01">
      <w:pPr>
        <w:rPr>
          <w:noProof/>
        </w:rPr>
      </w:pPr>
    </w:p>
    <w:p w:rsidR="00AA1B01" w:rsidRDefault="00AA1B01" w:rsidP="00AA1B01">
      <w:pPr>
        <w:jc w:val="center"/>
        <w:rPr>
          <w:rFonts w:eastAsiaTheme="minorEastAsia"/>
        </w:rPr>
      </w:pPr>
      <w:r>
        <w:rPr>
          <w:noProof/>
        </w:rPr>
        <w:drawing>
          <wp:inline distT="0" distB="0" distL="0" distR="0">
            <wp:extent cx="4972050" cy="1028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1028700"/>
                    </a:xfrm>
                    <a:prstGeom prst="rect">
                      <a:avLst/>
                    </a:prstGeom>
                    <a:noFill/>
                    <a:ln>
                      <a:noFill/>
                    </a:ln>
                  </pic:spPr>
                </pic:pic>
              </a:graphicData>
            </a:graphic>
          </wp:inline>
        </w:drawing>
      </w:r>
    </w:p>
    <w:p w:rsidR="00AA1B01" w:rsidRDefault="00AA1B01" w:rsidP="00AA1B01">
      <w:pPr>
        <w:jc w:val="center"/>
        <w:rPr>
          <w:rFonts w:eastAsiaTheme="minorEastAsia"/>
        </w:rPr>
      </w:pPr>
    </w:p>
    <w:p w:rsidR="00AA1B01" w:rsidRDefault="00AA1B01" w:rsidP="00AA1B01">
      <w:pPr>
        <w:jc w:val="center"/>
        <w:rPr>
          <w:rFonts w:eastAsiaTheme="minorEastAsia"/>
        </w:rPr>
      </w:pPr>
      <w:r>
        <w:rPr>
          <w:b/>
          <w:color w:val="000000" w:themeColor="text1"/>
          <w:sz w:val="36"/>
          <w:szCs w:val="36"/>
        </w:rPr>
        <w:t>Structural Engineering &amp; Structural Mechanics</w:t>
      </w:r>
      <w:r>
        <w:rPr>
          <w:rFonts w:eastAsiaTheme="minorEastAsia"/>
        </w:rPr>
        <w:t xml:space="preserve"> </w:t>
      </w:r>
    </w:p>
    <w:p w:rsidR="00D829C9" w:rsidRDefault="00AA1B01" w:rsidP="00AA1B01">
      <w:pPr>
        <w:pStyle w:val="TOCHeading"/>
        <w:jc w:val="center"/>
      </w:pPr>
      <w:r>
        <w:rPr>
          <w:b/>
          <w:bCs/>
          <w:color w:val="000000"/>
        </w:rPr>
        <w:t>CVEN 5525 – Intermediate Structural Analysis</w:t>
      </w:r>
    </w:p>
    <w:p w:rsidR="00AA1B01" w:rsidRDefault="00AA1B01" w:rsidP="00AA1B01"/>
    <w:p w:rsidR="00AA1B01" w:rsidRDefault="00AA1B01" w:rsidP="00AA1B01"/>
    <w:p w:rsidR="00AA1B01" w:rsidRDefault="00AA1B01" w:rsidP="00AA1B01"/>
    <w:sdt>
      <w:sdtPr>
        <w:rPr>
          <w:color w:val="000000" w:themeColor="text1"/>
          <w:sz w:val="44"/>
          <w:szCs w:val="36"/>
        </w:rPr>
        <w:alias w:val="Subtitle"/>
        <w:id w:val="13406923"/>
        <w:placeholder>
          <w:docPart w:val="4BAF2AE63BB44A84911D6A4C28F9E7CD"/>
        </w:placeholder>
        <w:dataBinding w:prefixMappings="xmlns:ns0='http://schemas.openxmlformats.org/package/2006/metadata/core-properties' xmlns:ns1='http://purl.org/dc/elements/1.1/'" w:xpath="/ns0:coreProperties[1]/ns1:subject[1]" w:storeItemID="{6C3C8BC8-F283-45AE-878A-BAB7291924A1}"/>
        <w:text/>
      </w:sdtPr>
      <w:sdtEndPr/>
      <w:sdtContent>
        <w:p w:rsidR="00AA1B01" w:rsidRPr="00AA1B01" w:rsidRDefault="00AA1B01" w:rsidP="00AA1B01">
          <w:pPr>
            <w:jc w:val="center"/>
            <w:rPr>
              <w:sz w:val="28"/>
            </w:rPr>
          </w:pPr>
          <w:r w:rsidRPr="00AA1B01">
            <w:rPr>
              <w:color w:val="000000" w:themeColor="text1"/>
              <w:sz w:val="44"/>
              <w:szCs w:val="36"/>
            </w:rPr>
            <w:t>Franco Sola</w:t>
          </w:r>
        </w:p>
      </w:sdtContent>
    </w:sdt>
    <w:p w:rsidR="00AA1B01" w:rsidRDefault="00AA1B01" w:rsidP="00AA1B01"/>
    <w:p w:rsidR="00AA1B01" w:rsidRDefault="00AA1B01" w:rsidP="00AA1B01"/>
    <w:p w:rsidR="00AA1B01" w:rsidRDefault="00AA1B01" w:rsidP="00AA1B01"/>
    <w:p w:rsidR="00AA1B01" w:rsidRPr="00AA1B01" w:rsidRDefault="00AA1B01" w:rsidP="00AA1B01">
      <w:pPr>
        <w:jc w:val="center"/>
        <w:rPr>
          <w:sz w:val="32"/>
        </w:rPr>
      </w:pPr>
      <w:r w:rsidRPr="00AA1B01">
        <w:rPr>
          <w:sz w:val="32"/>
        </w:rPr>
        <w:t>December 12</w:t>
      </w:r>
      <w:r w:rsidRPr="00AA1B01">
        <w:rPr>
          <w:sz w:val="32"/>
          <w:vertAlign w:val="superscript"/>
        </w:rPr>
        <w:t>th</w:t>
      </w:r>
      <w:r w:rsidRPr="00AA1B01">
        <w:rPr>
          <w:sz w:val="32"/>
        </w:rPr>
        <w:t>, 2017</w:t>
      </w:r>
    </w:p>
    <w:p w:rsidR="00AA1B01" w:rsidRDefault="00AA1B01" w:rsidP="00AA1B01"/>
    <w:p w:rsidR="00AA1B01" w:rsidRDefault="00AA1B01" w:rsidP="00AA1B01"/>
    <w:sdt>
      <w:sdtPr>
        <w:rPr>
          <w:rFonts w:asciiTheme="minorHAnsi" w:eastAsiaTheme="minorHAnsi" w:hAnsiTheme="minorHAnsi" w:cstheme="minorBidi"/>
          <w:color w:val="auto"/>
          <w:sz w:val="22"/>
          <w:szCs w:val="22"/>
        </w:rPr>
        <w:id w:val="578183334"/>
        <w:docPartObj>
          <w:docPartGallery w:val="Table of Contents"/>
          <w:docPartUnique/>
        </w:docPartObj>
      </w:sdtPr>
      <w:sdtEndPr>
        <w:rPr>
          <w:b/>
          <w:bCs/>
          <w:noProof/>
        </w:rPr>
      </w:sdtEndPr>
      <w:sdtContent>
        <w:p w:rsidR="00AA1B01" w:rsidRDefault="00AA1B01" w:rsidP="00765221">
          <w:pPr>
            <w:pStyle w:val="TOCHeading"/>
            <w:spacing w:line="20" w:lineRule="atLeast"/>
          </w:pPr>
          <w:r>
            <w:t>Contents</w:t>
          </w:r>
        </w:p>
        <w:p w:rsidR="00765221" w:rsidRPr="00765221" w:rsidRDefault="00AA1B01" w:rsidP="00765221">
          <w:pPr>
            <w:pStyle w:val="TOC1"/>
            <w:tabs>
              <w:tab w:val="right" w:leader="dot" w:pos="9350"/>
            </w:tabs>
            <w:spacing w:line="20" w:lineRule="atLeast"/>
            <w:rPr>
              <w:rFonts w:eastAsiaTheme="minorEastAsia"/>
              <w:noProof/>
              <w:sz w:val="20"/>
            </w:rPr>
          </w:pPr>
          <w:r w:rsidRPr="00765221">
            <w:rPr>
              <w:sz w:val="20"/>
            </w:rPr>
            <w:fldChar w:fldCharType="begin"/>
          </w:r>
          <w:r w:rsidRPr="00765221">
            <w:rPr>
              <w:sz w:val="20"/>
            </w:rPr>
            <w:instrText xml:space="preserve"> TOC \o "1-3" \h \z \u </w:instrText>
          </w:r>
          <w:r w:rsidRPr="00765221">
            <w:rPr>
              <w:sz w:val="20"/>
            </w:rPr>
            <w:fldChar w:fldCharType="separate"/>
          </w:r>
          <w:hyperlink w:anchor="_Toc500774758" w:history="1">
            <w:r w:rsidR="00765221" w:rsidRPr="00765221">
              <w:rPr>
                <w:rStyle w:val="Hyperlink"/>
                <w:noProof/>
                <w:sz w:val="20"/>
              </w:rPr>
              <w:t>Table of Figures</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_Toc500774758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2</w:t>
            </w:r>
            <w:r w:rsidR="00765221" w:rsidRPr="00765221">
              <w:rPr>
                <w:noProof/>
                <w:webHidden/>
                <w:sz w:val="20"/>
              </w:rPr>
              <w:fldChar w:fldCharType="end"/>
            </w:r>
          </w:hyperlink>
        </w:p>
        <w:p w:rsidR="00765221" w:rsidRPr="00765221" w:rsidRDefault="003D1ED8" w:rsidP="00765221">
          <w:pPr>
            <w:pStyle w:val="TOC1"/>
            <w:tabs>
              <w:tab w:val="right" w:leader="dot" w:pos="9350"/>
            </w:tabs>
            <w:spacing w:line="20" w:lineRule="atLeast"/>
            <w:rPr>
              <w:rFonts w:eastAsiaTheme="minorEastAsia"/>
              <w:noProof/>
              <w:sz w:val="20"/>
            </w:rPr>
          </w:pPr>
          <w:hyperlink w:anchor="_Toc500774759" w:history="1">
            <w:r w:rsidR="00765221" w:rsidRPr="00765221">
              <w:rPr>
                <w:rStyle w:val="Hyperlink"/>
                <w:noProof/>
                <w:sz w:val="20"/>
              </w:rPr>
              <w:t>Introduction</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_Toc500774759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3</w:t>
            </w:r>
            <w:r w:rsidR="00765221" w:rsidRPr="00765221">
              <w:rPr>
                <w:noProof/>
                <w:webHidden/>
                <w:sz w:val="20"/>
              </w:rPr>
              <w:fldChar w:fldCharType="end"/>
            </w:r>
          </w:hyperlink>
        </w:p>
        <w:p w:rsidR="00765221" w:rsidRPr="00765221" w:rsidRDefault="003D1ED8" w:rsidP="00765221">
          <w:pPr>
            <w:pStyle w:val="TOC1"/>
            <w:tabs>
              <w:tab w:val="right" w:leader="dot" w:pos="9350"/>
            </w:tabs>
            <w:spacing w:line="20" w:lineRule="atLeast"/>
            <w:rPr>
              <w:rFonts w:eastAsiaTheme="minorEastAsia"/>
              <w:noProof/>
              <w:sz w:val="20"/>
            </w:rPr>
          </w:pPr>
          <w:hyperlink w:anchor="_Toc500774760" w:history="1">
            <w:r w:rsidR="00765221" w:rsidRPr="00765221">
              <w:rPr>
                <w:rStyle w:val="Hyperlink"/>
                <w:noProof/>
                <w:sz w:val="20"/>
              </w:rPr>
              <w:t>2-D Frame Element</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_Toc500774760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3</w:t>
            </w:r>
            <w:r w:rsidR="00765221" w:rsidRPr="00765221">
              <w:rPr>
                <w:noProof/>
                <w:webHidden/>
                <w:sz w:val="20"/>
              </w:rPr>
              <w:fldChar w:fldCharType="end"/>
            </w:r>
          </w:hyperlink>
        </w:p>
        <w:p w:rsidR="00765221" w:rsidRPr="00765221" w:rsidRDefault="003D1ED8" w:rsidP="00765221">
          <w:pPr>
            <w:pStyle w:val="TOC2"/>
            <w:tabs>
              <w:tab w:val="right" w:leader="dot" w:pos="9350"/>
            </w:tabs>
            <w:spacing w:line="20" w:lineRule="atLeast"/>
            <w:rPr>
              <w:rFonts w:eastAsiaTheme="minorEastAsia"/>
              <w:noProof/>
              <w:sz w:val="20"/>
            </w:rPr>
          </w:pPr>
          <w:hyperlink w:anchor="_Toc500774761" w:history="1">
            <w:r w:rsidR="00765221" w:rsidRPr="00765221">
              <w:rPr>
                <w:rStyle w:val="Hyperlink"/>
                <w:noProof/>
                <w:sz w:val="20"/>
              </w:rPr>
              <w:t>Example 6.7 Results:</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_Toc500774761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3</w:t>
            </w:r>
            <w:r w:rsidR="00765221" w:rsidRPr="00765221">
              <w:rPr>
                <w:noProof/>
                <w:webHidden/>
                <w:sz w:val="20"/>
              </w:rPr>
              <w:fldChar w:fldCharType="end"/>
            </w:r>
          </w:hyperlink>
        </w:p>
        <w:p w:rsidR="00765221" w:rsidRPr="00765221" w:rsidRDefault="003D1ED8" w:rsidP="00765221">
          <w:pPr>
            <w:pStyle w:val="TOC1"/>
            <w:tabs>
              <w:tab w:val="right" w:leader="dot" w:pos="9350"/>
            </w:tabs>
            <w:spacing w:line="20" w:lineRule="atLeast"/>
            <w:rPr>
              <w:rFonts w:eastAsiaTheme="minorEastAsia"/>
              <w:noProof/>
              <w:sz w:val="20"/>
            </w:rPr>
          </w:pPr>
          <w:hyperlink w:anchor="_Toc500774762" w:history="1">
            <w:r w:rsidR="00765221" w:rsidRPr="00765221">
              <w:rPr>
                <w:rStyle w:val="Hyperlink"/>
                <w:noProof/>
                <w:sz w:val="20"/>
              </w:rPr>
              <w:t>Grid Element</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_Toc500774762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4</w:t>
            </w:r>
            <w:r w:rsidR="00765221" w:rsidRPr="00765221">
              <w:rPr>
                <w:noProof/>
                <w:webHidden/>
                <w:sz w:val="20"/>
              </w:rPr>
              <w:fldChar w:fldCharType="end"/>
            </w:r>
          </w:hyperlink>
        </w:p>
        <w:p w:rsidR="00765221" w:rsidRPr="00765221" w:rsidRDefault="003D1ED8" w:rsidP="00765221">
          <w:pPr>
            <w:pStyle w:val="TOC2"/>
            <w:tabs>
              <w:tab w:val="right" w:leader="dot" w:pos="9350"/>
            </w:tabs>
            <w:spacing w:line="20" w:lineRule="atLeast"/>
            <w:rPr>
              <w:rFonts w:eastAsiaTheme="minorEastAsia"/>
              <w:noProof/>
              <w:sz w:val="20"/>
            </w:rPr>
          </w:pPr>
          <w:hyperlink w:anchor="_Toc500774763" w:history="1">
            <w:r w:rsidR="00765221" w:rsidRPr="00765221">
              <w:rPr>
                <w:rStyle w:val="Hyperlink"/>
                <w:noProof/>
                <w:sz w:val="20"/>
              </w:rPr>
              <w:t>Example 8.2 Results:</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_Toc500774763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4</w:t>
            </w:r>
            <w:r w:rsidR="00765221" w:rsidRPr="00765221">
              <w:rPr>
                <w:noProof/>
                <w:webHidden/>
                <w:sz w:val="20"/>
              </w:rPr>
              <w:fldChar w:fldCharType="end"/>
            </w:r>
          </w:hyperlink>
        </w:p>
        <w:p w:rsidR="00765221" w:rsidRPr="00765221" w:rsidRDefault="003D1ED8" w:rsidP="00765221">
          <w:pPr>
            <w:pStyle w:val="TOC1"/>
            <w:tabs>
              <w:tab w:val="right" w:leader="dot" w:pos="9350"/>
            </w:tabs>
            <w:spacing w:line="20" w:lineRule="atLeast"/>
            <w:rPr>
              <w:rFonts w:eastAsiaTheme="minorEastAsia"/>
              <w:noProof/>
              <w:sz w:val="20"/>
            </w:rPr>
          </w:pPr>
          <w:hyperlink w:anchor="_Toc500774764" w:history="1">
            <w:r w:rsidR="00765221" w:rsidRPr="00765221">
              <w:rPr>
                <w:rStyle w:val="Hyperlink"/>
                <w:noProof/>
                <w:sz w:val="20"/>
              </w:rPr>
              <w:t>3-D Frame Element</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_Toc500774764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5</w:t>
            </w:r>
            <w:r w:rsidR="00765221" w:rsidRPr="00765221">
              <w:rPr>
                <w:noProof/>
                <w:webHidden/>
                <w:sz w:val="20"/>
              </w:rPr>
              <w:fldChar w:fldCharType="end"/>
            </w:r>
          </w:hyperlink>
        </w:p>
        <w:p w:rsidR="00765221" w:rsidRPr="00765221" w:rsidRDefault="003D1ED8" w:rsidP="00765221">
          <w:pPr>
            <w:pStyle w:val="TOC2"/>
            <w:tabs>
              <w:tab w:val="right" w:leader="dot" w:pos="9350"/>
            </w:tabs>
            <w:spacing w:line="20" w:lineRule="atLeast"/>
            <w:rPr>
              <w:rFonts w:eastAsiaTheme="minorEastAsia"/>
              <w:noProof/>
              <w:sz w:val="20"/>
            </w:rPr>
          </w:pPr>
          <w:hyperlink w:anchor="_Toc500774765" w:history="1">
            <w:r w:rsidR="00765221" w:rsidRPr="00765221">
              <w:rPr>
                <w:rStyle w:val="Hyperlink"/>
                <w:noProof/>
                <w:sz w:val="20"/>
              </w:rPr>
              <w:t>Example 8.4 Results:</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_Toc500774765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5</w:t>
            </w:r>
            <w:r w:rsidR="00765221" w:rsidRPr="00765221">
              <w:rPr>
                <w:noProof/>
                <w:webHidden/>
                <w:sz w:val="20"/>
              </w:rPr>
              <w:fldChar w:fldCharType="end"/>
            </w:r>
          </w:hyperlink>
        </w:p>
        <w:p w:rsidR="00765221" w:rsidRPr="00765221" w:rsidRDefault="003D1ED8" w:rsidP="00765221">
          <w:pPr>
            <w:pStyle w:val="TOC1"/>
            <w:tabs>
              <w:tab w:val="right" w:leader="dot" w:pos="9350"/>
            </w:tabs>
            <w:spacing w:line="20" w:lineRule="atLeast"/>
            <w:rPr>
              <w:rFonts w:eastAsiaTheme="minorEastAsia"/>
              <w:noProof/>
              <w:sz w:val="20"/>
            </w:rPr>
          </w:pPr>
          <w:hyperlink w:anchor="_Toc500774766" w:history="1">
            <w:r w:rsidR="00765221" w:rsidRPr="00765221">
              <w:rPr>
                <w:rStyle w:val="Hyperlink"/>
                <w:noProof/>
                <w:sz w:val="20"/>
              </w:rPr>
              <w:t>Geometric Non-Linearity</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_Toc500774766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6</w:t>
            </w:r>
            <w:r w:rsidR="00765221" w:rsidRPr="00765221">
              <w:rPr>
                <w:noProof/>
                <w:webHidden/>
                <w:sz w:val="20"/>
              </w:rPr>
              <w:fldChar w:fldCharType="end"/>
            </w:r>
          </w:hyperlink>
        </w:p>
        <w:p w:rsidR="00765221" w:rsidRPr="00765221" w:rsidRDefault="003D1ED8" w:rsidP="00765221">
          <w:pPr>
            <w:pStyle w:val="TOC2"/>
            <w:tabs>
              <w:tab w:val="right" w:leader="dot" w:pos="9350"/>
            </w:tabs>
            <w:spacing w:line="20" w:lineRule="atLeast"/>
            <w:rPr>
              <w:rFonts w:eastAsiaTheme="minorEastAsia"/>
              <w:noProof/>
              <w:sz w:val="20"/>
            </w:rPr>
          </w:pPr>
          <w:hyperlink w:anchor="_Toc500774767" w:history="1">
            <w:r w:rsidR="00765221" w:rsidRPr="00765221">
              <w:rPr>
                <w:rStyle w:val="Hyperlink"/>
                <w:noProof/>
                <w:sz w:val="20"/>
              </w:rPr>
              <w:t>GNL Results</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_Toc500774767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6</w:t>
            </w:r>
            <w:r w:rsidR="00765221" w:rsidRPr="00765221">
              <w:rPr>
                <w:noProof/>
                <w:webHidden/>
                <w:sz w:val="20"/>
              </w:rPr>
              <w:fldChar w:fldCharType="end"/>
            </w:r>
          </w:hyperlink>
        </w:p>
        <w:p w:rsidR="00765221" w:rsidRPr="00765221" w:rsidRDefault="003D1ED8" w:rsidP="00765221">
          <w:pPr>
            <w:pStyle w:val="TOC1"/>
            <w:tabs>
              <w:tab w:val="right" w:leader="dot" w:pos="9350"/>
            </w:tabs>
            <w:spacing w:line="20" w:lineRule="atLeast"/>
            <w:rPr>
              <w:rFonts w:eastAsiaTheme="minorEastAsia"/>
              <w:noProof/>
              <w:sz w:val="20"/>
            </w:rPr>
          </w:pPr>
          <w:hyperlink w:anchor="_Toc500774768" w:history="1">
            <w:r w:rsidR="00765221" w:rsidRPr="00765221">
              <w:rPr>
                <w:rStyle w:val="Hyperlink"/>
                <w:noProof/>
                <w:sz w:val="20"/>
              </w:rPr>
              <w:t>Stability</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_Toc500774768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7</w:t>
            </w:r>
            <w:r w:rsidR="00765221" w:rsidRPr="00765221">
              <w:rPr>
                <w:noProof/>
                <w:webHidden/>
                <w:sz w:val="20"/>
              </w:rPr>
              <w:fldChar w:fldCharType="end"/>
            </w:r>
          </w:hyperlink>
        </w:p>
        <w:p w:rsidR="00765221" w:rsidRPr="00765221" w:rsidRDefault="003D1ED8" w:rsidP="00765221">
          <w:pPr>
            <w:pStyle w:val="TOC2"/>
            <w:tabs>
              <w:tab w:val="right" w:leader="dot" w:pos="9350"/>
            </w:tabs>
            <w:spacing w:line="20" w:lineRule="atLeast"/>
            <w:rPr>
              <w:rFonts w:eastAsiaTheme="minorEastAsia"/>
              <w:noProof/>
              <w:sz w:val="20"/>
            </w:rPr>
          </w:pPr>
          <w:hyperlink w:anchor="_Toc500774769" w:history="1">
            <w:r w:rsidR="00765221" w:rsidRPr="00765221">
              <w:rPr>
                <w:rStyle w:val="Hyperlink"/>
                <w:noProof/>
                <w:sz w:val="20"/>
              </w:rPr>
              <w:t>Program Results</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_Toc500774769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7</w:t>
            </w:r>
            <w:r w:rsidR="00765221" w:rsidRPr="00765221">
              <w:rPr>
                <w:noProof/>
                <w:webHidden/>
                <w:sz w:val="20"/>
              </w:rPr>
              <w:fldChar w:fldCharType="end"/>
            </w:r>
          </w:hyperlink>
        </w:p>
        <w:p w:rsidR="00765221" w:rsidRPr="00765221" w:rsidRDefault="003D1ED8" w:rsidP="00765221">
          <w:pPr>
            <w:pStyle w:val="TOC2"/>
            <w:tabs>
              <w:tab w:val="right" w:leader="dot" w:pos="9350"/>
            </w:tabs>
            <w:spacing w:line="20" w:lineRule="atLeast"/>
            <w:rPr>
              <w:rFonts w:eastAsiaTheme="minorEastAsia"/>
              <w:noProof/>
              <w:sz w:val="20"/>
            </w:rPr>
          </w:pPr>
          <w:hyperlink w:anchor="_Toc500774770" w:history="1">
            <w:r w:rsidR="00765221" w:rsidRPr="00765221">
              <w:rPr>
                <w:rStyle w:val="Hyperlink"/>
                <w:noProof/>
                <w:sz w:val="20"/>
              </w:rPr>
              <w:t>Iterative Analysis</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_Toc500774770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8</w:t>
            </w:r>
            <w:r w:rsidR="00765221" w:rsidRPr="00765221">
              <w:rPr>
                <w:noProof/>
                <w:webHidden/>
                <w:sz w:val="20"/>
              </w:rPr>
              <w:fldChar w:fldCharType="end"/>
            </w:r>
          </w:hyperlink>
        </w:p>
        <w:p w:rsidR="00765221" w:rsidRPr="00765221" w:rsidRDefault="003D1ED8" w:rsidP="00765221">
          <w:pPr>
            <w:pStyle w:val="TOC1"/>
            <w:tabs>
              <w:tab w:val="right" w:leader="dot" w:pos="9350"/>
            </w:tabs>
            <w:spacing w:line="20" w:lineRule="atLeast"/>
            <w:rPr>
              <w:rFonts w:eastAsiaTheme="minorEastAsia"/>
              <w:noProof/>
              <w:sz w:val="20"/>
            </w:rPr>
          </w:pPr>
          <w:hyperlink w:anchor="_Toc500774771" w:history="1">
            <w:r w:rsidR="00765221" w:rsidRPr="00765221">
              <w:rPr>
                <w:rStyle w:val="Hyperlink"/>
                <w:noProof/>
                <w:sz w:val="20"/>
              </w:rPr>
              <w:t>Parametric Study</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_Toc500774771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8</w:t>
            </w:r>
            <w:r w:rsidR="00765221" w:rsidRPr="00765221">
              <w:rPr>
                <w:noProof/>
                <w:webHidden/>
                <w:sz w:val="20"/>
              </w:rPr>
              <w:fldChar w:fldCharType="end"/>
            </w:r>
          </w:hyperlink>
        </w:p>
        <w:p w:rsidR="00765221" w:rsidRPr="00765221" w:rsidRDefault="003D1ED8" w:rsidP="00765221">
          <w:pPr>
            <w:pStyle w:val="TOC2"/>
            <w:tabs>
              <w:tab w:val="right" w:leader="dot" w:pos="9350"/>
            </w:tabs>
            <w:spacing w:line="20" w:lineRule="atLeast"/>
            <w:rPr>
              <w:rFonts w:eastAsiaTheme="minorEastAsia"/>
              <w:noProof/>
              <w:sz w:val="20"/>
            </w:rPr>
          </w:pPr>
          <w:hyperlink w:anchor="_Toc500774772" w:history="1">
            <w:r w:rsidR="00765221" w:rsidRPr="00765221">
              <w:rPr>
                <w:rStyle w:val="Hyperlink"/>
                <w:noProof/>
                <w:sz w:val="20"/>
              </w:rPr>
              <w:t>Iterative Analysis and Results:</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_Toc500774772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8</w:t>
            </w:r>
            <w:r w:rsidR="00765221" w:rsidRPr="00765221">
              <w:rPr>
                <w:noProof/>
                <w:webHidden/>
                <w:sz w:val="20"/>
              </w:rPr>
              <w:fldChar w:fldCharType="end"/>
            </w:r>
          </w:hyperlink>
        </w:p>
        <w:p w:rsidR="00765221" w:rsidRPr="00765221" w:rsidRDefault="003D1ED8" w:rsidP="00765221">
          <w:pPr>
            <w:pStyle w:val="TOC3"/>
            <w:tabs>
              <w:tab w:val="right" w:leader="dot" w:pos="9350"/>
            </w:tabs>
            <w:spacing w:line="20" w:lineRule="atLeast"/>
            <w:rPr>
              <w:rFonts w:eastAsiaTheme="minorEastAsia"/>
              <w:noProof/>
              <w:sz w:val="20"/>
            </w:rPr>
          </w:pPr>
          <w:hyperlink w:anchor="_Toc500774773" w:history="1">
            <w:r w:rsidR="00765221" w:rsidRPr="00765221">
              <w:rPr>
                <w:rStyle w:val="Hyperlink"/>
                <w:noProof/>
                <w:sz w:val="20"/>
              </w:rPr>
              <w:t>Column’s Parameters 25%</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_Toc500774773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9</w:t>
            </w:r>
            <w:r w:rsidR="00765221" w:rsidRPr="00765221">
              <w:rPr>
                <w:noProof/>
                <w:webHidden/>
                <w:sz w:val="20"/>
              </w:rPr>
              <w:fldChar w:fldCharType="end"/>
            </w:r>
          </w:hyperlink>
        </w:p>
        <w:p w:rsidR="00765221" w:rsidRPr="00765221" w:rsidRDefault="003D1ED8" w:rsidP="00765221">
          <w:pPr>
            <w:pStyle w:val="TOC3"/>
            <w:tabs>
              <w:tab w:val="right" w:leader="dot" w:pos="9350"/>
            </w:tabs>
            <w:spacing w:line="20" w:lineRule="atLeast"/>
            <w:rPr>
              <w:rFonts w:eastAsiaTheme="minorEastAsia"/>
              <w:noProof/>
              <w:sz w:val="20"/>
            </w:rPr>
          </w:pPr>
          <w:hyperlink w:anchor="_Toc500774774" w:history="1">
            <w:r w:rsidR="00765221" w:rsidRPr="00765221">
              <w:rPr>
                <w:rStyle w:val="Hyperlink"/>
                <w:noProof/>
                <w:sz w:val="20"/>
              </w:rPr>
              <w:t>Column’s Parameters 50%</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_Toc500774774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9</w:t>
            </w:r>
            <w:r w:rsidR="00765221" w:rsidRPr="00765221">
              <w:rPr>
                <w:noProof/>
                <w:webHidden/>
                <w:sz w:val="20"/>
              </w:rPr>
              <w:fldChar w:fldCharType="end"/>
            </w:r>
          </w:hyperlink>
        </w:p>
        <w:p w:rsidR="00765221" w:rsidRPr="00765221" w:rsidRDefault="003D1ED8" w:rsidP="00765221">
          <w:pPr>
            <w:pStyle w:val="TOC3"/>
            <w:tabs>
              <w:tab w:val="right" w:leader="dot" w:pos="9350"/>
            </w:tabs>
            <w:spacing w:line="20" w:lineRule="atLeast"/>
            <w:rPr>
              <w:rFonts w:eastAsiaTheme="minorEastAsia"/>
              <w:noProof/>
              <w:sz w:val="20"/>
            </w:rPr>
          </w:pPr>
          <w:hyperlink w:anchor="_Toc500774775" w:history="1">
            <w:r w:rsidR="00765221" w:rsidRPr="00765221">
              <w:rPr>
                <w:rStyle w:val="Hyperlink"/>
                <w:noProof/>
                <w:sz w:val="20"/>
              </w:rPr>
              <w:t>Column’s Parameters 100%</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_Toc500774775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10</w:t>
            </w:r>
            <w:r w:rsidR="00765221" w:rsidRPr="00765221">
              <w:rPr>
                <w:noProof/>
                <w:webHidden/>
                <w:sz w:val="20"/>
              </w:rPr>
              <w:fldChar w:fldCharType="end"/>
            </w:r>
          </w:hyperlink>
        </w:p>
        <w:p w:rsidR="00765221" w:rsidRPr="00765221" w:rsidRDefault="003D1ED8" w:rsidP="00765221">
          <w:pPr>
            <w:pStyle w:val="TOC3"/>
            <w:tabs>
              <w:tab w:val="right" w:leader="dot" w:pos="9350"/>
            </w:tabs>
            <w:spacing w:line="20" w:lineRule="atLeast"/>
            <w:rPr>
              <w:rFonts w:eastAsiaTheme="minorEastAsia"/>
              <w:noProof/>
              <w:sz w:val="20"/>
            </w:rPr>
          </w:pPr>
          <w:hyperlink w:anchor="_Toc500774776" w:history="1">
            <w:r w:rsidR="00765221" w:rsidRPr="00765221">
              <w:rPr>
                <w:rStyle w:val="Hyperlink"/>
                <w:noProof/>
                <w:sz w:val="20"/>
              </w:rPr>
              <w:t>Column’s Parameters 150%</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_Toc500774776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11</w:t>
            </w:r>
            <w:r w:rsidR="00765221" w:rsidRPr="00765221">
              <w:rPr>
                <w:noProof/>
                <w:webHidden/>
                <w:sz w:val="20"/>
              </w:rPr>
              <w:fldChar w:fldCharType="end"/>
            </w:r>
          </w:hyperlink>
        </w:p>
        <w:p w:rsidR="00765221" w:rsidRPr="00765221" w:rsidRDefault="003D1ED8" w:rsidP="00765221">
          <w:pPr>
            <w:pStyle w:val="TOC3"/>
            <w:tabs>
              <w:tab w:val="right" w:leader="dot" w:pos="9350"/>
            </w:tabs>
            <w:spacing w:line="20" w:lineRule="atLeast"/>
            <w:rPr>
              <w:rFonts w:eastAsiaTheme="minorEastAsia"/>
              <w:noProof/>
              <w:sz w:val="20"/>
            </w:rPr>
          </w:pPr>
          <w:hyperlink w:anchor="_Toc500774777" w:history="1">
            <w:r w:rsidR="00765221" w:rsidRPr="00765221">
              <w:rPr>
                <w:rStyle w:val="Hyperlink"/>
                <w:noProof/>
                <w:sz w:val="20"/>
              </w:rPr>
              <w:t>Column’s Parameters 200%</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_Toc500774777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12</w:t>
            </w:r>
            <w:r w:rsidR="00765221" w:rsidRPr="00765221">
              <w:rPr>
                <w:noProof/>
                <w:webHidden/>
                <w:sz w:val="20"/>
              </w:rPr>
              <w:fldChar w:fldCharType="end"/>
            </w:r>
          </w:hyperlink>
        </w:p>
        <w:p w:rsidR="00765221" w:rsidRPr="00765221" w:rsidRDefault="003D1ED8" w:rsidP="00765221">
          <w:pPr>
            <w:pStyle w:val="TOC2"/>
            <w:tabs>
              <w:tab w:val="right" w:leader="dot" w:pos="9350"/>
            </w:tabs>
            <w:spacing w:line="20" w:lineRule="atLeast"/>
            <w:rPr>
              <w:rFonts w:eastAsiaTheme="minorEastAsia"/>
              <w:noProof/>
              <w:sz w:val="20"/>
            </w:rPr>
          </w:pPr>
          <w:hyperlink w:anchor="_Toc500774778" w:history="1">
            <w:r w:rsidR="00765221" w:rsidRPr="00765221">
              <w:rPr>
                <w:rStyle w:val="Hyperlink"/>
                <w:noProof/>
                <w:sz w:val="20"/>
              </w:rPr>
              <w:t>Discussion</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_Toc500774778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13</w:t>
            </w:r>
            <w:r w:rsidR="00765221" w:rsidRPr="00765221">
              <w:rPr>
                <w:noProof/>
                <w:webHidden/>
                <w:sz w:val="20"/>
              </w:rPr>
              <w:fldChar w:fldCharType="end"/>
            </w:r>
          </w:hyperlink>
        </w:p>
        <w:p w:rsidR="00765221" w:rsidRPr="00765221" w:rsidRDefault="003D1ED8" w:rsidP="00765221">
          <w:pPr>
            <w:pStyle w:val="TOC1"/>
            <w:tabs>
              <w:tab w:val="right" w:leader="dot" w:pos="9350"/>
            </w:tabs>
            <w:spacing w:line="20" w:lineRule="atLeast"/>
            <w:rPr>
              <w:rFonts w:eastAsiaTheme="minorEastAsia"/>
              <w:noProof/>
              <w:sz w:val="20"/>
            </w:rPr>
          </w:pPr>
          <w:hyperlink w:anchor="_Toc500774779" w:history="1">
            <w:r w:rsidR="00765221" w:rsidRPr="00765221">
              <w:rPr>
                <w:rStyle w:val="Hyperlink"/>
                <w:noProof/>
                <w:sz w:val="20"/>
              </w:rPr>
              <w:t>Conclusion</w:t>
            </w:r>
            <w:r w:rsidR="00765221" w:rsidRPr="00765221">
              <w:rPr>
                <w:noProof/>
                <w:webHidden/>
                <w:sz w:val="20"/>
              </w:rPr>
              <w:tab/>
            </w:r>
            <w:r w:rsidR="00765221" w:rsidRPr="00765221">
              <w:rPr>
                <w:noProof/>
                <w:webHidden/>
                <w:sz w:val="20"/>
              </w:rPr>
              <w:fldChar w:fldCharType="begin"/>
            </w:r>
            <w:r w:rsidR="00765221" w:rsidRPr="00765221">
              <w:rPr>
                <w:noProof/>
                <w:webHidden/>
                <w:sz w:val="20"/>
              </w:rPr>
              <w:instrText xml:space="preserve"> PAGEREF _Toc500774779 \h </w:instrText>
            </w:r>
            <w:r w:rsidR="00765221" w:rsidRPr="00765221">
              <w:rPr>
                <w:noProof/>
                <w:webHidden/>
                <w:sz w:val="20"/>
              </w:rPr>
            </w:r>
            <w:r w:rsidR="00765221" w:rsidRPr="00765221">
              <w:rPr>
                <w:noProof/>
                <w:webHidden/>
                <w:sz w:val="20"/>
              </w:rPr>
              <w:fldChar w:fldCharType="separate"/>
            </w:r>
            <w:r w:rsidR="00765221" w:rsidRPr="00765221">
              <w:rPr>
                <w:noProof/>
                <w:webHidden/>
                <w:sz w:val="20"/>
              </w:rPr>
              <w:t>14</w:t>
            </w:r>
            <w:r w:rsidR="00765221" w:rsidRPr="00765221">
              <w:rPr>
                <w:noProof/>
                <w:webHidden/>
                <w:sz w:val="20"/>
              </w:rPr>
              <w:fldChar w:fldCharType="end"/>
            </w:r>
          </w:hyperlink>
        </w:p>
        <w:p w:rsidR="00AA1B01" w:rsidRDefault="00AA1B01" w:rsidP="00765221">
          <w:pPr>
            <w:spacing w:line="20" w:lineRule="atLeast"/>
          </w:pPr>
          <w:r w:rsidRPr="00765221">
            <w:rPr>
              <w:b/>
              <w:bCs/>
              <w:noProof/>
              <w:sz w:val="20"/>
            </w:rPr>
            <w:fldChar w:fldCharType="end"/>
          </w:r>
        </w:p>
      </w:sdtContent>
    </w:sdt>
    <w:p w:rsidR="00D829C9" w:rsidRDefault="00D829C9" w:rsidP="00D829C9">
      <w:pPr>
        <w:pStyle w:val="Heading1"/>
      </w:pPr>
      <w:bookmarkStart w:id="0" w:name="_Toc500774758"/>
      <w:r>
        <w:t>Table of Figures</w:t>
      </w:r>
      <w:bookmarkEnd w:id="0"/>
    </w:p>
    <w:p w:rsidR="00AA1B01" w:rsidRPr="00765221" w:rsidRDefault="00AA1B01" w:rsidP="00765221">
      <w:pPr>
        <w:spacing w:line="238" w:lineRule="auto"/>
        <w:rPr>
          <w:sz w:val="20"/>
        </w:rPr>
      </w:pPr>
      <w:r w:rsidRPr="00765221">
        <w:rPr>
          <w:sz w:val="20"/>
        </w:rPr>
        <w:fldChar w:fldCharType="begin"/>
      </w:r>
      <w:r w:rsidRPr="00765221">
        <w:rPr>
          <w:sz w:val="20"/>
        </w:rPr>
        <w:instrText xml:space="preserve"> REF _Ref500769892 \h </w:instrText>
      </w:r>
      <w:r w:rsidR="00765221">
        <w:rPr>
          <w:sz w:val="20"/>
        </w:rPr>
        <w:instrText xml:space="preserve"> \* MERGEFORMAT </w:instrText>
      </w:r>
      <w:r w:rsidRPr="00765221">
        <w:rPr>
          <w:sz w:val="20"/>
        </w:rPr>
      </w:r>
      <w:r w:rsidRPr="00765221">
        <w:rPr>
          <w:sz w:val="20"/>
        </w:rPr>
        <w:fldChar w:fldCharType="separate"/>
      </w:r>
      <w:r w:rsidRPr="00765221">
        <w:rPr>
          <w:sz w:val="20"/>
        </w:rPr>
        <w:t xml:space="preserve">Figure </w:t>
      </w:r>
      <w:r w:rsidRPr="00765221">
        <w:rPr>
          <w:noProof/>
          <w:sz w:val="20"/>
        </w:rPr>
        <w:t>1</w:t>
      </w:r>
      <w:r w:rsidRPr="00765221">
        <w:rPr>
          <w:sz w:val="20"/>
        </w:rPr>
        <w:t xml:space="preserve"> Example 6.7 Deformed Shape</w:t>
      </w:r>
      <w:r w:rsidRPr="00765221">
        <w:rPr>
          <w:sz w:val="20"/>
        </w:rPr>
        <w:fldChar w:fldCharType="end"/>
      </w:r>
      <w:r w:rsidRPr="00765221">
        <w:rPr>
          <w:sz w:val="20"/>
        </w:rPr>
        <w:t>……………………………………………………………………………………………………</w:t>
      </w:r>
      <w:r w:rsidRPr="00765221">
        <w:rPr>
          <w:sz w:val="20"/>
        </w:rPr>
        <w:fldChar w:fldCharType="begin"/>
      </w:r>
      <w:r w:rsidRPr="00765221">
        <w:rPr>
          <w:sz w:val="20"/>
        </w:rPr>
        <w:instrText xml:space="preserve"> PAGEREF _Ref500769892 \h </w:instrText>
      </w:r>
      <w:r w:rsidRPr="00765221">
        <w:rPr>
          <w:sz w:val="20"/>
        </w:rPr>
      </w:r>
      <w:r w:rsidRPr="00765221">
        <w:rPr>
          <w:sz w:val="20"/>
        </w:rPr>
        <w:fldChar w:fldCharType="separate"/>
      </w:r>
      <w:r w:rsidRPr="00765221">
        <w:rPr>
          <w:noProof/>
          <w:sz w:val="20"/>
        </w:rPr>
        <w:t>3</w:t>
      </w:r>
      <w:r w:rsidRPr="00765221">
        <w:rPr>
          <w:sz w:val="20"/>
        </w:rPr>
        <w:fldChar w:fldCharType="end"/>
      </w:r>
    </w:p>
    <w:p w:rsidR="00AA1B01" w:rsidRPr="00765221" w:rsidRDefault="00AA1B01" w:rsidP="00765221">
      <w:pPr>
        <w:spacing w:line="238" w:lineRule="auto"/>
        <w:rPr>
          <w:sz w:val="20"/>
        </w:rPr>
      </w:pPr>
      <w:r w:rsidRPr="00765221">
        <w:rPr>
          <w:sz w:val="20"/>
        </w:rPr>
        <w:fldChar w:fldCharType="begin"/>
      </w:r>
      <w:r w:rsidRPr="00765221">
        <w:rPr>
          <w:sz w:val="20"/>
        </w:rPr>
        <w:instrText xml:space="preserve"> REF _Ref500769939 \h </w:instrText>
      </w:r>
      <w:r w:rsidR="00765221">
        <w:rPr>
          <w:sz w:val="20"/>
        </w:rPr>
        <w:instrText xml:space="preserve"> \* MERGEFORMAT </w:instrText>
      </w:r>
      <w:r w:rsidRPr="00765221">
        <w:rPr>
          <w:sz w:val="20"/>
        </w:rPr>
      </w:r>
      <w:r w:rsidRPr="00765221">
        <w:rPr>
          <w:sz w:val="20"/>
        </w:rPr>
        <w:fldChar w:fldCharType="separate"/>
      </w:r>
      <w:r w:rsidRPr="00765221">
        <w:rPr>
          <w:sz w:val="20"/>
        </w:rPr>
        <w:t xml:space="preserve">Figure </w:t>
      </w:r>
      <w:r w:rsidRPr="00765221">
        <w:rPr>
          <w:noProof/>
          <w:sz w:val="20"/>
        </w:rPr>
        <w:t>2</w:t>
      </w:r>
      <w:r w:rsidRPr="00765221">
        <w:rPr>
          <w:sz w:val="20"/>
        </w:rPr>
        <w:t xml:space="preserve"> Example 8.4 Deformed Shape</w:t>
      </w:r>
      <w:r w:rsidRPr="00765221">
        <w:rPr>
          <w:sz w:val="20"/>
        </w:rPr>
        <w:fldChar w:fldCharType="end"/>
      </w:r>
      <w:r w:rsidRPr="00765221">
        <w:rPr>
          <w:sz w:val="20"/>
        </w:rPr>
        <w:t>……………………………………………………………………………………………………</w:t>
      </w:r>
      <w:r w:rsidRPr="00765221">
        <w:rPr>
          <w:sz w:val="20"/>
        </w:rPr>
        <w:fldChar w:fldCharType="begin"/>
      </w:r>
      <w:r w:rsidRPr="00765221">
        <w:rPr>
          <w:sz w:val="20"/>
        </w:rPr>
        <w:instrText xml:space="preserve"> PAGEREF _Ref500769939 \h </w:instrText>
      </w:r>
      <w:r w:rsidRPr="00765221">
        <w:rPr>
          <w:sz w:val="20"/>
        </w:rPr>
      </w:r>
      <w:r w:rsidRPr="00765221">
        <w:rPr>
          <w:sz w:val="20"/>
        </w:rPr>
        <w:fldChar w:fldCharType="separate"/>
      </w:r>
      <w:r w:rsidRPr="00765221">
        <w:rPr>
          <w:noProof/>
          <w:sz w:val="20"/>
        </w:rPr>
        <w:t>5</w:t>
      </w:r>
      <w:r w:rsidRPr="00765221">
        <w:rPr>
          <w:sz w:val="20"/>
        </w:rPr>
        <w:fldChar w:fldCharType="end"/>
      </w:r>
    </w:p>
    <w:p w:rsidR="00AA1B01" w:rsidRPr="00765221" w:rsidRDefault="00AA1B01" w:rsidP="00765221">
      <w:pPr>
        <w:spacing w:line="238" w:lineRule="auto"/>
        <w:rPr>
          <w:sz w:val="20"/>
        </w:rPr>
      </w:pPr>
      <w:r w:rsidRPr="00765221">
        <w:rPr>
          <w:sz w:val="20"/>
        </w:rPr>
        <w:fldChar w:fldCharType="begin"/>
      </w:r>
      <w:r w:rsidRPr="00765221">
        <w:rPr>
          <w:sz w:val="20"/>
        </w:rPr>
        <w:instrText xml:space="preserve"> REF _Ref500770165 \h </w:instrText>
      </w:r>
      <w:r w:rsidR="00765221">
        <w:rPr>
          <w:sz w:val="20"/>
        </w:rPr>
        <w:instrText xml:space="preserve"> \* MERGEFORMAT </w:instrText>
      </w:r>
      <w:r w:rsidRPr="00765221">
        <w:rPr>
          <w:sz w:val="20"/>
        </w:rPr>
      </w:r>
      <w:r w:rsidRPr="00765221">
        <w:rPr>
          <w:sz w:val="20"/>
        </w:rPr>
        <w:fldChar w:fldCharType="separate"/>
      </w:r>
      <w:r w:rsidRPr="00765221">
        <w:rPr>
          <w:sz w:val="20"/>
        </w:rPr>
        <w:t xml:space="preserve">Table </w:t>
      </w:r>
      <w:r w:rsidRPr="00765221">
        <w:rPr>
          <w:noProof/>
          <w:sz w:val="20"/>
        </w:rPr>
        <w:t>1</w:t>
      </w:r>
      <w:r w:rsidRPr="00765221">
        <w:rPr>
          <w:sz w:val="20"/>
        </w:rPr>
        <w:t xml:space="preserve"> Beam &amp; Column Initial Parameters</w:t>
      </w:r>
      <w:r w:rsidRPr="00765221">
        <w:rPr>
          <w:sz w:val="20"/>
        </w:rPr>
        <w:fldChar w:fldCharType="end"/>
      </w:r>
      <w:r w:rsidRPr="00765221">
        <w:rPr>
          <w:sz w:val="20"/>
        </w:rPr>
        <w:t>…………………</w:t>
      </w:r>
      <w:proofErr w:type="gramStart"/>
      <w:r w:rsidRPr="00765221">
        <w:rPr>
          <w:sz w:val="20"/>
        </w:rPr>
        <w:t>…..</w:t>
      </w:r>
      <w:proofErr w:type="gramEnd"/>
      <w:r w:rsidRPr="00765221">
        <w:rPr>
          <w:sz w:val="20"/>
        </w:rPr>
        <w:t>……………………………………………………………………..</w:t>
      </w:r>
      <w:r w:rsidRPr="00765221">
        <w:rPr>
          <w:sz w:val="20"/>
        </w:rPr>
        <w:fldChar w:fldCharType="begin"/>
      </w:r>
      <w:r w:rsidRPr="00765221">
        <w:rPr>
          <w:sz w:val="20"/>
        </w:rPr>
        <w:instrText xml:space="preserve"> PAGEREF _Ref500770168 \h </w:instrText>
      </w:r>
      <w:r w:rsidRPr="00765221">
        <w:rPr>
          <w:sz w:val="20"/>
        </w:rPr>
      </w:r>
      <w:r w:rsidRPr="00765221">
        <w:rPr>
          <w:sz w:val="20"/>
        </w:rPr>
        <w:fldChar w:fldCharType="separate"/>
      </w:r>
      <w:r w:rsidRPr="00765221">
        <w:rPr>
          <w:noProof/>
          <w:sz w:val="20"/>
        </w:rPr>
        <w:t>7</w:t>
      </w:r>
      <w:r w:rsidRPr="00765221">
        <w:rPr>
          <w:sz w:val="20"/>
        </w:rPr>
        <w:fldChar w:fldCharType="end"/>
      </w:r>
    </w:p>
    <w:p w:rsidR="00D829C9" w:rsidRPr="00765221" w:rsidRDefault="00AA1B01" w:rsidP="00765221">
      <w:pPr>
        <w:spacing w:line="238" w:lineRule="auto"/>
        <w:rPr>
          <w:sz w:val="20"/>
        </w:rPr>
      </w:pPr>
      <w:r w:rsidRPr="00765221">
        <w:rPr>
          <w:sz w:val="20"/>
        </w:rPr>
        <w:fldChar w:fldCharType="begin"/>
      </w:r>
      <w:r w:rsidRPr="00765221">
        <w:rPr>
          <w:sz w:val="20"/>
        </w:rPr>
        <w:instrText xml:space="preserve"> REF _Ref500769959 \h </w:instrText>
      </w:r>
      <w:r w:rsidR="00765221">
        <w:rPr>
          <w:sz w:val="20"/>
        </w:rPr>
        <w:instrText xml:space="preserve"> \* MERGEFORMAT </w:instrText>
      </w:r>
      <w:r w:rsidRPr="00765221">
        <w:rPr>
          <w:sz w:val="20"/>
        </w:rPr>
      </w:r>
      <w:r w:rsidRPr="00765221">
        <w:rPr>
          <w:sz w:val="20"/>
        </w:rPr>
        <w:fldChar w:fldCharType="separate"/>
      </w:r>
      <w:r w:rsidRPr="00765221">
        <w:rPr>
          <w:sz w:val="20"/>
        </w:rPr>
        <w:t xml:space="preserve">Figure </w:t>
      </w:r>
      <w:r w:rsidRPr="00765221">
        <w:rPr>
          <w:noProof/>
          <w:sz w:val="20"/>
        </w:rPr>
        <w:t>3</w:t>
      </w:r>
      <w:r w:rsidRPr="00765221">
        <w:rPr>
          <w:sz w:val="20"/>
        </w:rPr>
        <w:t xml:space="preserve"> Deformed Shape Column Parameters 25%</w:t>
      </w:r>
      <w:r w:rsidRPr="00765221">
        <w:rPr>
          <w:sz w:val="20"/>
        </w:rPr>
        <w:fldChar w:fldCharType="end"/>
      </w:r>
      <w:r w:rsidRPr="00765221">
        <w:rPr>
          <w:sz w:val="20"/>
        </w:rPr>
        <w:t>……………………………………………………………………………</w:t>
      </w:r>
      <w:proofErr w:type="gramStart"/>
      <w:r w:rsidRPr="00765221">
        <w:rPr>
          <w:sz w:val="20"/>
        </w:rPr>
        <w:t>…..</w:t>
      </w:r>
      <w:proofErr w:type="gramEnd"/>
      <w:r w:rsidRPr="00765221">
        <w:rPr>
          <w:sz w:val="20"/>
        </w:rPr>
        <w:fldChar w:fldCharType="begin"/>
      </w:r>
      <w:r w:rsidRPr="00765221">
        <w:rPr>
          <w:sz w:val="20"/>
        </w:rPr>
        <w:instrText xml:space="preserve"> PAGEREF _Ref500769959 \h </w:instrText>
      </w:r>
      <w:r w:rsidRPr="00765221">
        <w:rPr>
          <w:sz w:val="20"/>
        </w:rPr>
      </w:r>
      <w:r w:rsidRPr="00765221">
        <w:rPr>
          <w:sz w:val="20"/>
        </w:rPr>
        <w:fldChar w:fldCharType="separate"/>
      </w:r>
      <w:r w:rsidRPr="00765221">
        <w:rPr>
          <w:noProof/>
          <w:sz w:val="20"/>
        </w:rPr>
        <w:t>8</w:t>
      </w:r>
      <w:r w:rsidRPr="00765221">
        <w:rPr>
          <w:sz w:val="20"/>
        </w:rPr>
        <w:fldChar w:fldCharType="end"/>
      </w:r>
    </w:p>
    <w:p w:rsidR="00D829C9" w:rsidRPr="00765221" w:rsidRDefault="00AA1B01" w:rsidP="00765221">
      <w:pPr>
        <w:spacing w:line="238" w:lineRule="auto"/>
        <w:rPr>
          <w:sz w:val="20"/>
        </w:rPr>
      </w:pPr>
      <w:r w:rsidRPr="00765221">
        <w:rPr>
          <w:sz w:val="20"/>
        </w:rPr>
        <w:fldChar w:fldCharType="begin"/>
      </w:r>
      <w:r w:rsidRPr="00765221">
        <w:rPr>
          <w:sz w:val="20"/>
        </w:rPr>
        <w:instrText xml:space="preserve"> REF _Ref500769989 \h </w:instrText>
      </w:r>
      <w:r w:rsidR="00765221">
        <w:rPr>
          <w:sz w:val="20"/>
        </w:rPr>
        <w:instrText xml:space="preserve"> \* MERGEFORMAT </w:instrText>
      </w:r>
      <w:r w:rsidRPr="00765221">
        <w:rPr>
          <w:sz w:val="20"/>
        </w:rPr>
      </w:r>
      <w:r w:rsidRPr="00765221">
        <w:rPr>
          <w:sz w:val="20"/>
        </w:rPr>
        <w:fldChar w:fldCharType="separate"/>
      </w:r>
      <w:r w:rsidRPr="00765221">
        <w:rPr>
          <w:sz w:val="20"/>
        </w:rPr>
        <w:t xml:space="preserve">Figure </w:t>
      </w:r>
      <w:r w:rsidRPr="00765221">
        <w:rPr>
          <w:noProof/>
          <w:sz w:val="20"/>
        </w:rPr>
        <w:t>4</w:t>
      </w:r>
      <w:r w:rsidRPr="00765221">
        <w:rPr>
          <w:sz w:val="20"/>
        </w:rPr>
        <w:t xml:space="preserve"> Deformed Shape Column Parameters 50%</w:t>
      </w:r>
      <w:r w:rsidRPr="00765221">
        <w:rPr>
          <w:sz w:val="20"/>
        </w:rPr>
        <w:fldChar w:fldCharType="end"/>
      </w:r>
      <w:r w:rsidRPr="00765221">
        <w:rPr>
          <w:sz w:val="20"/>
        </w:rPr>
        <w:t>……………………………………………………………………………</w:t>
      </w:r>
      <w:proofErr w:type="gramStart"/>
      <w:r w:rsidRPr="00765221">
        <w:rPr>
          <w:sz w:val="20"/>
        </w:rPr>
        <w:t>…..</w:t>
      </w:r>
      <w:proofErr w:type="gramEnd"/>
      <w:r w:rsidRPr="00765221">
        <w:rPr>
          <w:sz w:val="20"/>
        </w:rPr>
        <w:fldChar w:fldCharType="begin"/>
      </w:r>
      <w:r w:rsidRPr="00765221">
        <w:rPr>
          <w:sz w:val="20"/>
        </w:rPr>
        <w:instrText xml:space="preserve"> PAGEREF _Ref500769989 \h </w:instrText>
      </w:r>
      <w:r w:rsidRPr="00765221">
        <w:rPr>
          <w:sz w:val="20"/>
        </w:rPr>
      </w:r>
      <w:r w:rsidRPr="00765221">
        <w:rPr>
          <w:sz w:val="20"/>
        </w:rPr>
        <w:fldChar w:fldCharType="separate"/>
      </w:r>
      <w:r w:rsidRPr="00765221">
        <w:rPr>
          <w:noProof/>
          <w:sz w:val="20"/>
        </w:rPr>
        <w:t>9</w:t>
      </w:r>
      <w:r w:rsidRPr="00765221">
        <w:rPr>
          <w:sz w:val="20"/>
        </w:rPr>
        <w:fldChar w:fldCharType="end"/>
      </w:r>
    </w:p>
    <w:p w:rsidR="00D829C9" w:rsidRPr="00765221" w:rsidRDefault="00AA1B01" w:rsidP="00765221">
      <w:pPr>
        <w:spacing w:line="238" w:lineRule="auto"/>
        <w:rPr>
          <w:sz w:val="20"/>
        </w:rPr>
      </w:pPr>
      <w:r w:rsidRPr="00765221">
        <w:rPr>
          <w:sz w:val="20"/>
        </w:rPr>
        <w:fldChar w:fldCharType="begin"/>
      </w:r>
      <w:r w:rsidRPr="00765221">
        <w:rPr>
          <w:sz w:val="20"/>
        </w:rPr>
        <w:instrText xml:space="preserve"> REF _Ref500769996 \h </w:instrText>
      </w:r>
      <w:r w:rsidR="00765221">
        <w:rPr>
          <w:sz w:val="20"/>
        </w:rPr>
        <w:instrText xml:space="preserve"> \* MERGEFORMAT </w:instrText>
      </w:r>
      <w:r w:rsidRPr="00765221">
        <w:rPr>
          <w:sz w:val="20"/>
        </w:rPr>
      </w:r>
      <w:r w:rsidRPr="00765221">
        <w:rPr>
          <w:sz w:val="20"/>
        </w:rPr>
        <w:fldChar w:fldCharType="separate"/>
      </w:r>
      <w:r w:rsidRPr="00765221">
        <w:rPr>
          <w:sz w:val="20"/>
        </w:rPr>
        <w:t xml:space="preserve">Figure </w:t>
      </w:r>
      <w:r w:rsidRPr="00765221">
        <w:rPr>
          <w:noProof/>
          <w:sz w:val="20"/>
        </w:rPr>
        <w:t>5</w:t>
      </w:r>
      <w:r w:rsidRPr="00765221">
        <w:rPr>
          <w:sz w:val="20"/>
        </w:rPr>
        <w:t xml:space="preserve"> Deformed Shape Column Parameters 100%</w:t>
      </w:r>
      <w:r w:rsidRPr="00765221">
        <w:rPr>
          <w:sz w:val="20"/>
        </w:rPr>
        <w:fldChar w:fldCharType="end"/>
      </w:r>
      <w:r w:rsidRPr="00765221">
        <w:rPr>
          <w:sz w:val="20"/>
        </w:rPr>
        <w:t>…………………………………………………………………………….</w:t>
      </w:r>
      <w:r w:rsidRPr="00765221">
        <w:rPr>
          <w:sz w:val="20"/>
        </w:rPr>
        <w:fldChar w:fldCharType="begin"/>
      </w:r>
      <w:r w:rsidRPr="00765221">
        <w:rPr>
          <w:sz w:val="20"/>
        </w:rPr>
        <w:instrText xml:space="preserve"> PAGEREF _Ref500769996 \h </w:instrText>
      </w:r>
      <w:r w:rsidRPr="00765221">
        <w:rPr>
          <w:sz w:val="20"/>
        </w:rPr>
      </w:r>
      <w:r w:rsidRPr="00765221">
        <w:rPr>
          <w:sz w:val="20"/>
        </w:rPr>
        <w:fldChar w:fldCharType="separate"/>
      </w:r>
      <w:r w:rsidRPr="00765221">
        <w:rPr>
          <w:noProof/>
          <w:sz w:val="20"/>
        </w:rPr>
        <w:t>10</w:t>
      </w:r>
      <w:r w:rsidRPr="00765221">
        <w:rPr>
          <w:sz w:val="20"/>
        </w:rPr>
        <w:fldChar w:fldCharType="end"/>
      </w:r>
    </w:p>
    <w:p w:rsidR="00D829C9" w:rsidRPr="00765221" w:rsidRDefault="00AA1B01" w:rsidP="00765221">
      <w:pPr>
        <w:spacing w:line="238" w:lineRule="auto"/>
        <w:rPr>
          <w:sz w:val="20"/>
        </w:rPr>
      </w:pPr>
      <w:r w:rsidRPr="00765221">
        <w:rPr>
          <w:sz w:val="20"/>
        </w:rPr>
        <w:fldChar w:fldCharType="begin"/>
      </w:r>
      <w:r w:rsidRPr="00765221">
        <w:rPr>
          <w:sz w:val="20"/>
        </w:rPr>
        <w:instrText xml:space="preserve"> REF _Ref500770000 \h </w:instrText>
      </w:r>
      <w:r w:rsidR="00765221">
        <w:rPr>
          <w:sz w:val="20"/>
        </w:rPr>
        <w:instrText xml:space="preserve"> \* MERGEFORMAT </w:instrText>
      </w:r>
      <w:r w:rsidRPr="00765221">
        <w:rPr>
          <w:sz w:val="20"/>
        </w:rPr>
      </w:r>
      <w:r w:rsidRPr="00765221">
        <w:rPr>
          <w:sz w:val="20"/>
        </w:rPr>
        <w:fldChar w:fldCharType="separate"/>
      </w:r>
      <w:r w:rsidRPr="00765221">
        <w:rPr>
          <w:sz w:val="20"/>
        </w:rPr>
        <w:t xml:space="preserve">Figure </w:t>
      </w:r>
      <w:proofErr w:type="gramStart"/>
      <w:r w:rsidRPr="00765221">
        <w:rPr>
          <w:noProof/>
          <w:sz w:val="20"/>
        </w:rPr>
        <w:t>6</w:t>
      </w:r>
      <w:r w:rsidRPr="00765221">
        <w:rPr>
          <w:sz w:val="20"/>
        </w:rPr>
        <w:t xml:space="preserve">  Deformed</w:t>
      </w:r>
      <w:proofErr w:type="gramEnd"/>
      <w:r w:rsidRPr="00765221">
        <w:rPr>
          <w:sz w:val="20"/>
        </w:rPr>
        <w:t xml:space="preserve"> Shape Column Parameters 150%</w:t>
      </w:r>
      <w:r w:rsidRPr="00765221">
        <w:rPr>
          <w:sz w:val="20"/>
        </w:rPr>
        <w:fldChar w:fldCharType="end"/>
      </w:r>
      <w:r w:rsidRPr="00765221">
        <w:rPr>
          <w:sz w:val="20"/>
        </w:rPr>
        <w:t>……………………………………………………………………………</w:t>
      </w:r>
      <w:r w:rsidRPr="00765221">
        <w:rPr>
          <w:sz w:val="20"/>
        </w:rPr>
        <w:fldChar w:fldCharType="begin"/>
      </w:r>
      <w:r w:rsidRPr="00765221">
        <w:rPr>
          <w:sz w:val="20"/>
        </w:rPr>
        <w:instrText xml:space="preserve"> PAGEREF _Ref500770000 \h </w:instrText>
      </w:r>
      <w:r w:rsidRPr="00765221">
        <w:rPr>
          <w:sz w:val="20"/>
        </w:rPr>
      </w:r>
      <w:r w:rsidRPr="00765221">
        <w:rPr>
          <w:sz w:val="20"/>
        </w:rPr>
        <w:fldChar w:fldCharType="separate"/>
      </w:r>
      <w:r w:rsidRPr="00765221">
        <w:rPr>
          <w:noProof/>
          <w:sz w:val="20"/>
        </w:rPr>
        <w:t>11</w:t>
      </w:r>
      <w:r w:rsidRPr="00765221">
        <w:rPr>
          <w:sz w:val="20"/>
        </w:rPr>
        <w:fldChar w:fldCharType="end"/>
      </w:r>
    </w:p>
    <w:p w:rsidR="00D829C9" w:rsidRPr="00765221" w:rsidRDefault="00AA1B01" w:rsidP="00765221">
      <w:pPr>
        <w:spacing w:line="238" w:lineRule="auto"/>
        <w:rPr>
          <w:sz w:val="20"/>
        </w:rPr>
      </w:pPr>
      <w:r w:rsidRPr="00765221">
        <w:rPr>
          <w:sz w:val="20"/>
        </w:rPr>
        <w:fldChar w:fldCharType="begin"/>
      </w:r>
      <w:r w:rsidRPr="00765221">
        <w:rPr>
          <w:sz w:val="20"/>
        </w:rPr>
        <w:instrText xml:space="preserve"> REF _Ref500770004 \h </w:instrText>
      </w:r>
      <w:r w:rsidR="00765221">
        <w:rPr>
          <w:sz w:val="20"/>
        </w:rPr>
        <w:instrText xml:space="preserve"> \* MERGEFORMAT </w:instrText>
      </w:r>
      <w:r w:rsidRPr="00765221">
        <w:rPr>
          <w:sz w:val="20"/>
        </w:rPr>
      </w:r>
      <w:r w:rsidRPr="00765221">
        <w:rPr>
          <w:sz w:val="20"/>
        </w:rPr>
        <w:fldChar w:fldCharType="separate"/>
      </w:r>
      <w:r w:rsidRPr="00765221">
        <w:rPr>
          <w:sz w:val="20"/>
        </w:rPr>
        <w:t xml:space="preserve">Figure </w:t>
      </w:r>
      <w:r w:rsidRPr="00765221">
        <w:rPr>
          <w:noProof/>
          <w:sz w:val="20"/>
        </w:rPr>
        <w:t>7</w:t>
      </w:r>
      <w:r w:rsidRPr="00765221">
        <w:rPr>
          <w:sz w:val="20"/>
        </w:rPr>
        <w:t xml:space="preserve"> Deformed Shape Column Parameters 200%</w:t>
      </w:r>
      <w:r w:rsidRPr="00765221">
        <w:rPr>
          <w:sz w:val="20"/>
        </w:rPr>
        <w:fldChar w:fldCharType="end"/>
      </w:r>
      <w:r w:rsidRPr="00765221">
        <w:rPr>
          <w:sz w:val="20"/>
        </w:rPr>
        <w:t>…………………………………………………………………………….</w:t>
      </w:r>
      <w:r w:rsidRPr="00765221">
        <w:rPr>
          <w:sz w:val="20"/>
        </w:rPr>
        <w:fldChar w:fldCharType="begin"/>
      </w:r>
      <w:r w:rsidRPr="00765221">
        <w:rPr>
          <w:sz w:val="20"/>
        </w:rPr>
        <w:instrText xml:space="preserve"> PAGEREF _Ref500770004 \h </w:instrText>
      </w:r>
      <w:r w:rsidRPr="00765221">
        <w:rPr>
          <w:sz w:val="20"/>
        </w:rPr>
      </w:r>
      <w:r w:rsidRPr="00765221">
        <w:rPr>
          <w:sz w:val="20"/>
        </w:rPr>
        <w:fldChar w:fldCharType="separate"/>
      </w:r>
      <w:r w:rsidRPr="00765221">
        <w:rPr>
          <w:noProof/>
          <w:sz w:val="20"/>
        </w:rPr>
        <w:t>12</w:t>
      </w:r>
      <w:r w:rsidRPr="00765221">
        <w:rPr>
          <w:sz w:val="20"/>
        </w:rPr>
        <w:fldChar w:fldCharType="end"/>
      </w:r>
    </w:p>
    <w:p w:rsidR="00D829C9" w:rsidRPr="00765221" w:rsidRDefault="00AA1B01" w:rsidP="00765221">
      <w:pPr>
        <w:spacing w:line="238" w:lineRule="auto"/>
        <w:rPr>
          <w:sz w:val="20"/>
        </w:rPr>
      </w:pPr>
      <w:r w:rsidRPr="00765221">
        <w:rPr>
          <w:sz w:val="20"/>
        </w:rPr>
        <w:fldChar w:fldCharType="begin"/>
      </w:r>
      <w:r w:rsidRPr="00765221">
        <w:rPr>
          <w:sz w:val="20"/>
        </w:rPr>
        <w:instrText xml:space="preserve"> REF _Ref500770007 \h </w:instrText>
      </w:r>
      <w:r w:rsidR="00765221">
        <w:rPr>
          <w:sz w:val="20"/>
        </w:rPr>
        <w:instrText xml:space="preserve"> \* MERGEFORMAT </w:instrText>
      </w:r>
      <w:r w:rsidRPr="00765221">
        <w:rPr>
          <w:sz w:val="20"/>
        </w:rPr>
      </w:r>
      <w:r w:rsidRPr="00765221">
        <w:rPr>
          <w:sz w:val="20"/>
        </w:rPr>
        <w:fldChar w:fldCharType="separate"/>
      </w:r>
      <w:r w:rsidRPr="00765221">
        <w:rPr>
          <w:sz w:val="20"/>
        </w:rPr>
        <w:t xml:space="preserve">Figure </w:t>
      </w:r>
      <w:r w:rsidRPr="00765221">
        <w:rPr>
          <w:noProof/>
          <w:sz w:val="20"/>
        </w:rPr>
        <w:t>8</w:t>
      </w:r>
      <w:r w:rsidRPr="00765221">
        <w:rPr>
          <w:sz w:val="20"/>
        </w:rPr>
        <w:t xml:space="preserve"> Beam &amp; Column Stresses</w:t>
      </w:r>
      <w:r w:rsidRPr="00765221">
        <w:rPr>
          <w:sz w:val="20"/>
        </w:rPr>
        <w:fldChar w:fldCharType="end"/>
      </w:r>
      <w:r w:rsidRPr="00765221">
        <w:rPr>
          <w:sz w:val="20"/>
        </w:rPr>
        <w:t>…………………………………………………………………………………………………………</w:t>
      </w:r>
      <w:r w:rsidRPr="00765221">
        <w:rPr>
          <w:sz w:val="20"/>
        </w:rPr>
        <w:fldChar w:fldCharType="begin"/>
      </w:r>
      <w:r w:rsidRPr="00765221">
        <w:rPr>
          <w:sz w:val="20"/>
        </w:rPr>
        <w:instrText xml:space="preserve"> PAGEREF _Ref500770007 \h </w:instrText>
      </w:r>
      <w:r w:rsidRPr="00765221">
        <w:rPr>
          <w:sz w:val="20"/>
        </w:rPr>
      </w:r>
      <w:r w:rsidRPr="00765221">
        <w:rPr>
          <w:sz w:val="20"/>
        </w:rPr>
        <w:fldChar w:fldCharType="separate"/>
      </w:r>
      <w:r w:rsidRPr="00765221">
        <w:rPr>
          <w:noProof/>
          <w:sz w:val="20"/>
        </w:rPr>
        <w:t>13</w:t>
      </w:r>
      <w:r w:rsidRPr="00765221">
        <w:rPr>
          <w:sz w:val="20"/>
        </w:rPr>
        <w:fldChar w:fldCharType="end"/>
      </w:r>
    </w:p>
    <w:p w:rsidR="00096A2D" w:rsidRDefault="00096A2D" w:rsidP="007A11D5">
      <w:pPr>
        <w:pStyle w:val="Heading1"/>
      </w:pPr>
      <w:bookmarkStart w:id="1" w:name="_Toc500769688"/>
      <w:bookmarkStart w:id="2" w:name="_Toc500774759"/>
      <w:r>
        <w:lastRenderedPageBreak/>
        <w:t>Introduction</w:t>
      </w:r>
      <w:bookmarkEnd w:id="1"/>
      <w:bookmarkEnd w:id="2"/>
    </w:p>
    <w:p w:rsidR="002222C6" w:rsidRPr="002222C6" w:rsidRDefault="00A84D92" w:rsidP="002222C6">
      <w:r>
        <w:t xml:space="preserve">The direct stiffness method is a powerful tool within structural analysis. It allows for analysis of indeterminant structures with an arbitrary number of degrees of freedoms. This project aims to create a Matlab program that is capable of analyzing such structures. Although Stiffness Matrix analysis is rather elementary, </w:t>
      </w:r>
      <w:r w:rsidR="009124B5">
        <w:t>appropriate</w:t>
      </w:r>
      <w:r>
        <w:t xml:space="preserve"> implementation requires proper forethought in order to account for arbitrary structural combinations (2-D Frame, Grid, 3-D Frame, etc.). The Matlab program can fulfill its </w:t>
      </w:r>
      <w:r w:rsidR="00A95318">
        <w:t>purpose robustly and accurately.</w:t>
      </w:r>
    </w:p>
    <w:p w:rsidR="00115BC6" w:rsidRPr="00F07A97" w:rsidRDefault="00F07A97" w:rsidP="007A11D5">
      <w:pPr>
        <w:pStyle w:val="Heading1"/>
      </w:pPr>
      <w:bookmarkStart w:id="3" w:name="_Toc500769689"/>
      <w:bookmarkStart w:id="4" w:name="_Toc500774760"/>
      <w:r w:rsidRPr="00F07A97">
        <w:t xml:space="preserve">2-D Frame </w:t>
      </w:r>
      <w:r w:rsidR="00606C7B">
        <w:t>Element</w:t>
      </w:r>
      <w:bookmarkEnd w:id="3"/>
      <w:bookmarkEnd w:id="4"/>
    </w:p>
    <w:p w:rsidR="00F07A97" w:rsidRDefault="00F07A97">
      <w:r>
        <w:t>Validation of 2-D Frame performance was achieved utilizing example 6.7 provided in the Term Pro</w:t>
      </w:r>
      <w:r w:rsidR="00A95318">
        <w:t xml:space="preserve">ject file. The program’s result, available below, </w:t>
      </w:r>
      <w:r>
        <w:t>matched perfectly with the ones derived in the example problem. Furthermore, two more frame problems were tested (</w:t>
      </w:r>
      <w:r w:rsidRPr="001576F4">
        <w:t>problem from p-code folder and prior HW problem)</w:t>
      </w:r>
      <w:r w:rsidR="001576F4" w:rsidRPr="001576F4">
        <w:t xml:space="preserve"> </w:t>
      </w:r>
      <w:r w:rsidR="001576F4">
        <w:t xml:space="preserve">and </w:t>
      </w:r>
      <w:r>
        <w:t>results for both problems matched exactly.</w:t>
      </w:r>
    </w:p>
    <w:p w:rsidR="00F07A97" w:rsidRDefault="00F07A97" w:rsidP="007A11D5">
      <w:pPr>
        <w:pStyle w:val="Heading2"/>
      </w:pPr>
      <w:bookmarkStart w:id="5" w:name="_Toc500769690"/>
      <w:bookmarkStart w:id="6" w:name="_Toc500774761"/>
      <w:r>
        <w:t>Example 6.7 Results:</w:t>
      </w:r>
      <w:bookmarkEnd w:id="5"/>
      <w:bookmarkEnd w:id="6"/>
    </w:p>
    <w:p w:rsidR="00F07A97" w:rsidRPr="00F07A97" w:rsidRDefault="00F07A97" w:rsidP="00F07A97">
      <w:pPr>
        <w:rPr>
          <w:b/>
        </w:rPr>
      </w:pPr>
      <w:r>
        <w:rPr>
          <w:rFonts w:ascii="Courier New" w:hAnsi="Courier New" w:cs="Courier New"/>
          <w:color w:val="000000"/>
          <w:sz w:val="20"/>
          <w:szCs w:val="20"/>
        </w:rPr>
        <w:t>Displacements:</w:t>
      </w:r>
    </w:p>
    <w:p w:rsidR="00F07A97" w:rsidRDefault="00F07A97" w:rsidP="00F07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delta X)   1.854237e-01</w:t>
      </w:r>
    </w:p>
    <w:p w:rsidR="00F07A97" w:rsidRDefault="00F07A97" w:rsidP="00F07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delta </w:t>
      </w:r>
      <w:proofErr w:type="gramStart"/>
      <w:r>
        <w:rPr>
          <w:rFonts w:ascii="Courier New" w:hAnsi="Courier New" w:cs="Courier New"/>
          <w:color w:val="000000"/>
          <w:sz w:val="20"/>
          <w:szCs w:val="20"/>
        </w:rPr>
        <w:t xml:space="preserve">Y)   </w:t>
      </w:r>
      <w:proofErr w:type="gramEnd"/>
      <w:r>
        <w:rPr>
          <w:rFonts w:ascii="Courier New" w:hAnsi="Courier New" w:cs="Courier New"/>
          <w:color w:val="000000"/>
          <w:sz w:val="20"/>
          <w:szCs w:val="20"/>
        </w:rPr>
        <w:t>4.187389e-04</w:t>
      </w:r>
    </w:p>
    <w:p w:rsidR="00F07A97" w:rsidRDefault="00F07A97" w:rsidP="00F07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w:t>
      </w:r>
      <w:proofErr w:type="gramStart"/>
      <w:r>
        <w:rPr>
          <w:rFonts w:ascii="Courier New" w:hAnsi="Courier New" w:cs="Courier New"/>
          <w:color w:val="000000"/>
          <w:sz w:val="20"/>
          <w:szCs w:val="20"/>
        </w:rPr>
        <w:t>rotate )</w:t>
      </w:r>
      <w:proofErr w:type="gramEnd"/>
      <w:r>
        <w:rPr>
          <w:rFonts w:ascii="Courier New" w:hAnsi="Courier New" w:cs="Courier New"/>
          <w:color w:val="000000"/>
          <w:sz w:val="20"/>
          <w:szCs w:val="20"/>
        </w:rPr>
        <w:t xml:space="preserve">  -1.761987e-02</w:t>
      </w:r>
    </w:p>
    <w:p w:rsidR="00F07A97" w:rsidRDefault="00F07A97" w:rsidP="00F07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delta X)   1.855214e-01</w:t>
      </w:r>
    </w:p>
    <w:p w:rsidR="00F07A97" w:rsidRDefault="00F07A97" w:rsidP="00F07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delta Y</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1.307389e-04</w:t>
      </w:r>
    </w:p>
    <w:p w:rsidR="00F07A97" w:rsidRDefault="00F07A97" w:rsidP="00F07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w:t>
      </w:r>
      <w:proofErr w:type="gramStart"/>
      <w:r>
        <w:rPr>
          <w:rFonts w:ascii="Courier New" w:hAnsi="Courier New" w:cs="Courier New"/>
          <w:color w:val="000000"/>
          <w:sz w:val="20"/>
          <w:szCs w:val="20"/>
        </w:rPr>
        <w:t>rotate )</w:t>
      </w:r>
      <w:proofErr w:type="gramEnd"/>
      <w:r>
        <w:rPr>
          <w:rFonts w:ascii="Courier New" w:hAnsi="Courier New" w:cs="Courier New"/>
          <w:color w:val="000000"/>
          <w:sz w:val="20"/>
          <w:szCs w:val="20"/>
        </w:rPr>
        <w:t xml:space="preserve">  -2.602848e-02</w:t>
      </w:r>
    </w:p>
    <w:p w:rsidR="00F07A97" w:rsidRDefault="00F07A97" w:rsidP="00F07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5 delta X)   1.866234e-01</w:t>
      </w:r>
    </w:p>
    <w:p w:rsidR="00F07A97" w:rsidRDefault="00F07A97" w:rsidP="00F07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5 delta </w:t>
      </w:r>
      <w:proofErr w:type="gramStart"/>
      <w:r>
        <w:rPr>
          <w:rFonts w:ascii="Courier New" w:hAnsi="Courier New" w:cs="Courier New"/>
          <w:color w:val="000000"/>
          <w:sz w:val="20"/>
          <w:szCs w:val="20"/>
        </w:rPr>
        <w:t xml:space="preserve">Y)   </w:t>
      </w:r>
      <w:proofErr w:type="gramEnd"/>
      <w:r>
        <w:rPr>
          <w:rFonts w:ascii="Courier New" w:hAnsi="Courier New" w:cs="Courier New"/>
          <w:color w:val="000000"/>
          <w:sz w:val="20"/>
          <w:szCs w:val="20"/>
        </w:rPr>
        <w:t>7.136699e-04</w:t>
      </w:r>
    </w:p>
    <w:p w:rsidR="00F07A97" w:rsidRDefault="00F07A97" w:rsidP="00F07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5 </w:t>
      </w:r>
      <w:proofErr w:type="gramStart"/>
      <w:r>
        <w:rPr>
          <w:rFonts w:ascii="Courier New" w:hAnsi="Courier New" w:cs="Courier New"/>
          <w:color w:val="000000"/>
          <w:sz w:val="20"/>
          <w:szCs w:val="20"/>
        </w:rPr>
        <w:t>rotate )</w:t>
      </w:r>
      <w:proofErr w:type="gramEnd"/>
      <w:r>
        <w:rPr>
          <w:rFonts w:ascii="Courier New" w:hAnsi="Courier New" w:cs="Courier New"/>
          <w:color w:val="000000"/>
          <w:sz w:val="20"/>
          <w:szCs w:val="20"/>
        </w:rPr>
        <w:t xml:space="preserve">   1.789120e-02</w:t>
      </w:r>
    </w:p>
    <w:p w:rsidR="00F07A97" w:rsidRDefault="00F07A97" w:rsidP="00F07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Reactions:</w:t>
      </w:r>
    </w:p>
    <w:p w:rsidR="00F07A97" w:rsidRDefault="00F07A97" w:rsidP="00F07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spellStart"/>
      <w:r>
        <w:rPr>
          <w:rFonts w:ascii="Courier New" w:hAnsi="Courier New" w:cs="Courier New"/>
          <w:color w:val="000000"/>
          <w:sz w:val="20"/>
          <w:szCs w:val="20"/>
        </w:rPr>
        <w:t>Fx</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1.060512e+02</w:t>
      </w:r>
    </w:p>
    <w:p w:rsidR="00F07A97" w:rsidRDefault="00F07A97" w:rsidP="00F07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spellStart"/>
      <w:r>
        <w:rPr>
          <w:rFonts w:ascii="Courier New" w:hAnsi="Courier New" w:cs="Courier New"/>
          <w:color w:val="000000"/>
          <w:sz w:val="20"/>
          <w:szCs w:val="20"/>
        </w:rPr>
        <w:t>Fy</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1.570271e+02</w:t>
      </w:r>
    </w:p>
    <w:p w:rsidR="00F07A97" w:rsidRDefault="00F07A97" w:rsidP="00F07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gramStart"/>
      <w:r>
        <w:rPr>
          <w:rFonts w:ascii="Courier New" w:hAnsi="Courier New" w:cs="Courier New"/>
          <w:color w:val="000000"/>
          <w:sz w:val="20"/>
          <w:szCs w:val="20"/>
        </w:rPr>
        <w:t>M )</w:t>
      </w:r>
      <w:proofErr w:type="gramEnd"/>
      <w:r>
        <w:rPr>
          <w:rFonts w:ascii="Courier New" w:hAnsi="Courier New" w:cs="Courier New"/>
          <w:color w:val="000000"/>
          <w:sz w:val="20"/>
          <w:szCs w:val="20"/>
        </w:rPr>
        <w:t xml:space="preserve">   3.604414e+02</w:t>
      </w:r>
    </w:p>
    <w:p w:rsidR="00F07A97" w:rsidRDefault="00F07A97" w:rsidP="00F07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spellStart"/>
      <w:r>
        <w:rPr>
          <w:rFonts w:ascii="Courier New" w:hAnsi="Courier New" w:cs="Courier New"/>
          <w:color w:val="000000"/>
          <w:sz w:val="20"/>
          <w:szCs w:val="20"/>
        </w:rPr>
        <w:t>Fx</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8.594878e+01</w:t>
      </w:r>
    </w:p>
    <w:p w:rsidR="00F07A97" w:rsidRDefault="00F07A97" w:rsidP="00F07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spellStart"/>
      <w:proofErr w:type="gramStart"/>
      <w:r>
        <w:rPr>
          <w:rFonts w:ascii="Courier New" w:hAnsi="Courier New" w:cs="Courier New"/>
          <w:color w:val="000000"/>
          <w:sz w:val="20"/>
          <w:szCs w:val="20"/>
        </w:rPr>
        <w:t>Fy</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4.902711e+01</w:t>
      </w:r>
    </w:p>
    <w:p w:rsidR="00F07A97" w:rsidRDefault="00F07A97" w:rsidP="00F07A9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(Node:  2 </w:t>
      </w:r>
      <w:proofErr w:type="gramStart"/>
      <w:r>
        <w:rPr>
          <w:rFonts w:ascii="Courier New" w:hAnsi="Courier New" w:cs="Courier New"/>
          <w:color w:val="000000"/>
          <w:sz w:val="20"/>
          <w:szCs w:val="20"/>
        </w:rPr>
        <w:t>M )</w:t>
      </w:r>
      <w:proofErr w:type="gramEnd"/>
      <w:r>
        <w:rPr>
          <w:rFonts w:ascii="Courier New" w:hAnsi="Courier New" w:cs="Courier New"/>
          <w:color w:val="000000"/>
          <w:sz w:val="20"/>
          <w:szCs w:val="20"/>
        </w:rPr>
        <w:t xml:space="preserve">   3.203147e+02</w:t>
      </w:r>
    </w:p>
    <w:p w:rsidR="000742B7" w:rsidRDefault="000742B7" w:rsidP="00F07A97">
      <w:pPr>
        <w:autoSpaceDE w:val="0"/>
        <w:autoSpaceDN w:val="0"/>
        <w:adjustRightInd w:val="0"/>
        <w:spacing w:after="0" w:line="240" w:lineRule="auto"/>
        <w:rPr>
          <w:rFonts w:ascii="Courier New" w:hAnsi="Courier New" w:cs="Courier New"/>
          <w:color w:val="000000"/>
          <w:sz w:val="20"/>
          <w:szCs w:val="20"/>
        </w:rPr>
      </w:pPr>
    </w:p>
    <w:p w:rsidR="005A5D65" w:rsidRDefault="000742B7" w:rsidP="005A5D65">
      <w:pPr>
        <w:keepNext/>
        <w:autoSpaceDE w:val="0"/>
        <w:autoSpaceDN w:val="0"/>
        <w:adjustRightInd w:val="0"/>
        <w:spacing w:after="0" w:line="240" w:lineRule="auto"/>
        <w:jc w:val="center"/>
      </w:pPr>
      <w:r>
        <w:rPr>
          <w:noProof/>
        </w:rPr>
        <w:lastRenderedPageBreak/>
        <w:drawing>
          <wp:inline distT="0" distB="0" distL="0" distR="0" wp14:anchorId="3C096526" wp14:editId="26D5BC95">
            <wp:extent cx="4259004" cy="344360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3264" cy="3447049"/>
                    </a:xfrm>
                    <a:prstGeom prst="rect">
                      <a:avLst/>
                    </a:prstGeom>
                  </pic:spPr>
                </pic:pic>
              </a:graphicData>
            </a:graphic>
          </wp:inline>
        </w:drawing>
      </w:r>
    </w:p>
    <w:p w:rsidR="000742B7" w:rsidRDefault="005A5D65" w:rsidP="005A5D65">
      <w:pPr>
        <w:pStyle w:val="Caption"/>
        <w:jc w:val="center"/>
        <w:rPr>
          <w:rFonts w:ascii="Courier New" w:hAnsi="Courier New" w:cs="Courier New"/>
          <w:sz w:val="24"/>
          <w:szCs w:val="24"/>
        </w:rPr>
      </w:pPr>
      <w:bookmarkStart w:id="7" w:name="_Ref500769892"/>
      <w:r>
        <w:t xml:space="preserve">Figure </w:t>
      </w:r>
      <w:r w:rsidR="003D1ED8">
        <w:fldChar w:fldCharType="begin"/>
      </w:r>
      <w:r w:rsidR="003D1ED8">
        <w:instrText xml:space="preserve"> SEQ Figure \* ARABIC </w:instrText>
      </w:r>
      <w:r w:rsidR="003D1ED8">
        <w:fldChar w:fldCharType="separate"/>
      </w:r>
      <w:r w:rsidR="00A84D92">
        <w:rPr>
          <w:noProof/>
        </w:rPr>
        <w:t>1</w:t>
      </w:r>
      <w:r w:rsidR="003D1ED8">
        <w:rPr>
          <w:noProof/>
        </w:rPr>
        <w:fldChar w:fldCharType="end"/>
      </w:r>
      <w:r>
        <w:t xml:space="preserve"> Example 6.7 Deformed Shape</w:t>
      </w:r>
      <w:bookmarkEnd w:id="7"/>
    </w:p>
    <w:p w:rsidR="00F07A97" w:rsidRDefault="00F07A97" w:rsidP="007A11D5">
      <w:pPr>
        <w:pStyle w:val="Heading1"/>
      </w:pPr>
      <w:bookmarkStart w:id="8" w:name="_Toc500769691"/>
      <w:bookmarkStart w:id="9" w:name="_Toc500774762"/>
      <w:r w:rsidRPr="00914CBA">
        <w:t xml:space="preserve">Grid </w:t>
      </w:r>
      <w:r w:rsidR="00606C7B">
        <w:t>Element</w:t>
      </w:r>
      <w:bookmarkEnd w:id="8"/>
      <w:bookmarkEnd w:id="9"/>
    </w:p>
    <w:p w:rsidR="00AF3CFB" w:rsidRPr="00EA151B" w:rsidRDefault="00EA151B">
      <w:pPr>
        <w:rPr>
          <w:sz w:val="28"/>
        </w:rPr>
      </w:pPr>
      <w:r>
        <w:t>The program was expanded to accommodate for analysis of grid structures. Grid structures are very similar to 2D-</w:t>
      </w:r>
      <w:proofErr w:type="gramStart"/>
      <w:r>
        <w:t>frames,</w:t>
      </w:r>
      <w:proofErr w:type="gramEnd"/>
      <w:r>
        <w:t xml:space="preserve"> however, they experience torsion instead of axial forces. Therefore, the element stiffness matrix </w:t>
      </w:r>
      <w:r w:rsidR="00A95318">
        <w:t>was</w:t>
      </w:r>
      <w:r>
        <w:t xml:space="preserve"> updated to account for two moments</w:t>
      </w:r>
      <w:r w:rsidR="00A95318">
        <w:t xml:space="preserve"> (along X and Y axis)</w:t>
      </w:r>
      <w:r>
        <w:t xml:space="preserve"> and a shear component</w:t>
      </w:r>
      <w:r w:rsidR="00A95318">
        <w:t xml:space="preserve"> (along Y-axis)</w:t>
      </w:r>
      <w:r>
        <w:t>. Furthermore, the rotational matrix was updated to account for rotations about the Y-axis</w:t>
      </w:r>
      <w:r w:rsidR="00A95318">
        <w:t xml:space="preserve"> as this is the case in grid structures</w:t>
      </w:r>
      <w:r>
        <w:t xml:space="preserve">. Example 8.2 below was used to validate results </w:t>
      </w:r>
    </w:p>
    <w:p w:rsidR="000742B7" w:rsidRPr="00AF3CFB" w:rsidRDefault="00AF3CFB" w:rsidP="007A11D5">
      <w:pPr>
        <w:pStyle w:val="Heading2"/>
      </w:pPr>
      <w:bookmarkStart w:id="10" w:name="_Toc500769692"/>
      <w:bookmarkStart w:id="11" w:name="_Toc500774763"/>
      <w:r w:rsidRPr="00AF3CFB">
        <w:t>Example 8.2 Results</w:t>
      </w:r>
      <w:r>
        <w:t>:</w:t>
      </w:r>
      <w:bookmarkEnd w:id="10"/>
      <w:bookmarkEnd w:id="11"/>
    </w:p>
    <w:p w:rsidR="00AF3CFB" w:rsidRDefault="00AF3CFB" w:rsidP="00AF3C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Displacements:</w:t>
      </w:r>
    </w:p>
    <w:p w:rsidR="00AF3CFB" w:rsidRDefault="00AF3CFB" w:rsidP="00AF3C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rotate X)   1.133027e-02</w:t>
      </w:r>
    </w:p>
    <w:p w:rsidR="00AF3CFB" w:rsidRDefault="00AF3CFB" w:rsidP="00AF3C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delta Y</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5.595093e-02</w:t>
      </w:r>
    </w:p>
    <w:p w:rsidR="00AF3CFB" w:rsidRDefault="00AF3CFB" w:rsidP="00AF3C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rotate Z</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5.485621e-03</w:t>
      </w:r>
    </w:p>
    <w:p w:rsidR="00AF3CFB" w:rsidRDefault="00AF3CFB" w:rsidP="00AF3C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3CFB" w:rsidRDefault="00AF3CFB" w:rsidP="00AF3C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Reactions:</w:t>
      </w:r>
    </w:p>
    <w:p w:rsidR="00AF3CFB" w:rsidRDefault="00AF3CFB" w:rsidP="00AF3C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Mx</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5.066168e+01</w:t>
      </w:r>
    </w:p>
    <w:p w:rsidR="00AF3CFB" w:rsidRDefault="00AF3CFB" w:rsidP="00AF3C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spellStart"/>
      <w:proofErr w:type="gramStart"/>
      <w:r>
        <w:rPr>
          <w:rFonts w:ascii="Courier New" w:hAnsi="Courier New" w:cs="Courier New"/>
          <w:color w:val="000000"/>
          <w:sz w:val="20"/>
          <w:szCs w:val="20"/>
        </w:rPr>
        <w:t>Fy</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1.468566e-02</w:t>
      </w:r>
    </w:p>
    <w:p w:rsidR="00AF3CFB" w:rsidRDefault="00AF3CFB" w:rsidP="00AF3C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spellStart"/>
      <w:proofErr w:type="gramStart"/>
      <w:r>
        <w:rPr>
          <w:rFonts w:ascii="Courier New" w:hAnsi="Courier New" w:cs="Courier New"/>
          <w:color w:val="000000"/>
          <w:sz w:val="20"/>
          <w:szCs w:val="20"/>
        </w:rPr>
        <w:t>Mz</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5.913979e+01</w:t>
      </w:r>
    </w:p>
    <w:p w:rsidR="00AF3CFB" w:rsidRDefault="00AF3CFB" w:rsidP="00AF3C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Mx</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4.450588e+02</w:t>
      </w:r>
    </w:p>
    <w:p w:rsidR="00AF3CFB" w:rsidRDefault="00AF3CFB" w:rsidP="00AF3C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spellStart"/>
      <w:proofErr w:type="gramStart"/>
      <w:r>
        <w:rPr>
          <w:rFonts w:ascii="Courier New" w:hAnsi="Courier New" w:cs="Courier New"/>
          <w:color w:val="000000"/>
          <w:sz w:val="20"/>
          <w:szCs w:val="20"/>
        </w:rPr>
        <w:t>Fy</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1.446685e+02</w:t>
      </w:r>
    </w:p>
    <w:p w:rsidR="00AF3CFB" w:rsidRDefault="00AF3CFB" w:rsidP="00AF3C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spellStart"/>
      <w:proofErr w:type="gramStart"/>
      <w:r>
        <w:rPr>
          <w:rFonts w:ascii="Courier New" w:hAnsi="Courier New" w:cs="Courier New"/>
          <w:color w:val="000000"/>
          <w:sz w:val="20"/>
          <w:szCs w:val="20"/>
        </w:rPr>
        <w:t>Mz</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7.990721e+00</w:t>
      </w:r>
    </w:p>
    <w:p w:rsidR="00AF3CFB" w:rsidRDefault="00AF3CFB" w:rsidP="00AF3C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Mx</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1.237832e+01</w:t>
      </w:r>
    </w:p>
    <w:p w:rsidR="00AF3CFB" w:rsidRDefault="00AF3CFB" w:rsidP="00AF3C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w:t>
      </w:r>
      <w:proofErr w:type="spellStart"/>
      <w:proofErr w:type="gramStart"/>
      <w:r>
        <w:rPr>
          <w:rFonts w:ascii="Courier New" w:hAnsi="Courier New" w:cs="Courier New"/>
          <w:color w:val="000000"/>
          <w:sz w:val="20"/>
          <w:szCs w:val="20"/>
        </w:rPr>
        <w:t>Fy</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1.353169e+02</w:t>
      </w:r>
    </w:p>
    <w:p w:rsidR="00AF3CFB" w:rsidRDefault="00AF3CFB" w:rsidP="00AF3CF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(Node:  3 </w:t>
      </w:r>
      <w:proofErr w:type="spellStart"/>
      <w:proofErr w:type="gramStart"/>
      <w:r>
        <w:rPr>
          <w:rFonts w:ascii="Courier New" w:hAnsi="Courier New" w:cs="Courier New"/>
          <w:color w:val="000000"/>
          <w:sz w:val="20"/>
          <w:szCs w:val="20"/>
        </w:rPr>
        <w:t>Mz</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3.755219e+02</w:t>
      </w:r>
    </w:p>
    <w:p w:rsidR="00EA151B" w:rsidRDefault="00EA151B" w:rsidP="00AF3CFB">
      <w:pPr>
        <w:autoSpaceDE w:val="0"/>
        <w:autoSpaceDN w:val="0"/>
        <w:adjustRightInd w:val="0"/>
        <w:spacing w:after="0" w:line="240" w:lineRule="auto"/>
        <w:rPr>
          <w:rFonts w:ascii="Courier New" w:hAnsi="Courier New" w:cs="Courier New"/>
          <w:sz w:val="24"/>
          <w:szCs w:val="24"/>
        </w:rPr>
      </w:pPr>
    </w:p>
    <w:p w:rsidR="00F07A97" w:rsidRPr="00EA151B" w:rsidRDefault="00606C7B" w:rsidP="007A11D5">
      <w:pPr>
        <w:pStyle w:val="Heading1"/>
      </w:pPr>
      <w:bookmarkStart w:id="12" w:name="_Toc500769693"/>
      <w:bookmarkStart w:id="13" w:name="_Toc500774764"/>
      <w:r>
        <w:lastRenderedPageBreak/>
        <w:t>3-D Frame Element</w:t>
      </w:r>
      <w:bookmarkEnd w:id="12"/>
      <w:bookmarkEnd w:id="13"/>
    </w:p>
    <w:p w:rsidR="001D54BC" w:rsidRDefault="00492554">
      <w:r>
        <w:t xml:space="preserve">The program was also expanded to analyze </w:t>
      </w:r>
      <w:r w:rsidR="00606C7B">
        <w:t>3D frame elements. These are the most “complete” elements as they experience axial, shear in Y and Z and moments along X, Y and Z. This means that the program will be able to analyze any type of structures with an arbitrary amount of degrees of freedoms.  Updates to the element stiffness matrix was necessary to account for the additional</w:t>
      </w:r>
      <w:r w:rsidR="001D54BC">
        <w:t xml:space="preserve"> 3 DOFs at each node</w:t>
      </w:r>
      <w:r w:rsidR="00A95318">
        <w:t xml:space="preserve"> which resulted in a 12 by 12 element stiffness matrix</w:t>
      </w:r>
      <w:r w:rsidR="001D54BC">
        <w:t>. The rotational matrix was updated to account for rotations about the Y axis, Z axis and X axis, the latter to ensure the bending axis of the element is correctly captured (I.E. I beams). Forces can be applied at a point or along an element in the X, Y and Z direction. Example 8.4 was used to corroborate the results.</w:t>
      </w:r>
    </w:p>
    <w:p w:rsidR="001D54BC" w:rsidRPr="00AF3CFB" w:rsidRDefault="001D54BC" w:rsidP="007A11D5">
      <w:pPr>
        <w:pStyle w:val="Heading2"/>
        <w:rPr>
          <w:sz w:val="22"/>
        </w:rPr>
      </w:pPr>
      <w:bookmarkStart w:id="14" w:name="_Toc500769694"/>
      <w:bookmarkStart w:id="15" w:name="_Toc500774765"/>
      <w:r>
        <w:t>Example 8.4</w:t>
      </w:r>
      <w:r w:rsidRPr="00AF3CFB">
        <w:rPr>
          <w:sz w:val="22"/>
        </w:rPr>
        <w:t xml:space="preserve"> Results</w:t>
      </w:r>
      <w:r>
        <w:t>:</w:t>
      </w:r>
      <w:bookmarkEnd w:id="14"/>
      <w:bookmarkEnd w:id="15"/>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Displacements:</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delta X</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1.352245e-03</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delta Y</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2.796532e-03</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delta Z</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1.811980e-03</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rotate x</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3.002109e-03</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rotate </w:t>
      </w:r>
      <w:proofErr w:type="gramStart"/>
      <w:r>
        <w:rPr>
          <w:rFonts w:ascii="Courier New" w:hAnsi="Courier New" w:cs="Courier New"/>
          <w:color w:val="000000"/>
          <w:sz w:val="20"/>
          <w:szCs w:val="20"/>
        </w:rPr>
        <w:t xml:space="preserve">y)   </w:t>
      </w:r>
      <w:proofErr w:type="gramEnd"/>
      <w:r>
        <w:rPr>
          <w:rFonts w:ascii="Courier New" w:hAnsi="Courier New" w:cs="Courier New"/>
          <w:color w:val="000000"/>
          <w:sz w:val="20"/>
          <w:szCs w:val="20"/>
        </w:rPr>
        <w:t>1.056911e-03</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rotate </w:t>
      </w:r>
      <w:proofErr w:type="gramStart"/>
      <w:r>
        <w:rPr>
          <w:rFonts w:ascii="Courier New" w:hAnsi="Courier New" w:cs="Courier New"/>
          <w:color w:val="000000"/>
          <w:sz w:val="20"/>
          <w:szCs w:val="20"/>
        </w:rPr>
        <w:t xml:space="preserve">z)   </w:t>
      </w:r>
      <w:proofErr w:type="gramEnd"/>
      <w:r>
        <w:rPr>
          <w:rFonts w:ascii="Courier New" w:hAnsi="Courier New" w:cs="Courier New"/>
          <w:color w:val="000000"/>
          <w:sz w:val="20"/>
          <w:szCs w:val="20"/>
        </w:rPr>
        <w:t>6.498580e-03</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Reactions:</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spellStart"/>
      <w:proofErr w:type="gramStart"/>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5.375736e+00</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spellStart"/>
      <w:proofErr w:type="gramStart"/>
      <w:r>
        <w:rPr>
          <w:rFonts w:ascii="Courier New" w:hAnsi="Courier New" w:cs="Courier New"/>
          <w:color w:val="000000"/>
          <w:sz w:val="20"/>
          <w:szCs w:val="20"/>
        </w:rPr>
        <w:t>Fy</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4.410629e+01</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spellStart"/>
      <w:r>
        <w:rPr>
          <w:rFonts w:ascii="Courier New" w:hAnsi="Courier New" w:cs="Courier New"/>
          <w:color w:val="000000"/>
          <w:sz w:val="20"/>
          <w:szCs w:val="20"/>
        </w:rPr>
        <w:t>Fz</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7.427245e-01</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Mx)   2.172151e+00</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gramStart"/>
      <w:r>
        <w:rPr>
          <w:rFonts w:ascii="Courier New" w:hAnsi="Courier New" w:cs="Courier New"/>
          <w:color w:val="000000"/>
          <w:sz w:val="20"/>
          <w:szCs w:val="20"/>
        </w:rPr>
        <w:t xml:space="preserve">My)   </w:t>
      </w:r>
      <w:proofErr w:type="gramEnd"/>
      <w:r>
        <w:rPr>
          <w:rFonts w:ascii="Courier New" w:hAnsi="Courier New" w:cs="Courier New"/>
          <w:color w:val="000000"/>
          <w:sz w:val="20"/>
          <w:szCs w:val="20"/>
        </w:rPr>
        <w:t>5.898736e+01</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spellStart"/>
      <w:proofErr w:type="gramStart"/>
      <w:r>
        <w:rPr>
          <w:rFonts w:ascii="Courier New" w:hAnsi="Courier New" w:cs="Courier New"/>
          <w:color w:val="000000"/>
          <w:sz w:val="20"/>
          <w:szCs w:val="20"/>
        </w:rPr>
        <w:t>Mz</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2.330520e+03</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w:t>
      </w:r>
      <w:proofErr w:type="spellStart"/>
      <w:r>
        <w:rPr>
          <w:rFonts w:ascii="Courier New" w:hAnsi="Courier New" w:cs="Courier New"/>
          <w:color w:val="000000"/>
          <w:sz w:val="20"/>
          <w:szCs w:val="20"/>
        </w:rPr>
        <w:t>Fx</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4.624913e+00</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w:t>
      </w:r>
      <w:proofErr w:type="spellStart"/>
      <w:proofErr w:type="gramStart"/>
      <w:r>
        <w:rPr>
          <w:rFonts w:ascii="Courier New" w:hAnsi="Courier New" w:cs="Courier New"/>
          <w:color w:val="000000"/>
          <w:sz w:val="20"/>
          <w:szCs w:val="20"/>
        </w:rPr>
        <w:t>Fy</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1.111738e+01</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w:t>
      </w:r>
      <w:proofErr w:type="spellStart"/>
      <w:r>
        <w:rPr>
          <w:rFonts w:ascii="Courier New" w:hAnsi="Courier New" w:cs="Courier New"/>
          <w:color w:val="000000"/>
          <w:sz w:val="20"/>
          <w:szCs w:val="20"/>
        </w:rPr>
        <w:t>Fz</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6.460652e+00</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Mx</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5.155458e+02</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My</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7.647191e-01</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w:t>
      </w:r>
      <w:proofErr w:type="spellStart"/>
      <w:proofErr w:type="gramStart"/>
      <w:r>
        <w:rPr>
          <w:rFonts w:ascii="Courier New" w:hAnsi="Courier New" w:cs="Courier New"/>
          <w:color w:val="000000"/>
          <w:sz w:val="20"/>
          <w:szCs w:val="20"/>
        </w:rPr>
        <w:t>Mz</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3.696717e+02</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w:t>
      </w:r>
      <w:proofErr w:type="spellStart"/>
      <w:r>
        <w:rPr>
          <w:rFonts w:ascii="Courier New" w:hAnsi="Courier New" w:cs="Courier New"/>
          <w:color w:val="000000"/>
          <w:sz w:val="20"/>
          <w:szCs w:val="20"/>
        </w:rPr>
        <w:t>Fx</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7.508236e-01</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w:t>
      </w:r>
      <w:proofErr w:type="spellStart"/>
      <w:proofErr w:type="gramStart"/>
      <w:r>
        <w:rPr>
          <w:rFonts w:ascii="Courier New" w:hAnsi="Courier New" w:cs="Courier New"/>
          <w:color w:val="000000"/>
          <w:sz w:val="20"/>
          <w:szCs w:val="20"/>
        </w:rPr>
        <w:t>Fy</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4.776328e+00</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w:t>
      </w:r>
      <w:proofErr w:type="spellStart"/>
      <w:proofErr w:type="gramStart"/>
      <w:r>
        <w:rPr>
          <w:rFonts w:ascii="Courier New" w:hAnsi="Courier New" w:cs="Courier New"/>
          <w:color w:val="000000"/>
          <w:sz w:val="20"/>
          <w:szCs w:val="20"/>
        </w:rPr>
        <w:t>Fz</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7.203377e+00</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Mx</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3.835015e+02</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My</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6.016643e+01</w:t>
      </w:r>
    </w:p>
    <w:p w:rsidR="001D54BC" w:rsidRDefault="001D54BC" w:rsidP="001D54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w:t>
      </w:r>
      <w:proofErr w:type="spellStart"/>
      <w:r>
        <w:rPr>
          <w:rFonts w:ascii="Courier New" w:hAnsi="Courier New" w:cs="Courier New"/>
          <w:color w:val="000000"/>
          <w:sz w:val="20"/>
          <w:szCs w:val="20"/>
        </w:rPr>
        <w:t>Mz</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4.701994e+00</w:t>
      </w:r>
    </w:p>
    <w:p w:rsidR="005A5D65" w:rsidRDefault="001D54BC" w:rsidP="005A5D65">
      <w:pPr>
        <w:keepNext/>
        <w:jc w:val="center"/>
      </w:pPr>
      <w:r>
        <w:rPr>
          <w:noProof/>
        </w:rPr>
        <w:lastRenderedPageBreak/>
        <w:drawing>
          <wp:inline distT="0" distB="0" distL="0" distR="0" wp14:anchorId="2DE71DB8" wp14:editId="166BDF35">
            <wp:extent cx="3959722" cy="37528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4903" cy="3757760"/>
                    </a:xfrm>
                    <a:prstGeom prst="rect">
                      <a:avLst/>
                    </a:prstGeom>
                  </pic:spPr>
                </pic:pic>
              </a:graphicData>
            </a:graphic>
          </wp:inline>
        </w:drawing>
      </w:r>
    </w:p>
    <w:p w:rsidR="001D54BC" w:rsidRDefault="005A5D65" w:rsidP="005A5D65">
      <w:pPr>
        <w:pStyle w:val="Caption"/>
        <w:jc w:val="center"/>
      </w:pPr>
      <w:bookmarkStart w:id="16" w:name="_Ref500769939"/>
      <w:r>
        <w:t xml:space="preserve">Figure </w:t>
      </w:r>
      <w:r w:rsidR="003D1ED8">
        <w:fldChar w:fldCharType="begin"/>
      </w:r>
      <w:r w:rsidR="003D1ED8">
        <w:instrText xml:space="preserve"> SEQ Figure \* ARABIC </w:instrText>
      </w:r>
      <w:r w:rsidR="003D1ED8">
        <w:fldChar w:fldCharType="separate"/>
      </w:r>
      <w:r w:rsidR="00A84D92">
        <w:rPr>
          <w:noProof/>
        </w:rPr>
        <w:t>2</w:t>
      </w:r>
      <w:r w:rsidR="003D1ED8">
        <w:rPr>
          <w:noProof/>
        </w:rPr>
        <w:fldChar w:fldCharType="end"/>
      </w:r>
      <w:r>
        <w:t xml:space="preserve"> Example 8.4 Deformed Shape</w:t>
      </w:r>
      <w:bookmarkEnd w:id="16"/>
    </w:p>
    <w:p w:rsidR="00273F5D" w:rsidRDefault="00096A2D" w:rsidP="00273F5D">
      <w:pPr>
        <w:pStyle w:val="Heading1"/>
      </w:pPr>
      <w:bookmarkStart w:id="17" w:name="_Toc500769695"/>
      <w:bookmarkStart w:id="18" w:name="_Toc500774766"/>
      <w:r>
        <w:t>Geometric Non-Linearity</w:t>
      </w:r>
      <w:bookmarkEnd w:id="17"/>
      <w:bookmarkEnd w:id="18"/>
    </w:p>
    <w:p w:rsidR="00273F5D" w:rsidRDefault="003507ED" w:rsidP="00273F5D">
      <w:r>
        <w:t>To account for large displacements</w:t>
      </w:r>
      <w:r w:rsidR="00A95318">
        <w:t xml:space="preserve"> in 2-D frames</w:t>
      </w:r>
      <w:r>
        <w:t xml:space="preserve">, a geometric stiffness module was </w:t>
      </w:r>
      <w:r w:rsidR="00A95318">
        <w:t>updated</w:t>
      </w:r>
      <w:r>
        <w:t xml:space="preserve">. This module calculates the geometric stiffness matrix </w:t>
      </w:r>
      <w:r w:rsidRPr="003507ED">
        <w:rPr>
          <w:b/>
        </w:rPr>
        <w:t>K</w:t>
      </w:r>
      <w:r w:rsidRPr="003507ED">
        <w:rPr>
          <w:b/>
          <w:vertAlign w:val="subscript"/>
        </w:rPr>
        <w:t>g</w:t>
      </w:r>
      <w:r>
        <w:rPr>
          <w:b/>
          <w:vertAlign w:val="subscript"/>
        </w:rPr>
        <w:t xml:space="preserve"> </w:t>
      </w:r>
      <w:r>
        <w:t>for each element by updating the elements coordinates, length and rotational matrix after the initial analysis to provide information</w:t>
      </w:r>
      <w:r w:rsidR="00A90906">
        <w:t xml:space="preserve"> necessary</w:t>
      </w:r>
      <w:r>
        <w:t xml:space="preserve"> for</w:t>
      </w:r>
      <w:r w:rsidR="00A90906">
        <w:t xml:space="preserve"> the calculation of</w:t>
      </w:r>
      <w:r>
        <w:t xml:space="preserve"> </w:t>
      </w:r>
      <w:r w:rsidRPr="003507ED">
        <w:rPr>
          <w:b/>
        </w:rPr>
        <w:t>K</w:t>
      </w:r>
      <w:r w:rsidRPr="003507ED">
        <w:rPr>
          <w:b/>
          <w:vertAlign w:val="subscript"/>
        </w:rPr>
        <w:t>g</w:t>
      </w:r>
      <w:r>
        <w:t>. If GNL is selected</w:t>
      </w:r>
      <w:r w:rsidR="00A95318">
        <w:t xml:space="preserve"> (GNL=1 and Stability=0 in input file)</w:t>
      </w:r>
      <w:r>
        <w:t>, the geometric stiffness</w:t>
      </w:r>
      <w:r w:rsidR="00A90906">
        <w:t xml:space="preserve"> matrix</w:t>
      </w:r>
      <w:r>
        <w:t xml:space="preserve"> is added to </w:t>
      </w:r>
      <w:r w:rsidR="00A90906">
        <w:t xml:space="preserve">the augmented stiffness matrix through its respective module. </w:t>
      </w:r>
      <w:r>
        <w:t xml:space="preserve">An iterative process that depends on the norm of the displacement and takes place in the main program (casap) ensures convergence. </w:t>
      </w:r>
      <w:r w:rsidR="00A90906">
        <w:t xml:space="preserve">This type of analysis is able to provide </w:t>
      </w:r>
      <w:r w:rsidR="00FE3BFB">
        <w:t xml:space="preserve">more exact results as it </w:t>
      </w:r>
      <w:proofErr w:type="gramStart"/>
      <w:r w:rsidR="00FE3BFB">
        <w:t>takes into account</w:t>
      </w:r>
      <w:proofErr w:type="gramEnd"/>
      <w:r w:rsidR="00FE3BFB">
        <w:t xml:space="preserve"> potential non-linear behavior experienced by the structure.</w:t>
      </w:r>
    </w:p>
    <w:p w:rsidR="00A90906" w:rsidRDefault="00A90906" w:rsidP="00273F5D"/>
    <w:p w:rsidR="00A90906" w:rsidRDefault="00A90906" w:rsidP="00A90906">
      <w:pPr>
        <w:pStyle w:val="Heading2"/>
      </w:pPr>
      <w:bookmarkStart w:id="19" w:name="_Toc500769696"/>
      <w:bookmarkStart w:id="20" w:name="_Toc500774767"/>
      <w:r>
        <w:t>GNL Results</w:t>
      </w:r>
      <w:bookmarkEnd w:id="19"/>
      <w:bookmarkEnd w:id="20"/>
    </w:p>
    <w:p w:rsidR="00A90906" w:rsidRPr="00A90906" w:rsidRDefault="00A90906" w:rsidP="00A90906">
      <w:r>
        <w:t>The results achieved for the test_geom_nonl file provided match</w:t>
      </w:r>
      <w:r w:rsidR="00A95318">
        <w:t>ed</w:t>
      </w:r>
      <w:r>
        <w:t xml:space="preserve"> </w:t>
      </w:r>
      <w:r w:rsidR="00A95318">
        <w:t>exactly to the example output. As seen below, a</w:t>
      </w:r>
      <w:r>
        <w:t>fter 14 iterations, the program converged to the correct response</w:t>
      </w:r>
    </w:p>
    <w:p w:rsidR="00A90906" w:rsidRDefault="00A90906" w:rsidP="00A90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Number of </w:t>
      </w:r>
      <w:proofErr w:type="gramStart"/>
      <w:r>
        <w:rPr>
          <w:rFonts w:ascii="Courier New" w:hAnsi="Courier New" w:cs="Courier New"/>
          <w:color w:val="000000"/>
          <w:sz w:val="20"/>
          <w:szCs w:val="20"/>
        </w:rPr>
        <w:t>Iteration :</w:t>
      </w:r>
      <w:proofErr w:type="gramEnd"/>
      <w:r>
        <w:rPr>
          <w:rFonts w:ascii="Courier New" w:hAnsi="Courier New" w:cs="Courier New"/>
          <w:color w:val="000000"/>
          <w:sz w:val="20"/>
          <w:szCs w:val="20"/>
        </w:rPr>
        <w:t xml:space="preserve">  14</w:t>
      </w:r>
    </w:p>
    <w:p w:rsidR="00A90906" w:rsidRDefault="00A90906" w:rsidP="00A90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0906" w:rsidRDefault="00A90906" w:rsidP="00A90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Displacements:</w:t>
      </w:r>
    </w:p>
    <w:p w:rsidR="00A90906" w:rsidRDefault="00A90906" w:rsidP="00A90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delta X)   7.775509e-18</w:t>
      </w:r>
    </w:p>
    <w:p w:rsidR="00A90906" w:rsidRDefault="00A90906" w:rsidP="00A90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delta Y</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8.037706e-01</w:t>
      </w:r>
    </w:p>
    <w:p w:rsidR="00A90906" w:rsidRDefault="00A90906" w:rsidP="00A90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gramStart"/>
      <w:r>
        <w:rPr>
          <w:rFonts w:ascii="Courier New" w:hAnsi="Courier New" w:cs="Courier New"/>
          <w:color w:val="000000"/>
          <w:sz w:val="20"/>
          <w:szCs w:val="20"/>
        </w:rPr>
        <w:t>rotate )</w:t>
      </w:r>
      <w:proofErr w:type="gramEnd"/>
      <w:r>
        <w:rPr>
          <w:rFonts w:ascii="Courier New" w:hAnsi="Courier New" w:cs="Courier New"/>
          <w:color w:val="000000"/>
          <w:sz w:val="20"/>
          <w:szCs w:val="20"/>
        </w:rPr>
        <w:t xml:space="preserve">  -1.958551e-18</w:t>
      </w:r>
    </w:p>
    <w:p w:rsidR="00A90906" w:rsidRDefault="00A90906" w:rsidP="00A90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0906" w:rsidRDefault="00A90906" w:rsidP="00A90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Reactions:</w:t>
      </w:r>
    </w:p>
    <w:p w:rsidR="00A90906" w:rsidRDefault="00A90906" w:rsidP="00A90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(Node:  1 </w:t>
      </w:r>
      <w:proofErr w:type="spellStart"/>
      <w:proofErr w:type="gramStart"/>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4.363098e+03</w:t>
      </w:r>
    </w:p>
    <w:p w:rsidR="00A90906" w:rsidRDefault="00A90906" w:rsidP="00A90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spellStart"/>
      <w:proofErr w:type="gramStart"/>
      <w:r>
        <w:rPr>
          <w:rFonts w:ascii="Courier New" w:hAnsi="Courier New" w:cs="Courier New"/>
          <w:color w:val="000000"/>
          <w:sz w:val="20"/>
          <w:szCs w:val="20"/>
        </w:rPr>
        <w:t>Fy</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2.500000e+03</w:t>
      </w:r>
    </w:p>
    <w:p w:rsidR="00A90906" w:rsidRDefault="00A90906" w:rsidP="00A90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gramStart"/>
      <w:r>
        <w:rPr>
          <w:rFonts w:ascii="Courier New" w:hAnsi="Courier New" w:cs="Courier New"/>
          <w:color w:val="000000"/>
          <w:sz w:val="20"/>
          <w:szCs w:val="20"/>
        </w:rPr>
        <w:t>M )</w:t>
      </w:r>
      <w:proofErr w:type="gramEnd"/>
      <w:r>
        <w:rPr>
          <w:rFonts w:ascii="Courier New" w:hAnsi="Courier New" w:cs="Courier New"/>
          <w:color w:val="000000"/>
          <w:sz w:val="20"/>
          <w:szCs w:val="20"/>
        </w:rPr>
        <w:t xml:space="preserve">   5.798311e+03</w:t>
      </w:r>
    </w:p>
    <w:p w:rsidR="00A90906" w:rsidRDefault="00A90906" w:rsidP="00A90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w:t>
      </w:r>
      <w:proofErr w:type="spellStart"/>
      <w:r>
        <w:rPr>
          <w:rFonts w:ascii="Courier New" w:hAnsi="Courier New" w:cs="Courier New"/>
          <w:color w:val="000000"/>
          <w:sz w:val="20"/>
          <w:szCs w:val="20"/>
        </w:rPr>
        <w:t>Fx</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4.363098e+03</w:t>
      </w:r>
    </w:p>
    <w:p w:rsidR="00A90906" w:rsidRDefault="00A90906" w:rsidP="00A90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w:t>
      </w:r>
      <w:proofErr w:type="spellStart"/>
      <w:proofErr w:type="gramStart"/>
      <w:r>
        <w:rPr>
          <w:rFonts w:ascii="Courier New" w:hAnsi="Courier New" w:cs="Courier New"/>
          <w:color w:val="000000"/>
          <w:sz w:val="20"/>
          <w:szCs w:val="20"/>
        </w:rPr>
        <w:t>Fy</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2.500000e+03</w:t>
      </w:r>
    </w:p>
    <w:p w:rsidR="00A90906" w:rsidRDefault="00A90906" w:rsidP="00A909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w:t>
      </w:r>
      <w:proofErr w:type="gramStart"/>
      <w:r>
        <w:rPr>
          <w:rFonts w:ascii="Courier New" w:hAnsi="Courier New" w:cs="Courier New"/>
          <w:color w:val="000000"/>
          <w:sz w:val="20"/>
          <w:szCs w:val="20"/>
        </w:rPr>
        <w:t>M )</w:t>
      </w:r>
      <w:proofErr w:type="gramEnd"/>
      <w:r>
        <w:rPr>
          <w:rFonts w:ascii="Courier New" w:hAnsi="Courier New" w:cs="Courier New"/>
          <w:color w:val="000000"/>
          <w:sz w:val="20"/>
          <w:szCs w:val="20"/>
        </w:rPr>
        <w:t xml:space="preserve">  -5.798311e+03</w:t>
      </w:r>
    </w:p>
    <w:p w:rsidR="00A90906" w:rsidRPr="00A90906" w:rsidRDefault="00A90906" w:rsidP="00A90906"/>
    <w:p w:rsidR="00273F5D" w:rsidRDefault="00273F5D" w:rsidP="00273F5D">
      <w:pPr>
        <w:pStyle w:val="Heading1"/>
      </w:pPr>
      <w:bookmarkStart w:id="21" w:name="_Toc500769697"/>
      <w:bookmarkStart w:id="22" w:name="_Toc500774768"/>
      <w:r>
        <w:t>Stability</w:t>
      </w:r>
      <w:bookmarkEnd w:id="21"/>
      <w:bookmarkEnd w:id="22"/>
    </w:p>
    <w:p w:rsidR="00404304" w:rsidRDefault="00BE4EB3" w:rsidP="00404304">
      <w:pPr>
        <w:rPr>
          <w:rFonts w:cstheme="minorHAnsi"/>
        </w:rPr>
      </w:pPr>
      <w:r>
        <w:t>Stability analysis is a crucial aspect of preliminary design, as it gives an idea of buckling loads for the structure. Due to the implementation of Geometric Nonlinear Analysis, the program is able to calculate critical loads of the structure by solving |</w:t>
      </w:r>
      <w:proofErr w:type="spellStart"/>
      <w:r w:rsidRPr="003507ED">
        <w:rPr>
          <w:b/>
        </w:rPr>
        <w:t>K</w:t>
      </w:r>
      <w:r>
        <w:rPr>
          <w:b/>
          <w:vertAlign w:val="subscript"/>
        </w:rPr>
        <w:t>e</w:t>
      </w:r>
      <w:r>
        <w:t>+</w:t>
      </w:r>
      <w:r>
        <w:rPr>
          <w:rFonts w:cstheme="minorHAnsi"/>
        </w:rPr>
        <w:t>λ</w:t>
      </w:r>
      <w:r w:rsidRPr="003507ED">
        <w:rPr>
          <w:b/>
        </w:rPr>
        <w:t>K</w:t>
      </w:r>
      <w:r w:rsidRPr="003507ED">
        <w:rPr>
          <w:b/>
          <w:vertAlign w:val="subscript"/>
        </w:rPr>
        <w:t>g</w:t>
      </w:r>
      <w:proofErr w:type="spellEnd"/>
      <w:r>
        <w:t xml:space="preserve">|=0. Assuming </w:t>
      </w:r>
      <w:r>
        <w:rPr>
          <w:rFonts w:cstheme="minorHAnsi"/>
        </w:rPr>
        <w:t xml:space="preserve">P=1 in the input, λ will provide the critical loads for the system (I.E. the load that will cause buckling), the smallest load </w:t>
      </w:r>
      <w:proofErr w:type="spellStart"/>
      <w:r>
        <w:rPr>
          <w:rFonts w:cstheme="minorHAnsi"/>
        </w:rPr>
        <w:t>λ</w:t>
      </w:r>
      <w:r>
        <w:rPr>
          <w:rFonts w:cstheme="minorHAnsi"/>
          <w:vertAlign w:val="subscript"/>
        </w:rPr>
        <w:t>cr</w:t>
      </w:r>
      <w:proofErr w:type="spellEnd"/>
      <w:r>
        <w:rPr>
          <w:rFonts w:cstheme="minorHAnsi"/>
        </w:rPr>
        <w:t xml:space="preserve"> is known as the buckling load. </w:t>
      </w:r>
    </w:p>
    <w:p w:rsidR="00BE4EB3" w:rsidRDefault="00BE4EB3" w:rsidP="00404304">
      <w:pPr>
        <w:rPr>
          <w:rFonts w:cstheme="minorHAnsi"/>
        </w:rPr>
      </w:pPr>
      <w:r>
        <w:rPr>
          <w:rFonts w:cstheme="minorHAnsi"/>
        </w:rPr>
        <w:t xml:space="preserve">This program is limited to linearized pre-buckling, meaning it is not able to provide information on the system </w:t>
      </w:r>
      <w:r w:rsidR="00F31199">
        <w:rPr>
          <w:rFonts w:cstheme="minorHAnsi"/>
        </w:rPr>
        <w:t xml:space="preserve">after buckling, which its often desired to ensure stability after </w:t>
      </w:r>
      <w:r w:rsidR="00A95318">
        <w:rPr>
          <w:rFonts w:cstheme="minorHAnsi"/>
        </w:rPr>
        <w:t>the structure has undergone buckling. However, columns normally experience stable bifurcation</w:t>
      </w:r>
    </w:p>
    <w:p w:rsidR="00F31199" w:rsidRDefault="00F31199" w:rsidP="00404304">
      <w:pPr>
        <w:rPr>
          <w:rFonts w:cstheme="minorHAnsi"/>
        </w:rPr>
      </w:pPr>
      <w:r>
        <w:rPr>
          <w:rFonts w:cstheme="minorHAnsi"/>
        </w:rPr>
        <w:t>The buckling load of a Fixed-Free column will be investigated to ensure the program is performing properly. The theoretical buckling load (Euler Load) for a column is as follows:</w:t>
      </w:r>
    </w:p>
    <w:p w:rsidR="00F31199" w:rsidRPr="00F31199" w:rsidRDefault="003D1ED8" w:rsidP="00404304">
      <w:pPr>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cr</m:t>
              </m:r>
            </m:sub>
            <m:sup>
              <m:r>
                <w:rPr>
                  <w:rFonts w:ascii="Cambria Math" w:hAnsi="Cambria Math"/>
                </w:rPr>
                <m:t>E</m:t>
              </m:r>
            </m:sup>
          </m:sSubSup>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EI</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eff</m:t>
                  </m:r>
                </m:sub>
              </m:sSub>
            </m:den>
          </m:f>
        </m:oMath>
      </m:oMathPara>
    </w:p>
    <w:p w:rsidR="00F31199" w:rsidRDefault="00F31199" w:rsidP="00404304">
      <w:pPr>
        <w:rPr>
          <w:rFonts w:eastAsiaTheme="minorEastAsia"/>
        </w:rPr>
      </w:pPr>
      <w:r>
        <w:rPr>
          <w:rFonts w:eastAsiaTheme="minorEastAsia"/>
        </w:rPr>
        <w:t>For Fixed-Free Columns:</w:t>
      </w:r>
    </w:p>
    <w:p w:rsidR="00F31199" w:rsidRPr="00F31199" w:rsidRDefault="003D1ED8" w:rsidP="00404304">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eff</m:t>
              </m:r>
            </m:sub>
          </m:sSub>
          <m:r>
            <w:rPr>
              <w:rFonts w:ascii="Cambria Math" w:hAnsi="Cambria Math"/>
            </w:rPr>
            <m:t>=2L</m:t>
          </m:r>
        </m:oMath>
      </m:oMathPara>
    </w:p>
    <w:p w:rsidR="00F31199" w:rsidRDefault="00F31199" w:rsidP="00404304">
      <w:pPr>
        <w:rPr>
          <w:rFonts w:eastAsiaTheme="minorEastAsia"/>
        </w:rPr>
      </w:pPr>
      <w:r>
        <w:rPr>
          <w:rFonts w:eastAsiaTheme="minorEastAsia"/>
        </w:rPr>
        <w:t>Take:</w:t>
      </w:r>
    </w:p>
    <w:p w:rsidR="00F31199" w:rsidRPr="00F31199" w:rsidRDefault="00F31199" w:rsidP="00404304">
      <w:pPr>
        <w:rPr>
          <w:rFonts w:eastAsiaTheme="minorEastAsia"/>
        </w:rPr>
      </w:pPr>
      <m:oMathPara>
        <m:oMath>
          <m:r>
            <w:rPr>
              <w:rFonts w:ascii="Cambria Math" w:hAnsi="Cambria Math"/>
            </w:rPr>
            <m:t>E=1</m:t>
          </m:r>
        </m:oMath>
      </m:oMathPara>
    </w:p>
    <w:p w:rsidR="00F31199" w:rsidRPr="00F31199" w:rsidRDefault="00F31199" w:rsidP="00404304">
      <w:pPr>
        <w:rPr>
          <w:rFonts w:eastAsiaTheme="minorEastAsia"/>
        </w:rPr>
      </w:pPr>
      <m:oMathPara>
        <m:oMath>
          <m:r>
            <w:rPr>
              <w:rFonts w:ascii="Cambria Math" w:eastAsiaTheme="minorEastAsia" w:hAnsi="Cambria Math"/>
            </w:rPr>
            <m:t>I=1</m:t>
          </m:r>
        </m:oMath>
      </m:oMathPara>
    </w:p>
    <w:p w:rsidR="00F31199" w:rsidRPr="00D829C9" w:rsidRDefault="00F31199" w:rsidP="00404304">
      <w:pPr>
        <w:rPr>
          <w:rFonts w:eastAsiaTheme="minorEastAsia"/>
        </w:rPr>
      </w:pPr>
      <m:oMathPara>
        <m:oMath>
          <m:r>
            <w:rPr>
              <w:rFonts w:ascii="Cambria Math" w:eastAsiaTheme="minorEastAsia" w:hAnsi="Cambria Math"/>
            </w:rPr>
            <m:t>L=1</m:t>
          </m:r>
        </m:oMath>
      </m:oMathPara>
    </w:p>
    <w:p w:rsidR="00D829C9" w:rsidRPr="00F31199" w:rsidRDefault="00D829C9" w:rsidP="00404304">
      <w:pPr>
        <w:rPr>
          <w:rFonts w:eastAsiaTheme="minorEastAsia"/>
        </w:rPr>
      </w:pPr>
      <w:r>
        <w:rPr>
          <w:rFonts w:eastAsiaTheme="minorEastAsia"/>
        </w:rPr>
        <w:t>Then:</w:t>
      </w:r>
    </w:p>
    <w:p w:rsidR="00F31199" w:rsidRPr="00F31199" w:rsidRDefault="003D1ED8" w:rsidP="00404304">
      <w:pPr>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cr</m:t>
              </m:r>
            </m:sub>
            <m:sup>
              <m:r>
                <w:rPr>
                  <w:rFonts w:ascii="Cambria Math" w:hAnsi="Cambria Math"/>
                </w:rPr>
                <m:t>E</m:t>
              </m:r>
            </m:sup>
          </m:sSubSup>
          <m:r>
            <w:rPr>
              <w:rFonts w:ascii="Cambria Math" w:eastAsiaTheme="minorEastAsia" w:hAnsi="Cambria Math"/>
            </w:rPr>
            <m:t>=-2.47</m:t>
          </m:r>
        </m:oMath>
      </m:oMathPara>
    </w:p>
    <w:p w:rsidR="00F31199" w:rsidRDefault="00F31199" w:rsidP="00F31199">
      <w:pPr>
        <w:pStyle w:val="Heading2"/>
        <w:rPr>
          <w:rFonts w:eastAsiaTheme="minorEastAsia"/>
        </w:rPr>
      </w:pPr>
      <w:bookmarkStart w:id="23" w:name="_Toc500769698"/>
      <w:bookmarkStart w:id="24" w:name="_Toc500774769"/>
      <w:r>
        <w:rPr>
          <w:rFonts w:eastAsiaTheme="minorEastAsia"/>
        </w:rPr>
        <w:t>Program Results</w:t>
      </w:r>
      <w:bookmarkEnd w:id="23"/>
      <w:bookmarkEnd w:id="24"/>
    </w:p>
    <w:p w:rsidR="00F31199" w:rsidRDefault="008866CF" w:rsidP="00F31199">
      <w:pPr>
        <w:rPr>
          <w:rFonts w:cstheme="minorHAnsi"/>
        </w:rPr>
      </w:pPr>
      <w:r>
        <w:t xml:space="preserve">The program computes </w:t>
      </w:r>
      <w:proofErr w:type="spellStart"/>
      <w:r>
        <w:rPr>
          <w:rFonts w:cstheme="minorHAnsi"/>
        </w:rPr>
        <w:t>λ</w:t>
      </w:r>
      <w:r>
        <w:rPr>
          <w:rFonts w:cstheme="minorHAnsi"/>
          <w:vertAlign w:val="subscript"/>
        </w:rPr>
        <w:t>cr</w:t>
      </w:r>
      <w:proofErr w:type="spellEnd"/>
      <w:r>
        <w:rPr>
          <w:rFonts w:cstheme="minorHAnsi"/>
          <w:vertAlign w:val="subscript"/>
        </w:rPr>
        <w:t xml:space="preserve"> </w:t>
      </w:r>
      <w:r>
        <w:rPr>
          <w:rFonts w:cstheme="minorHAnsi"/>
        </w:rPr>
        <w:t>using the following formula</w:t>
      </w:r>
      <w:r w:rsidR="004774D6">
        <w:rPr>
          <w:rFonts w:cstheme="minorHAnsi"/>
        </w:rPr>
        <w:t xml:space="preserve"> (Stability=1 and GNL=0 need to be selected in input file)</w:t>
      </w:r>
      <w:r>
        <w:rPr>
          <w:rFonts w:cstheme="minorHAnsi"/>
        </w:rPr>
        <w:t>:</w:t>
      </w:r>
    </w:p>
    <w:p w:rsidR="008866CF" w:rsidRPr="00421C80" w:rsidRDefault="00421C80" w:rsidP="00F31199">
      <w:pPr>
        <w:rPr>
          <w:rFonts w:eastAsiaTheme="minorEastAsia"/>
          <w:b/>
        </w:rPr>
      </w:pPr>
      <m:oMathPara>
        <m:oMath>
          <m:r>
            <m:rPr>
              <m:sty m:val="bi"/>
            </m:rPr>
            <w:rPr>
              <w:rFonts w:ascii="Cambria Math" w:hAnsi="Cambria Math"/>
            </w:rPr>
            <m:t>A=</m:t>
          </m:r>
          <m:sSubSup>
            <m:sSubSupPr>
              <m:ctrlPr>
                <w:rPr>
                  <w:rFonts w:ascii="Cambria Math" w:hAnsi="Cambria Math"/>
                  <w:b/>
                </w:rPr>
              </m:ctrlPr>
            </m:sSubSupPr>
            <m:e>
              <m:r>
                <m:rPr>
                  <m:sty m:val="bi"/>
                </m:rPr>
                <w:rPr>
                  <w:rFonts w:ascii="Cambria Math" w:hAnsi="Cambria Math"/>
                </w:rPr>
                <m:t>K</m:t>
              </m:r>
            </m:e>
            <m:sub>
              <m:r>
                <m:rPr>
                  <m:sty m:val="bi"/>
                </m:rPr>
                <w:rPr>
                  <w:rFonts w:ascii="Cambria Math" w:hAnsi="Cambria Math"/>
                </w:rPr>
                <m:t>e</m:t>
              </m:r>
            </m:sub>
            <m:sup>
              <m:r>
                <m:rPr>
                  <m:sty m:val="bi"/>
                </m:rPr>
                <w:rPr>
                  <w:rFonts w:ascii="Cambria Math" w:hAnsi="Cambria Math"/>
                </w:rPr>
                <m:t>-1</m:t>
              </m:r>
            </m:sup>
          </m:sSub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g</m:t>
              </m:r>
            </m:sub>
          </m:sSub>
        </m:oMath>
      </m:oMathPara>
    </w:p>
    <w:p w:rsidR="00421C80" w:rsidRPr="00421C80" w:rsidRDefault="00421C80" w:rsidP="00F31199">
      <w:pPr>
        <w:rPr>
          <w:rFonts w:eastAsiaTheme="minorEastAsia"/>
          <w:b/>
        </w:rPr>
      </w:pPr>
      <m:oMathPara>
        <m:oMath>
          <m:r>
            <m:rPr>
              <m:sty m:val="bi"/>
            </m:rPr>
            <w:rPr>
              <w:rFonts w:ascii="Cambria Math" w:hAnsi="Cambria Math"/>
            </w:rPr>
            <m:t>A</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w:rPr>
                  <w:rFonts w:ascii="Cambria Math" w:hAnsi="Cambria Math"/>
                </w:rPr>
                <m:t>μ</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oMath>
      </m:oMathPara>
    </w:p>
    <w:p w:rsidR="00421C80" w:rsidRDefault="00421C80" w:rsidP="00F31199">
      <w:pPr>
        <w:rPr>
          <w:rFonts w:eastAsiaTheme="minorEastAsia"/>
        </w:rPr>
      </w:pPr>
      <w:r>
        <w:rPr>
          <w:rFonts w:eastAsiaTheme="minorEastAsia"/>
        </w:rPr>
        <w:t>Where:</w:t>
      </w:r>
    </w:p>
    <w:p w:rsidR="00421C80" w:rsidRPr="00421C80" w:rsidRDefault="003D1ED8" w:rsidP="00F31199">
      <w:pPr>
        <w:rPr>
          <w:rFonts w:eastAsiaTheme="minorEastAsia"/>
        </w:rPr>
      </w:pPr>
      <m:oMathPara>
        <m:oMath>
          <m:sSub>
            <m:sSubPr>
              <m:ctrlPr>
                <w:rPr>
                  <w:rFonts w:ascii="Cambria Math" w:hAnsi="Cambria Math"/>
                  <w:b/>
                  <w:i/>
                </w:rPr>
              </m:ctrlPr>
            </m:sSubPr>
            <m:e>
              <m:r>
                <w:rPr>
                  <w:rFonts w:ascii="Cambria Math" w:hAnsi="Cambria Math"/>
                </w:rPr>
                <m:t>μ</m:t>
              </m:r>
            </m:e>
            <m:sub>
              <m:r>
                <m:rPr>
                  <m:sty m:val="bi"/>
                </m:rPr>
                <w:rPr>
                  <w:rFonts w:ascii="Cambria Math" w:hAnsi="Cambria Math"/>
                </w:rPr>
                <m:t>i</m:t>
              </m:r>
            </m:sub>
          </m:sSub>
          <m:r>
            <w:rPr>
              <w:rFonts w:ascii="Cambria Math" w:hAnsi="Cambria Math"/>
            </w:rPr>
            <m:t>=-1/</m:t>
          </m:r>
          <m:sSub>
            <m:sSubPr>
              <m:ctrlPr>
                <w:rPr>
                  <w:rFonts w:ascii="Cambria Math" w:hAnsi="Cambria Math"/>
                  <w:i/>
                </w:rPr>
              </m:ctrlPr>
            </m:sSubPr>
            <m:e>
              <m:r>
                <m:rPr>
                  <m:sty m:val="p"/>
                </m:rPr>
                <w:rPr>
                  <w:rFonts w:ascii="Cambria Math" w:hAnsi="Cambria Math" w:cstheme="minorHAnsi"/>
                </w:rPr>
                <m:t>λ</m:t>
              </m:r>
            </m:e>
            <m:sub>
              <m:r>
                <w:rPr>
                  <w:rFonts w:ascii="Cambria Math" w:hAnsi="Cambria Math"/>
                </w:rPr>
                <m:t xml:space="preserve">i </m:t>
              </m:r>
            </m:sub>
          </m:sSub>
        </m:oMath>
      </m:oMathPara>
    </w:p>
    <w:p w:rsidR="00421C80" w:rsidRDefault="00421C80" w:rsidP="00F31199">
      <w:pPr>
        <w:rPr>
          <w:rFonts w:eastAsiaTheme="minorEastAsia"/>
        </w:rPr>
      </w:pPr>
      <w:r>
        <w:rPr>
          <w:rFonts w:eastAsiaTheme="minorEastAsia"/>
        </w:rPr>
        <w:lastRenderedPageBreak/>
        <w:t>This problem is then easily solved by an eigenproblem solver (</w:t>
      </w:r>
      <w:proofErr w:type="spellStart"/>
      <w:r>
        <w:rPr>
          <w:rFonts w:eastAsiaTheme="minorEastAsia"/>
        </w:rPr>
        <w:t>eig</w:t>
      </w:r>
      <w:proofErr w:type="spellEnd"/>
      <w:r>
        <w:rPr>
          <w:rFonts w:eastAsiaTheme="minorEastAsia"/>
        </w:rPr>
        <w:t xml:space="preserve"> function in Matlab)</w:t>
      </w:r>
      <w:r w:rsidR="00C22538">
        <w:rPr>
          <w:rFonts w:eastAsiaTheme="minorEastAsia"/>
        </w:rPr>
        <w:t xml:space="preserve"> and results in a critical load of:</w:t>
      </w:r>
    </w:p>
    <w:p w:rsidR="00421C80" w:rsidRPr="00C22538" w:rsidRDefault="003D1ED8" w:rsidP="00F31199">
      <w:pPr>
        <w:rPr>
          <w:rFonts w:eastAsiaTheme="minorEastAsia"/>
        </w:rPr>
      </w:pPr>
      <m:oMathPara>
        <m:oMath>
          <m:sSub>
            <m:sSubPr>
              <m:ctrlPr>
                <w:rPr>
                  <w:rFonts w:ascii="Cambria Math" w:hAnsi="Cambria Math"/>
                  <w:i/>
                </w:rPr>
              </m:ctrlPr>
            </m:sSubPr>
            <m:e>
              <m:r>
                <m:rPr>
                  <m:sty m:val="p"/>
                </m:rPr>
                <w:rPr>
                  <w:rFonts w:ascii="Cambria Math" w:hAnsi="Cambria Math" w:cstheme="minorHAnsi"/>
                </w:rPr>
                <m:t>λ</m:t>
              </m:r>
            </m:e>
            <m:sub>
              <m:r>
                <w:rPr>
                  <w:rFonts w:ascii="Cambria Math" w:hAnsi="Cambria Math"/>
                </w:rPr>
                <m:t xml:space="preserve">cr </m:t>
              </m:r>
            </m:sub>
          </m:sSub>
          <m:r>
            <w:rPr>
              <w:rFonts w:ascii="Cambria Math" w:eastAsiaTheme="minorEastAsia" w:hAnsi="Cambria Math"/>
            </w:rPr>
            <m:t>=-2.486</m:t>
          </m:r>
        </m:oMath>
      </m:oMathPara>
    </w:p>
    <w:p w:rsidR="00C22538" w:rsidRDefault="00C22538" w:rsidP="00F31199">
      <w:pPr>
        <w:rPr>
          <w:rFonts w:eastAsiaTheme="minorEastAsia"/>
        </w:rPr>
      </w:pPr>
      <w:r>
        <w:rPr>
          <w:rFonts w:eastAsiaTheme="minorEastAsia"/>
        </w:rPr>
        <w:t>Percent Error:</w:t>
      </w:r>
    </w:p>
    <w:p w:rsidR="00C22538" w:rsidRPr="00C22538" w:rsidRDefault="00C22538" w:rsidP="00F31199">
      <w:pPr>
        <w:rPr>
          <w:rFonts w:eastAsiaTheme="minorEastAsia"/>
        </w:rPr>
      </w:pPr>
      <m:oMathPara>
        <m:oMath>
          <m:r>
            <w:rPr>
              <w:rFonts w:ascii="Cambria Math" w:hAnsi="Cambria Math"/>
            </w:rPr>
            <m:t>Error=</m:t>
          </m:r>
          <m:f>
            <m:fPr>
              <m:ctrlPr>
                <w:rPr>
                  <w:rFonts w:ascii="Cambria Math" w:hAnsi="Cambria Math"/>
                  <w:i/>
                </w:rPr>
              </m:ctrlPr>
            </m:fPr>
            <m:num>
              <m:d>
                <m:dPr>
                  <m:begChr m:val="|"/>
                  <m:endChr m:val="|"/>
                  <m:ctrlPr>
                    <w:rPr>
                      <w:rFonts w:ascii="Cambria Math" w:hAnsi="Cambria Math"/>
                      <w:i/>
                    </w:rPr>
                  </m:ctrlPr>
                </m:dPr>
                <m:e>
                  <m:r>
                    <w:rPr>
                      <w:rFonts w:ascii="Cambria Math" w:hAnsi="Cambria Math"/>
                    </w:rPr>
                    <m:t>2.47-2.486</m:t>
                  </m:r>
                </m:e>
              </m:d>
            </m:num>
            <m:den>
              <m:r>
                <w:rPr>
                  <w:rFonts w:ascii="Cambria Math" w:hAnsi="Cambria Math"/>
                </w:rPr>
                <m:t>2.47</m:t>
              </m:r>
            </m:den>
          </m:f>
          <m:r>
            <w:rPr>
              <w:rFonts w:ascii="Cambria Math" w:hAnsi="Cambria Math"/>
            </w:rPr>
            <m:t>*100=0.8% error</m:t>
          </m:r>
        </m:oMath>
      </m:oMathPara>
    </w:p>
    <w:p w:rsidR="00D829C9" w:rsidRDefault="00262DFF" w:rsidP="00D829C9">
      <w:pPr>
        <w:rPr>
          <w:rFonts w:eastAsiaTheme="minorEastAsia"/>
        </w:rPr>
      </w:pPr>
      <w:r>
        <w:rPr>
          <w:rFonts w:eastAsiaTheme="minorEastAsia"/>
        </w:rPr>
        <w:t>If the num</w:t>
      </w:r>
      <w:r w:rsidR="00D829C9">
        <w:rPr>
          <w:rFonts w:eastAsiaTheme="minorEastAsia"/>
        </w:rPr>
        <w:t xml:space="preserve">ber of elements is doubled, </w:t>
      </w:r>
      <m:oMath>
        <m:sSub>
          <m:sSubPr>
            <m:ctrlPr>
              <w:rPr>
                <w:rFonts w:ascii="Cambria Math" w:hAnsi="Cambria Math"/>
                <w:i/>
              </w:rPr>
            </m:ctrlPr>
          </m:sSubPr>
          <m:e>
            <m:r>
              <m:rPr>
                <m:sty m:val="p"/>
              </m:rPr>
              <w:rPr>
                <w:rFonts w:ascii="Cambria Math" w:hAnsi="Cambria Math" w:cstheme="minorHAnsi"/>
              </w:rPr>
              <m:t>λ</m:t>
            </m:r>
          </m:e>
          <m:sub>
            <m:r>
              <w:rPr>
                <w:rFonts w:ascii="Cambria Math" w:hAnsi="Cambria Math"/>
              </w:rPr>
              <m:t xml:space="preserve">cr </m:t>
            </m:r>
          </m:sub>
        </m:sSub>
        <m:r>
          <w:rPr>
            <w:rFonts w:ascii="Cambria Math" w:eastAsiaTheme="minorEastAsia" w:hAnsi="Cambria Math"/>
          </w:rPr>
          <m:t>=-2.47</m:t>
        </m:r>
      </m:oMath>
      <w:r w:rsidR="00D829C9">
        <w:rPr>
          <w:rFonts w:eastAsiaTheme="minorEastAsia"/>
        </w:rPr>
        <w:t xml:space="preserve"> which is the same as the theoretical</w:t>
      </w:r>
      <w:r w:rsidR="006078B2">
        <w:rPr>
          <w:rFonts w:eastAsiaTheme="minorEastAsia"/>
        </w:rPr>
        <w:t xml:space="preserve"> critical </w:t>
      </w:r>
      <w:r w:rsidR="0054220C">
        <w:rPr>
          <w:rFonts w:eastAsiaTheme="minorEastAsia"/>
        </w:rPr>
        <w:t>load calculated</w:t>
      </w:r>
      <w:r w:rsidR="00D829C9">
        <w:rPr>
          <w:rFonts w:eastAsiaTheme="minorEastAsia"/>
        </w:rPr>
        <w:t xml:space="preserve"> prior</w:t>
      </w:r>
      <w:r w:rsidR="004774D6">
        <w:rPr>
          <w:rFonts w:eastAsiaTheme="minorEastAsia"/>
        </w:rPr>
        <w:t>.</w:t>
      </w:r>
    </w:p>
    <w:p w:rsidR="00D829C9" w:rsidRDefault="00152C38" w:rsidP="00152C38">
      <w:pPr>
        <w:pStyle w:val="Heading2"/>
        <w:rPr>
          <w:rFonts w:eastAsiaTheme="minorEastAsia"/>
        </w:rPr>
      </w:pPr>
      <w:bookmarkStart w:id="25" w:name="_Toc500774770"/>
      <w:r>
        <w:rPr>
          <w:rFonts w:eastAsiaTheme="minorEastAsia"/>
        </w:rPr>
        <w:t>Iterative Analysis</w:t>
      </w:r>
      <w:bookmarkEnd w:id="25"/>
    </w:p>
    <w:p w:rsidR="00152C38" w:rsidRPr="00152C38" w:rsidRDefault="00152C38" w:rsidP="00152C38">
      <w:r>
        <w:t xml:space="preserve">An iterative analysis was performed in which </w:t>
      </w:r>
      <w:r w:rsidR="00A95318" w:rsidRPr="003507ED">
        <w:rPr>
          <w:b/>
        </w:rPr>
        <w:t>K</w:t>
      </w:r>
      <w:r w:rsidR="00A95318" w:rsidRPr="003507ED">
        <w:rPr>
          <w:b/>
          <w:vertAlign w:val="subscript"/>
        </w:rPr>
        <w:t>g</w:t>
      </w:r>
      <w:r w:rsidR="00A95318">
        <w:t xml:space="preserve"> </w:t>
      </w:r>
      <w:r>
        <w:t>was kept at zero, but nodal coo</w:t>
      </w:r>
      <w:r w:rsidR="004774D6">
        <w:t>rdinates were updated to capture buckling. An initial displacement in the X-direction of 0.001 was utilized so as to simulate an imperfection</w:t>
      </w:r>
      <w:r w:rsidR="00A95318">
        <w:t xml:space="preserve"> and drive the solution forward</w:t>
      </w:r>
      <w:r w:rsidR="004774D6">
        <w:t xml:space="preserve">. Different loading combinations were tested and it was found that buckling occurred at the theorized </w:t>
      </w:r>
      <m:oMath>
        <m:sSub>
          <m:sSubPr>
            <m:ctrlPr>
              <w:rPr>
                <w:rFonts w:ascii="Cambria Math" w:hAnsi="Cambria Math"/>
                <w:i/>
              </w:rPr>
            </m:ctrlPr>
          </m:sSubPr>
          <m:e>
            <m:r>
              <m:rPr>
                <m:sty m:val="p"/>
              </m:rPr>
              <w:rPr>
                <w:rFonts w:ascii="Cambria Math" w:hAnsi="Cambria Math" w:cstheme="minorHAnsi"/>
              </w:rPr>
              <m:t>λ</m:t>
            </m:r>
          </m:e>
          <m:sub>
            <m:r>
              <w:rPr>
                <w:rFonts w:ascii="Cambria Math" w:hAnsi="Cambria Math"/>
              </w:rPr>
              <m:t xml:space="preserve">cr </m:t>
            </m:r>
          </m:sub>
        </m:sSub>
        <m:r>
          <w:rPr>
            <w:rFonts w:ascii="Cambria Math" w:eastAsiaTheme="minorEastAsia" w:hAnsi="Cambria Math"/>
          </w:rPr>
          <m:t>=-2.47</m:t>
        </m:r>
      </m:oMath>
      <w:r w:rsidR="004774D6">
        <w:rPr>
          <w:rFonts w:eastAsiaTheme="minorEastAsia"/>
        </w:rPr>
        <w:t xml:space="preserve">. </w:t>
      </w:r>
      <w:r w:rsidR="00A95318">
        <w:rPr>
          <w:rFonts w:eastAsiaTheme="minorEastAsia"/>
        </w:rPr>
        <w:t>Albeit correct, t</w:t>
      </w:r>
      <w:r w:rsidR="004774D6">
        <w:rPr>
          <w:rFonts w:eastAsiaTheme="minorEastAsia"/>
        </w:rPr>
        <w:t>his method proved much more tedious than solving the prior eigenproblem.</w:t>
      </w:r>
    </w:p>
    <w:p w:rsidR="00033087" w:rsidRPr="005E2307" w:rsidRDefault="00033087" w:rsidP="007A11D5">
      <w:pPr>
        <w:pStyle w:val="Heading1"/>
        <w:rPr>
          <w:sz w:val="22"/>
        </w:rPr>
      </w:pPr>
      <w:bookmarkStart w:id="26" w:name="_Toc500769699"/>
      <w:bookmarkStart w:id="27" w:name="_Toc500774771"/>
      <w:r>
        <w:t>Parametric Study</w:t>
      </w:r>
      <w:bookmarkEnd w:id="26"/>
      <w:bookmarkEnd w:id="27"/>
    </w:p>
    <w:p w:rsidR="005E2307" w:rsidRDefault="00A02353">
      <w:r>
        <w:t>The parametric study completed investigates an importa</w:t>
      </w:r>
      <w:r w:rsidR="00A95318">
        <w:t xml:space="preserve">nt design philosophy, weak-beam </w:t>
      </w:r>
      <w:r>
        <w:t>strong-column. As the name suggest, it is important, especially in seismic areas, to design columns to be much stronger than beams. This will ensure that failure occurs in</w:t>
      </w:r>
      <w:r w:rsidR="00A95318">
        <w:t xml:space="preserve"> beams which reduces the chance</w:t>
      </w:r>
      <w:r>
        <w:t xml:space="preserve"> of total co</w:t>
      </w:r>
      <w:r w:rsidR="00A95318">
        <w:t>llapse at the cost of increased</w:t>
      </w:r>
      <w:r>
        <w:t xml:space="preserve"> probab</w:t>
      </w:r>
      <w:r w:rsidR="00A95318">
        <w:t>ility of partial collapse (plastic hinge formation at the beam</w:t>
      </w:r>
      <w:r>
        <w:t xml:space="preserve">). </w:t>
      </w:r>
    </w:p>
    <w:p w:rsidR="00A02353" w:rsidRDefault="00A02353">
      <w:r>
        <w:t>For this study, a 2-D frame bay was investigated. A lateral point load was applied to simulate seismic forces (this does paint a complete picture, since structural dynamics and ground motion are not accounted for)</w:t>
      </w:r>
      <w:r w:rsidR="00A95318">
        <w:t>, however, it falls within the limitations of the program</w:t>
      </w:r>
      <w:r>
        <w:t>.</w:t>
      </w:r>
      <w:r w:rsidR="007A11D5">
        <w:t xml:space="preserve"> The bay specs are as follows</w:t>
      </w:r>
      <w:r>
        <w:t>:</w:t>
      </w:r>
    </w:p>
    <w:p w:rsidR="00A84D92" w:rsidRDefault="00A84D92" w:rsidP="00A84D92">
      <w:pPr>
        <w:pStyle w:val="Caption"/>
        <w:keepNext/>
        <w:jc w:val="center"/>
      </w:pPr>
      <w:bookmarkStart w:id="28" w:name="_Toc500769790"/>
      <w:bookmarkStart w:id="29" w:name="_Ref500770165"/>
      <w:bookmarkStart w:id="30" w:name="_Ref500770168"/>
      <w:r>
        <w:t xml:space="preserve">Table </w:t>
      </w:r>
      <w:r w:rsidR="003D1ED8">
        <w:fldChar w:fldCharType="begin"/>
      </w:r>
      <w:r w:rsidR="003D1ED8">
        <w:instrText xml:space="preserve"> SEQ Table \* ARABIC </w:instrText>
      </w:r>
      <w:r w:rsidR="003D1ED8">
        <w:fldChar w:fldCharType="separate"/>
      </w:r>
      <w:r>
        <w:rPr>
          <w:noProof/>
        </w:rPr>
        <w:t>1</w:t>
      </w:r>
      <w:r w:rsidR="003D1ED8">
        <w:rPr>
          <w:noProof/>
        </w:rPr>
        <w:fldChar w:fldCharType="end"/>
      </w:r>
      <w:r>
        <w:t xml:space="preserve"> Beam &amp; Column Initial Parameters</w:t>
      </w:r>
      <w:bookmarkEnd w:id="28"/>
      <w:bookmarkEnd w:id="29"/>
      <w:bookmarkEnd w:id="30"/>
    </w:p>
    <w:tbl>
      <w:tblPr>
        <w:tblW w:w="4447" w:type="dxa"/>
        <w:jc w:val="center"/>
        <w:tblLook w:val="04A0" w:firstRow="1" w:lastRow="0" w:firstColumn="1" w:lastColumn="0" w:noHBand="0" w:noVBand="1"/>
      </w:tblPr>
      <w:tblGrid>
        <w:gridCol w:w="2495"/>
        <w:gridCol w:w="1952"/>
      </w:tblGrid>
      <w:tr w:rsidR="007A11D5" w:rsidRPr="007A11D5" w:rsidTr="007A11D5">
        <w:trPr>
          <w:trHeight w:val="301"/>
          <w:jc w:val="center"/>
        </w:trPr>
        <w:tc>
          <w:tcPr>
            <w:tcW w:w="2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11D5" w:rsidRPr="007A11D5" w:rsidRDefault="007A11D5" w:rsidP="007A11D5">
            <w:pPr>
              <w:spacing w:after="0" w:line="240" w:lineRule="auto"/>
              <w:jc w:val="center"/>
              <w:rPr>
                <w:rFonts w:ascii="Calibri" w:eastAsia="Times New Roman" w:hAnsi="Calibri" w:cs="Calibri"/>
                <w:b/>
                <w:bCs/>
                <w:color w:val="000000"/>
              </w:rPr>
            </w:pPr>
            <w:r w:rsidRPr="007A11D5">
              <w:rPr>
                <w:rFonts w:ascii="Calibri" w:eastAsia="Times New Roman" w:hAnsi="Calibri" w:cs="Calibri"/>
                <w:b/>
                <w:bCs/>
                <w:color w:val="000000"/>
              </w:rPr>
              <w:t>Height</w:t>
            </w:r>
          </w:p>
        </w:tc>
        <w:tc>
          <w:tcPr>
            <w:tcW w:w="1952" w:type="dxa"/>
            <w:tcBorders>
              <w:top w:val="single" w:sz="4" w:space="0" w:color="auto"/>
              <w:left w:val="nil"/>
              <w:bottom w:val="single" w:sz="4" w:space="0" w:color="auto"/>
              <w:right w:val="single" w:sz="4" w:space="0" w:color="auto"/>
            </w:tcBorders>
            <w:shd w:val="clear" w:color="auto" w:fill="auto"/>
            <w:noWrap/>
            <w:vAlign w:val="bottom"/>
            <w:hideMark/>
          </w:tcPr>
          <w:p w:rsidR="007A11D5" w:rsidRPr="007A11D5" w:rsidRDefault="007A11D5" w:rsidP="007A11D5">
            <w:pPr>
              <w:spacing w:after="0" w:line="240" w:lineRule="auto"/>
              <w:jc w:val="center"/>
              <w:rPr>
                <w:rFonts w:ascii="Calibri" w:eastAsia="Times New Roman" w:hAnsi="Calibri" w:cs="Calibri"/>
                <w:color w:val="000000"/>
              </w:rPr>
            </w:pPr>
            <w:r w:rsidRPr="007A11D5">
              <w:rPr>
                <w:rFonts w:ascii="Calibri" w:eastAsia="Times New Roman" w:hAnsi="Calibri" w:cs="Calibri"/>
                <w:color w:val="000000"/>
              </w:rPr>
              <w:t>12-ft</w:t>
            </w:r>
          </w:p>
        </w:tc>
      </w:tr>
      <w:tr w:rsidR="007A11D5" w:rsidRPr="007A11D5" w:rsidTr="007A11D5">
        <w:trPr>
          <w:trHeight w:val="301"/>
          <w:jc w:val="center"/>
        </w:trPr>
        <w:tc>
          <w:tcPr>
            <w:tcW w:w="2495" w:type="dxa"/>
            <w:tcBorders>
              <w:top w:val="nil"/>
              <w:left w:val="single" w:sz="4" w:space="0" w:color="auto"/>
              <w:bottom w:val="single" w:sz="4" w:space="0" w:color="auto"/>
              <w:right w:val="single" w:sz="4" w:space="0" w:color="auto"/>
            </w:tcBorders>
            <w:shd w:val="clear" w:color="auto" w:fill="auto"/>
            <w:noWrap/>
            <w:vAlign w:val="bottom"/>
            <w:hideMark/>
          </w:tcPr>
          <w:p w:rsidR="007A11D5" w:rsidRPr="007A11D5" w:rsidRDefault="007A11D5" w:rsidP="007A11D5">
            <w:pPr>
              <w:spacing w:after="0" w:line="240" w:lineRule="auto"/>
              <w:jc w:val="center"/>
              <w:rPr>
                <w:rFonts w:ascii="Calibri" w:eastAsia="Times New Roman" w:hAnsi="Calibri" w:cs="Calibri"/>
                <w:b/>
                <w:bCs/>
                <w:color w:val="000000"/>
              </w:rPr>
            </w:pPr>
            <w:r w:rsidRPr="007A11D5">
              <w:rPr>
                <w:rFonts w:ascii="Calibri" w:eastAsia="Times New Roman" w:hAnsi="Calibri" w:cs="Calibri"/>
                <w:b/>
                <w:bCs/>
                <w:color w:val="000000"/>
              </w:rPr>
              <w:t>Length</w:t>
            </w:r>
          </w:p>
        </w:tc>
        <w:tc>
          <w:tcPr>
            <w:tcW w:w="1952" w:type="dxa"/>
            <w:tcBorders>
              <w:top w:val="nil"/>
              <w:left w:val="nil"/>
              <w:bottom w:val="single" w:sz="4" w:space="0" w:color="auto"/>
              <w:right w:val="single" w:sz="4" w:space="0" w:color="auto"/>
            </w:tcBorders>
            <w:shd w:val="clear" w:color="auto" w:fill="auto"/>
            <w:noWrap/>
            <w:vAlign w:val="bottom"/>
            <w:hideMark/>
          </w:tcPr>
          <w:p w:rsidR="007A11D5" w:rsidRPr="007A11D5" w:rsidRDefault="007A11D5" w:rsidP="007A11D5">
            <w:pPr>
              <w:spacing w:after="0" w:line="240" w:lineRule="auto"/>
              <w:jc w:val="center"/>
              <w:rPr>
                <w:rFonts w:ascii="Calibri" w:eastAsia="Times New Roman" w:hAnsi="Calibri" w:cs="Calibri"/>
                <w:color w:val="000000"/>
              </w:rPr>
            </w:pPr>
            <w:r w:rsidRPr="007A11D5">
              <w:rPr>
                <w:rFonts w:ascii="Calibri" w:eastAsia="Times New Roman" w:hAnsi="Calibri" w:cs="Calibri"/>
                <w:color w:val="000000"/>
              </w:rPr>
              <w:t>15-ft</w:t>
            </w:r>
          </w:p>
        </w:tc>
      </w:tr>
      <w:tr w:rsidR="007A11D5" w:rsidRPr="007A11D5" w:rsidTr="007A11D5">
        <w:trPr>
          <w:trHeight w:val="301"/>
          <w:jc w:val="center"/>
        </w:trPr>
        <w:tc>
          <w:tcPr>
            <w:tcW w:w="2495" w:type="dxa"/>
            <w:tcBorders>
              <w:top w:val="nil"/>
              <w:left w:val="single" w:sz="4" w:space="0" w:color="auto"/>
              <w:bottom w:val="single" w:sz="4" w:space="0" w:color="auto"/>
              <w:right w:val="single" w:sz="4" w:space="0" w:color="auto"/>
            </w:tcBorders>
            <w:shd w:val="clear" w:color="auto" w:fill="auto"/>
            <w:noWrap/>
            <w:vAlign w:val="bottom"/>
            <w:hideMark/>
          </w:tcPr>
          <w:p w:rsidR="007A11D5" w:rsidRPr="007A11D5" w:rsidRDefault="007A11D5" w:rsidP="007A11D5">
            <w:pPr>
              <w:spacing w:after="0" w:line="240" w:lineRule="auto"/>
              <w:jc w:val="center"/>
              <w:rPr>
                <w:rFonts w:ascii="Calibri" w:eastAsia="Times New Roman" w:hAnsi="Calibri" w:cs="Calibri"/>
                <w:b/>
                <w:bCs/>
                <w:color w:val="000000"/>
              </w:rPr>
            </w:pPr>
            <w:r w:rsidRPr="007A11D5">
              <w:rPr>
                <w:rFonts w:ascii="Calibri" w:eastAsia="Times New Roman" w:hAnsi="Calibri" w:cs="Calibri"/>
                <w:b/>
                <w:bCs/>
                <w:color w:val="000000"/>
              </w:rPr>
              <w:t>Young's Modulus</w:t>
            </w:r>
          </w:p>
        </w:tc>
        <w:tc>
          <w:tcPr>
            <w:tcW w:w="1952" w:type="dxa"/>
            <w:tcBorders>
              <w:top w:val="nil"/>
              <w:left w:val="nil"/>
              <w:bottom w:val="single" w:sz="4" w:space="0" w:color="auto"/>
              <w:right w:val="single" w:sz="4" w:space="0" w:color="auto"/>
            </w:tcBorders>
            <w:shd w:val="clear" w:color="auto" w:fill="auto"/>
            <w:noWrap/>
            <w:vAlign w:val="bottom"/>
            <w:hideMark/>
          </w:tcPr>
          <w:p w:rsidR="007A11D5" w:rsidRPr="007A11D5" w:rsidRDefault="007A11D5" w:rsidP="007A11D5">
            <w:pPr>
              <w:spacing w:after="0" w:line="240" w:lineRule="auto"/>
              <w:jc w:val="center"/>
              <w:rPr>
                <w:rFonts w:ascii="Calibri" w:eastAsia="Times New Roman" w:hAnsi="Calibri" w:cs="Calibri"/>
                <w:color w:val="000000"/>
              </w:rPr>
            </w:pPr>
            <w:r w:rsidRPr="007A11D5">
              <w:rPr>
                <w:rFonts w:ascii="Calibri" w:eastAsia="Times New Roman" w:hAnsi="Calibri" w:cs="Calibri"/>
                <w:color w:val="000000"/>
              </w:rPr>
              <w:t xml:space="preserve">290000 </w:t>
            </w:r>
            <w:proofErr w:type="spellStart"/>
            <w:r w:rsidRPr="007A11D5">
              <w:rPr>
                <w:rFonts w:ascii="Calibri" w:eastAsia="Times New Roman" w:hAnsi="Calibri" w:cs="Calibri"/>
                <w:color w:val="000000"/>
              </w:rPr>
              <w:t>ksi</w:t>
            </w:r>
            <w:proofErr w:type="spellEnd"/>
          </w:p>
        </w:tc>
      </w:tr>
      <w:tr w:rsidR="007A11D5" w:rsidRPr="007A11D5" w:rsidTr="007A11D5">
        <w:trPr>
          <w:trHeight w:val="347"/>
          <w:jc w:val="center"/>
        </w:trPr>
        <w:tc>
          <w:tcPr>
            <w:tcW w:w="2495" w:type="dxa"/>
            <w:tcBorders>
              <w:top w:val="nil"/>
              <w:left w:val="single" w:sz="4" w:space="0" w:color="auto"/>
              <w:bottom w:val="single" w:sz="4" w:space="0" w:color="auto"/>
              <w:right w:val="single" w:sz="4" w:space="0" w:color="auto"/>
            </w:tcBorders>
            <w:shd w:val="clear" w:color="auto" w:fill="auto"/>
            <w:noWrap/>
            <w:vAlign w:val="bottom"/>
            <w:hideMark/>
          </w:tcPr>
          <w:p w:rsidR="007A11D5" w:rsidRPr="007A11D5" w:rsidRDefault="007A11D5" w:rsidP="007A11D5">
            <w:pPr>
              <w:spacing w:after="0" w:line="240" w:lineRule="auto"/>
              <w:jc w:val="center"/>
              <w:rPr>
                <w:rFonts w:ascii="Calibri" w:eastAsia="Times New Roman" w:hAnsi="Calibri" w:cs="Calibri"/>
                <w:b/>
                <w:bCs/>
                <w:color w:val="000000"/>
              </w:rPr>
            </w:pPr>
            <w:r w:rsidRPr="007A11D5">
              <w:rPr>
                <w:rFonts w:ascii="Calibri" w:eastAsia="Times New Roman" w:hAnsi="Calibri" w:cs="Calibri"/>
                <w:b/>
                <w:bCs/>
                <w:color w:val="000000"/>
              </w:rPr>
              <w:t>Area</w:t>
            </w:r>
          </w:p>
        </w:tc>
        <w:tc>
          <w:tcPr>
            <w:tcW w:w="1952" w:type="dxa"/>
            <w:tcBorders>
              <w:top w:val="nil"/>
              <w:left w:val="nil"/>
              <w:bottom w:val="single" w:sz="4" w:space="0" w:color="auto"/>
              <w:right w:val="single" w:sz="4" w:space="0" w:color="auto"/>
            </w:tcBorders>
            <w:shd w:val="clear" w:color="auto" w:fill="auto"/>
            <w:noWrap/>
            <w:vAlign w:val="bottom"/>
            <w:hideMark/>
          </w:tcPr>
          <w:p w:rsidR="007A11D5" w:rsidRPr="007A11D5" w:rsidRDefault="007A11D5" w:rsidP="007A11D5">
            <w:pPr>
              <w:spacing w:after="0" w:line="240" w:lineRule="auto"/>
              <w:jc w:val="center"/>
              <w:rPr>
                <w:rFonts w:ascii="Calibri" w:eastAsia="Times New Roman" w:hAnsi="Calibri" w:cs="Calibri"/>
                <w:color w:val="000000"/>
              </w:rPr>
            </w:pPr>
            <w:r w:rsidRPr="007A11D5">
              <w:rPr>
                <w:rFonts w:ascii="Calibri" w:eastAsia="Times New Roman" w:hAnsi="Calibri" w:cs="Calibri"/>
                <w:color w:val="000000"/>
              </w:rPr>
              <w:t>30 in</w:t>
            </w:r>
            <w:r w:rsidRPr="007A11D5">
              <w:rPr>
                <w:rFonts w:ascii="Calibri" w:eastAsia="Times New Roman" w:hAnsi="Calibri" w:cs="Calibri"/>
                <w:color w:val="000000"/>
                <w:vertAlign w:val="superscript"/>
              </w:rPr>
              <w:t>2</w:t>
            </w:r>
          </w:p>
        </w:tc>
      </w:tr>
      <w:tr w:rsidR="007A11D5" w:rsidRPr="007A11D5" w:rsidTr="007A11D5">
        <w:trPr>
          <w:trHeight w:val="347"/>
          <w:jc w:val="center"/>
        </w:trPr>
        <w:tc>
          <w:tcPr>
            <w:tcW w:w="2495" w:type="dxa"/>
            <w:tcBorders>
              <w:top w:val="nil"/>
              <w:left w:val="single" w:sz="4" w:space="0" w:color="auto"/>
              <w:bottom w:val="single" w:sz="4" w:space="0" w:color="auto"/>
              <w:right w:val="single" w:sz="4" w:space="0" w:color="auto"/>
            </w:tcBorders>
            <w:shd w:val="clear" w:color="auto" w:fill="auto"/>
            <w:noWrap/>
            <w:vAlign w:val="bottom"/>
            <w:hideMark/>
          </w:tcPr>
          <w:p w:rsidR="007A11D5" w:rsidRPr="007A11D5" w:rsidRDefault="007A11D5" w:rsidP="007A11D5">
            <w:pPr>
              <w:spacing w:after="0" w:line="240" w:lineRule="auto"/>
              <w:jc w:val="center"/>
              <w:rPr>
                <w:rFonts w:ascii="Calibri" w:eastAsia="Times New Roman" w:hAnsi="Calibri" w:cs="Calibri"/>
                <w:b/>
                <w:bCs/>
                <w:color w:val="000000"/>
              </w:rPr>
            </w:pPr>
            <w:r w:rsidRPr="007A11D5">
              <w:rPr>
                <w:rFonts w:ascii="Calibri" w:eastAsia="Times New Roman" w:hAnsi="Calibri" w:cs="Calibri"/>
                <w:b/>
                <w:bCs/>
                <w:color w:val="000000"/>
              </w:rPr>
              <w:t>Moment of Inertia</w:t>
            </w:r>
          </w:p>
        </w:tc>
        <w:tc>
          <w:tcPr>
            <w:tcW w:w="1952" w:type="dxa"/>
            <w:tcBorders>
              <w:top w:val="nil"/>
              <w:left w:val="nil"/>
              <w:bottom w:val="single" w:sz="4" w:space="0" w:color="auto"/>
              <w:right w:val="single" w:sz="4" w:space="0" w:color="auto"/>
            </w:tcBorders>
            <w:shd w:val="clear" w:color="auto" w:fill="auto"/>
            <w:noWrap/>
            <w:vAlign w:val="bottom"/>
            <w:hideMark/>
          </w:tcPr>
          <w:p w:rsidR="007A11D5" w:rsidRPr="007A11D5" w:rsidRDefault="007A11D5" w:rsidP="007A11D5">
            <w:pPr>
              <w:spacing w:after="0" w:line="240" w:lineRule="auto"/>
              <w:jc w:val="center"/>
              <w:rPr>
                <w:rFonts w:ascii="Calibri" w:eastAsia="Times New Roman" w:hAnsi="Calibri" w:cs="Calibri"/>
                <w:color w:val="000000"/>
              </w:rPr>
            </w:pPr>
            <w:r w:rsidRPr="007A11D5">
              <w:rPr>
                <w:rFonts w:ascii="Calibri" w:eastAsia="Times New Roman" w:hAnsi="Calibri" w:cs="Calibri"/>
                <w:color w:val="000000"/>
              </w:rPr>
              <w:t>750 in</w:t>
            </w:r>
            <w:r w:rsidRPr="007A11D5">
              <w:rPr>
                <w:rFonts w:ascii="Calibri" w:eastAsia="Times New Roman" w:hAnsi="Calibri" w:cs="Calibri"/>
                <w:color w:val="000000"/>
                <w:vertAlign w:val="superscript"/>
              </w:rPr>
              <w:t>4</w:t>
            </w:r>
          </w:p>
        </w:tc>
      </w:tr>
      <w:tr w:rsidR="007A11D5" w:rsidRPr="007A11D5" w:rsidTr="007A11D5">
        <w:trPr>
          <w:trHeight w:val="301"/>
          <w:jc w:val="center"/>
        </w:trPr>
        <w:tc>
          <w:tcPr>
            <w:tcW w:w="2495" w:type="dxa"/>
            <w:tcBorders>
              <w:top w:val="nil"/>
              <w:left w:val="single" w:sz="4" w:space="0" w:color="auto"/>
              <w:bottom w:val="single" w:sz="4" w:space="0" w:color="auto"/>
              <w:right w:val="single" w:sz="4" w:space="0" w:color="auto"/>
            </w:tcBorders>
            <w:shd w:val="clear" w:color="auto" w:fill="auto"/>
            <w:noWrap/>
            <w:vAlign w:val="bottom"/>
            <w:hideMark/>
          </w:tcPr>
          <w:p w:rsidR="007A11D5" w:rsidRPr="007A11D5" w:rsidRDefault="007A11D5" w:rsidP="007A11D5">
            <w:pPr>
              <w:spacing w:after="0" w:line="240" w:lineRule="auto"/>
              <w:jc w:val="center"/>
              <w:rPr>
                <w:rFonts w:ascii="Calibri" w:eastAsia="Times New Roman" w:hAnsi="Calibri" w:cs="Calibri"/>
                <w:b/>
                <w:bCs/>
                <w:color w:val="000000"/>
              </w:rPr>
            </w:pPr>
            <w:r w:rsidRPr="007A11D5">
              <w:rPr>
                <w:rFonts w:ascii="Calibri" w:eastAsia="Times New Roman" w:hAnsi="Calibri" w:cs="Calibri"/>
                <w:b/>
                <w:bCs/>
                <w:color w:val="000000"/>
              </w:rPr>
              <w:t>Lateral Load</w:t>
            </w:r>
          </w:p>
        </w:tc>
        <w:tc>
          <w:tcPr>
            <w:tcW w:w="1952" w:type="dxa"/>
            <w:tcBorders>
              <w:top w:val="nil"/>
              <w:left w:val="nil"/>
              <w:bottom w:val="single" w:sz="4" w:space="0" w:color="auto"/>
              <w:right w:val="single" w:sz="4" w:space="0" w:color="auto"/>
            </w:tcBorders>
            <w:shd w:val="clear" w:color="auto" w:fill="auto"/>
            <w:noWrap/>
            <w:vAlign w:val="bottom"/>
            <w:hideMark/>
          </w:tcPr>
          <w:p w:rsidR="007A11D5" w:rsidRPr="007A11D5" w:rsidRDefault="007A11D5" w:rsidP="007A11D5">
            <w:pPr>
              <w:spacing w:after="0" w:line="240" w:lineRule="auto"/>
              <w:jc w:val="center"/>
              <w:rPr>
                <w:rFonts w:ascii="Calibri" w:eastAsia="Times New Roman" w:hAnsi="Calibri" w:cs="Calibri"/>
                <w:color w:val="000000"/>
              </w:rPr>
            </w:pPr>
            <w:r w:rsidRPr="007A11D5">
              <w:rPr>
                <w:rFonts w:ascii="Calibri" w:eastAsia="Times New Roman" w:hAnsi="Calibri" w:cs="Calibri"/>
                <w:color w:val="000000"/>
              </w:rPr>
              <w:t>1500 kips</w:t>
            </w:r>
          </w:p>
        </w:tc>
      </w:tr>
      <w:tr w:rsidR="007A11D5" w:rsidRPr="007A11D5" w:rsidTr="007A11D5">
        <w:trPr>
          <w:trHeight w:val="301"/>
          <w:jc w:val="center"/>
        </w:trPr>
        <w:tc>
          <w:tcPr>
            <w:tcW w:w="2495" w:type="dxa"/>
            <w:tcBorders>
              <w:top w:val="nil"/>
              <w:left w:val="single" w:sz="4" w:space="0" w:color="auto"/>
              <w:bottom w:val="single" w:sz="4" w:space="0" w:color="auto"/>
              <w:right w:val="single" w:sz="4" w:space="0" w:color="auto"/>
            </w:tcBorders>
            <w:shd w:val="clear" w:color="auto" w:fill="auto"/>
            <w:noWrap/>
            <w:vAlign w:val="bottom"/>
            <w:hideMark/>
          </w:tcPr>
          <w:p w:rsidR="007A11D5" w:rsidRPr="007A11D5" w:rsidRDefault="007A11D5" w:rsidP="007A11D5">
            <w:pPr>
              <w:spacing w:after="0" w:line="240" w:lineRule="auto"/>
              <w:jc w:val="center"/>
              <w:rPr>
                <w:rFonts w:ascii="Calibri" w:eastAsia="Times New Roman" w:hAnsi="Calibri" w:cs="Calibri"/>
                <w:b/>
                <w:bCs/>
                <w:color w:val="000000"/>
              </w:rPr>
            </w:pPr>
            <w:r w:rsidRPr="007A11D5">
              <w:rPr>
                <w:rFonts w:ascii="Calibri" w:eastAsia="Times New Roman" w:hAnsi="Calibri" w:cs="Calibri"/>
                <w:b/>
                <w:bCs/>
                <w:color w:val="000000"/>
              </w:rPr>
              <w:t>Distributed Load</w:t>
            </w:r>
          </w:p>
        </w:tc>
        <w:tc>
          <w:tcPr>
            <w:tcW w:w="1952" w:type="dxa"/>
            <w:tcBorders>
              <w:top w:val="nil"/>
              <w:left w:val="nil"/>
              <w:bottom w:val="single" w:sz="4" w:space="0" w:color="auto"/>
              <w:right w:val="single" w:sz="4" w:space="0" w:color="auto"/>
            </w:tcBorders>
            <w:shd w:val="clear" w:color="auto" w:fill="auto"/>
            <w:noWrap/>
            <w:vAlign w:val="bottom"/>
            <w:hideMark/>
          </w:tcPr>
          <w:p w:rsidR="007A11D5" w:rsidRPr="007A11D5" w:rsidRDefault="007A11D5" w:rsidP="007A11D5">
            <w:pPr>
              <w:spacing w:after="0" w:line="240" w:lineRule="auto"/>
              <w:jc w:val="center"/>
              <w:rPr>
                <w:rFonts w:ascii="Calibri" w:eastAsia="Times New Roman" w:hAnsi="Calibri" w:cs="Calibri"/>
                <w:color w:val="000000"/>
              </w:rPr>
            </w:pPr>
            <w:r w:rsidRPr="007A11D5">
              <w:rPr>
                <w:rFonts w:ascii="Calibri" w:eastAsia="Times New Roman" w:hAnsi="Calibri" w:cs="Calibri"/>
                <w:color w:val="000000"/>
              </w:rPr>
              <w:t>-200 kip/</w:t>
            </w:r>
            <w:proofErr w:type="spellStart"/>
            <w:r w:rsidRPr="007A11D5">
              <w:rPr>
                <w:rFonts w:ascii="Calibri" w:eastAsia="Times New Roman" w:hAnsi="Calibri" w:cs="Calibri"/>
                <w:color w:val="000000"/>
              </w:rPr>
              <w:t>ft</w:t>
            </w:r>
            <w:proofErr w:type="spellEnd"/>
          </w:p>
        </w:tc>
      </w:tr>
    </w:tbl>
    <w:p w:rsidR="007A11D5" w:rsidRDefault="007A11D5"/>
    <w:p w:rsidR="007A11D5" w:rsidRDefault="007A11D5" w:rsidP="007A11D5">
      <w:pPr>
        <w:pStyle w:val="Heading2"/>
      </w:pPr>
      <w:bookmarkStart w:id="31" w:name="_Toc500769700"/>
      <w:bookmarkStart w:id="32" w:name="_Toc500774772"/>
      <w:r>
        <w:t>Iterative Analysis and Results:</w:t>
      </w:r>
      <w:bookmarkEnd w:id="31"/>
      <w:bookmarkEnd w:id="32"/>
    </w:p>
    <w:p w:rsidR="005A5D65" w:rsidRDefault="005A5D65" w:rsidP="007A11D5">
      <w:r>
        <w:t>A geometric non-linear iterative analysis approach was used to perform this investigation. The area and moment of inertia of the column were multiplied by .25, .5, 1, 1.5 and 2 to change its relative stiffness when compared to the beam which’s parameters remained the same. Stresses developed in each element will be investigated to gain an understanding of this design philosophy and its goals. Geometric non-linearity will be used to account for large displacements and possible P-</w:t>
      </w:r>
      <w:r>
        <w:rPr>
          <w:rFonts w:cstheme="minorHAnsi"/>
        </w:rPr>
        <w:t>Δ</w:t>
      </w:r>
      <w:r>
        <w:t xml:space="preserve"> effects.</w:t>
      </w:r>
    </w:p>
    <w:p w:rsidR="00EF138E" w:rsidRDefault="00EF138E" w:rsidP="007A11D5"/>
    <w:p w:rsidR="007A11D5" w:rsidRPr="007A11D5" w:rsidRDefault="00D829C9" w:rsidP="007A11D5">
      <w:pPr>
        <w:pStyle w:val="Heading3"/>
      </w:pPr>
      <w:bookmarkStart w:id="33" w:name="_Toc500769701"/>
      <w:bookmarkStart w:id="34" w:name="_Toc500774773"/>
      <w:r>
        <w:t xml:space="preserve">Column’s </w:t>
      </w:r>
      <w:r w:rsidR="00B23234">
        <w:t>Parameters</w:t>
      </w:r>
      <w:r w:rsidR="007A11D5">
        <w:t xml:space="preserve"> 25%</w:t>
      </w:r>
      <w:bookmarkEnd w:id="33"/>
      <w:bookmarkEnd w:id="34"/>
    </w:p>
    <w:p w:rsidR="007A11D5" w:rsidRDefault="007A11D5" w:rsidP="007A11D5">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E   </w:t>
      </w:r>
      <w:proofErr w:type="gramStart"/>
      <w:r>
        <w:rPr>
          <w:rFonts w:ascii="Courier New" w:hAnsi="Courier New" w:cs="Courier New"/>
          <w:color w:val="000000"/>
          <w:sz w:val="20"/>
          <w:szCs w:val="20"/>
        </w:rPr>
        <w:t>=  290000</w:t>
      </w:r>
      <w:proofErr w:type="gramEnd"/>
      <w:r>
        <w:rPr>
          <w:rFonts w:ascii="Courier New" w:hAnsi="Courier New" w:cs="Courier New"/>
          <w:color w:val="000000"/>
          <w:sz w:val="20"/>
          <w:szCs w:val="20"/>
        </w:rPr>
        <w:t>*[</w:t>
      </w:r>
      <w:r w:rsidR="00A2740B">
        <w:rPr>
          <w:rFonts w:ascii="Courier New" w:hAnsi="Courier New" w:cs="Courier New"/>
          <w:color w:val="000000"/>
          <w:sz w:val="20"/>
          <w:szCs w:val="20"/>
        </w:rPr>
        <w:t>1</w:t>
      </w:r>
      <w:r>
        <w:rPr>
          <w:rFonts w:ascii="Courier New" w:hAnsi="Courier New" w:cs="Courier New"/>
          <w:color w:val="000000"/>
          <w:sz w:val="20"/>
          <w:szCs w:val="20"/>
        </w:rPr>
        <w:t xml:space="preserve"> 1 </w:t>
      </w:r>
      <w:r w:rsidR="00A2740B">
        <w:rPr>
          <w:rFonts w:ascii="Courier New" w:hAnsi="Courier New" w:cs="Courier New"/>
          <w:color w:val="000000"/>
          <w:sz w:val="20"/>
          <w:szCs w:val="20"/>
        </w:rPr>
        <w:t>1</w:t>
      </w:r>
      <w:r>
        <w:rPr>
          <w:rFonts w:ascii="Courier New" w:hAnsi="Courier New" w:cs="Courier New"/>
          <w:color w:val="000000"/>
          <w:sz w:val="20"/>
          <w:szCs w:val="20"/>
        </w:rPr>
        <w:t>];</w:t>
      </w:r>
    </w:p>
    <w:p w:rsidR="007A11D5" w:rsidRDefault="007A11D5" w:rsidP="007A11D5">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A   = 30*[0.25 1 0.25];</w:t>
      </w:r>
    </w:p>
    <w:p w:rsidR="007A11D5" w:rsidRDefault="007A11D5" w:rsidP="007A11D5">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ourier New" w:hAnsi="Courier New" w:cs="Courier New"/>
          <w:color w:val="000000"/>
          <w:sz w:val="20"/>
          <w:szCs w:val="20"/>
        </w:rPr>
        <w:t>Iz</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750*[0.25 1 0.25];</w:t>
      </w:r>
    </w:p>
    <w:p w:rsidR="007A11D5" w:rsidRDefault="007A11D5" w:rsidP="007A11D5">
      <w:pPr>
        <w:autoSpaceDE w:val="0"/>
        <w:autoSpaceDN w:val="0"/>
        <w:adjustRightInd w:val="0"/>
        <w:spacing w:after="0" w:line="240" w:lineRule="auto"/>
        <w:rPr>
          <w:rFonts w:ascii="Courier New" w:hAnsi="Courier New" w:cs="Courier New"/>
          <w:color w:val="000000"/>
          <w:sz w:val="20"/>
          <w:szCs w:val="20"/>
        </w:rPr>
      </w:pPr>
    </w:p>
    <w:p w:rsidR="00A2740B" w:rsidRDefault="007A11D5" w:rsidP="00A274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A2740B">
        <w:rPr>
          <w:rFonts w:ascii="Courier New" w:hAnsi="Courier New" w:cs="Courier New"/>
          <w:color w:val="000000"/>
          <w:sz w:val="20"/>
          <w:szCs w:val="20"/>
        </w:rPr>
        <w:t>Displacements:</w:t>
      </w:r>
    </w:p>
    <w:p w:rsidR="00A2740B" w:rsidRDefault="00A2740B" w:rsidP="00A274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delta X)   3.608774e+00</w:t>
      </w:r>
    </w:p>
    <w:p w:rsidR="00A2740B" w:rsidRDefault="00A2740B" w:rsidP="00A274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delta </w:t>
      </w:r>
      <w:proofErr w:type="gramStart"/>
      <w:r>
        <w:rPr>
          <w:rFonts w:ascii="Courier New" w:hAnsi="Courier New" w:cs="Courier New"/>
          <w:color w:val="000000"/>
          <w:sz w:val="20"/>
          <w:szCs w:val="20"/>
        </w:rPr>
        <w:t xml:space="preserve">Y)   </w:t>
      </w:r>
      <w:proofErr w:type="gramEnd"/>
      <w:r>
        <w:rPr>
          <w:rFonts w:ascii="Courier New" w:hAnsi="Courier New" w:cs="Courier New"/>
          <w:color w:val="000000"/>
          <w:sz w:val="20"/>
          <w:szCs w:val="20"/>
        </w:rPr>
        <w:t>1.209280e-01</w:t>
      </w:r>
    </w:p>
    <w:p w:rsidR="00A2740B" w:rsidRDefault="00A2740B" w:rsidP="00A274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w:t>
      </w:r>
      <w:proofErr w:type="gramStart"/>
      <w:r>
        <w:rPr>
          <w:rFonts w:ascii="Courier New" w:hAnsi="Courier New" w:cs="Courier New"/>
          <w:color w:val="000000"/>
          <w:sz w:val="20"/>
          <w:szCs w:val="20"/>
        </w:rPr>
        <w:t>rotate )</w:t>
      </w:r>
      <w:proofErr w:type="gramEnd"/>
      <w:r>
        <w:rPr>
          <w:rFonts w:ascii="Courier New" w:hAnsi="Courier New" w:cs="Courier New"/>
          <w:color w:val="000000"/>
          <w:sz w:val="20"/>
          <w:szCs w:val="20"/>
        </w:rPr>
        <w:t xml:space="preserve">   4.039794e-03</w:t>
      </w:r>
    </w:p>
    <w:p w:rsidR="00A2740B" w:rsidRDefault="00A2740B" w:rsidP="00A274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delta X)   3.550540e+00</w:t>
      </w:r>
    </w:p>
    <w:p w:rsidR="00A2740B" w:rsidRDefault="00A2740B" w:rsidP="00A274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delta </w:t>
      </w:r>
      <w:proofErr w:type="gramStart"/>
      <w:r>
        <w:rPr>
          <w:rFonts w:ascii="Courier New" w:hAnsi="Courier New" w:cs="Courier New"/>
          <w:color w:val="000000"/>
          <w:sz w:val="20"/>
          <w:szCs w:val="20"/>
        </w:rPr>
        <w:t xml:space="preserve">Y)   </w:t>
      </w:r>
      <w:proofErr w:type="gramEnd"/>
      <w:r>
        <w:rPr>
          <w:rFonts w:ascii="Courier New" w:hAnsi="Courier New" w:cs="Courier New"/>
          <w:color w:val="000000"/>
          <w:sz w:val="20"/>
          <w:szCs w:val="20"/>
        </w:rPr>
        <w:t>1.944650e-02</w:t>
      </w:r>
    </w:p>
    <w:p w:rsidR="00A2740B" w:rsidRDefault="00A2740B" w:rsidP="00A274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w:t>
      </w:r>
      <w:proofErr w:type="gramStart"/>
      <w:r>
        <w:rPr>
          <w:rFonts w:ascii="Courier New" w:hAnsi="Courier New" w:cs="Courier New"/>
          <w:color w:val="000000"/>
          <w:sz w:val="20"/>
          <w:szCs w:val="20"/>
        </w:rPr>
        <w:t>rotate )</w:t>
      </w:r>
      <w:proofErr w:type="gramEnd"/>
      <w:r>
        <w:rPr>
          <w:rFonts w:ascii="Courier New" w:hAnsi="Courier New" w:cs="Courier New"/>
          <w:color w:val="000000"/>
          <w:sz w:val="20"/>
          <w:szCs w:val="20"/>
        </w:rPr>
        <w:t xml:space="preserve">  -3.765389e-02</w:t>
      </w:r>
    </w:p>
    <w:p w:rsidR="00A2740B" w:rsidRDefault="00A2740B" w:rsidP="00A274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2740B" w:rsidRDefault="00A2740B" w:rsidP="00A274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Reactions:</w:t>
      </w:r>
    </w:p>
    <w:p w:rsidR="00A2740B" w:rsidRDefault="00A2740B" w:rsidP="00A274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spellStart"/>
      <w:r>
        <w:rPr>
          <w:rFonts w:ascii="Courier New" w:hAnsi="Courier New" w:cs="Courier New"/>
          <w:color w:val="000000"/>
          <w:sz w:val="20"/>
          <w:szCs w:val="20"/>
        </w:rPr>
        <w:t>Fx</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7.965627e+02</w:t>
      </w:r>
    </w:p>
    <w:p w:rsidR="00A2740B" w:rsidRDefault="00A2740B" w:rsidP="00A274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spellStart"/>
      <w:r>
        <w:rPr>
          <w:rFonts w:ascii="Courier New" w:hAnsi="Courier New" w:cs="Courier New"/>
          <w:color w:val="000000"/>
          <w:sz w:val="20"/>
          <w:szCs w:val="20"/>
        </w:rPr>
        <w:t>Fy</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1.825232e+03</w:t>
      </w:r>
    </w:p>
    <w:p w:rsidR="00A2740B" w:rsidRDefault="00A2740B" w:rsidP="00A274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gramStart"/>
      <w:r>
        <w:rPr>
          <w:rFonts w:ascii="Courier New" w:hAnsi="Courier New" w:cs="Courier New"/>
          <w:color w:val="000000"/>
          <w:sz w:val="20"/>
          <w:szCs w:val="20"/>
        </w:rPr>
        <w:t>M )</w:t>
      </w:r>
      <w:proofErr w:type="gramEnd"/>
      <w:r>
        <w:rPr>
          <w:rFonts w:ascii="Courier New" w:hAnsi="Courier New" w:cs="Courier New"/>
          <w:color w:val="000000"/>
          <w:sz w:val="20"/>
          <w:szCs w:val="20"/>
        </w:rPr>
        <w:t xml:space="preserve">   5.920662e+04</w:t>
      </w:r>
    </w:p>
    <w:p w:rsidR="00A2740B" w:rsidRDefault="00A2740B" w:rsidP="00A274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spellStart"/>
      <w:r>
        <w:rPr>
          <w:rFonts w:ascii="Courier New" w:hAnsi="Courier New" w:cs="Courier New"/>
          <w:color w:val="000000"/>
          <w:sz w:val="20"/>
          <w:szCs w:val="20"/>
        </w:rPr>
        <w:t>Fx</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7.034373e+02</w:t>
      </w:r>
    </w:p>
    <w:p w:rsidR="00A2740B" w:rsidRDefault="00A2740B" w:rsidP="00A274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spellStart"/>
      <w:r>
        <w:rPr>
          <w:rFonts w:ascii="Courier New" w:hAnsi="Courier New" w:cs="Courier New"/>
          <w:color w:val="000000"/>
          <w:sz w:val="20"/>
          <w:szCs w:val="20"/>
        </w:rPr>
        <w:t>Fy</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1.174768e+03</w:t>
      </w:r>
    </w:p>
    <w:p w:rsidR="00A2740B" w:rsidRDefault="00A2740B" w:rsidP="00A274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gramStart"/>
      <w:r>
        <w:rPr>
          <w:rFonts w:ascii="Courier New" w:hAnsi="Courier New" w:cs="Courier New"/>
          <w:color w:val="000000"/>
          <w:sz w:val="20"/>
          <w:szCs w:val="20"/>
        </w:rPr>
        <w:t>M )</w:t>
      </w:r>
      <w:proofErr w:type="gramEnd"/>
      <w:r>
        <w:rPr>
          <w:rFonts w:ascii="Courier New" w:hAnsi="Courier New" w:cs="Courier New"/>
          <w:color w:val="000000"/>
          <w:sz w:val="20"/>
          <w:szCs w:val="20"/>
        </w:rPr>
        <w:t xml:space="preserve">   1.090742e+05</w:t>
      </w:r>
    </w:p>
    <w:p w:rsidR="005A5D65" w:rsidRDefault="007A11D5" w:rsidP="005A5D65">
      <w:pPr>
        <w:keepNext/>
        <w:autoSpaceDE w:val="0"/>
        <w:autoSpaceDN w:val="0"/>
        <w:adjustRightInd w:val="0"/>
        <w:spacing w:after="0" w:line="240" w:lineRule="auto"/>
        <w:jc w:val="center"/>
      </w:pPr>
      <w:r>
        <w:rPr>
          <w:noProof/>
        </w:rPr>
        <w:drawing>
          <wp:inline distT="0" distB="0" distL="0" distR="0" wp14:anchorId="1741DAB5" wp14:editId="27DE4EF9">
            <wp:extent cx="4292983"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2614" cy="3595236"/>
                    </a:xfrm>
                    <a:prstGeom prst="rect">
                      <a:avLst/>
                    </a:prstGeom>
                  </pic:spPr>
                </pic:pic>
              </a:graphicData>
            </a:graphic>
          </wp:inline>
        </w:drawing>
      </w:r>
    </w:p>
    <w:p w:rsidR="00A02353" w:rsidRDefault="005A5D65" w:rsidP="005A5D65">
      <w:pPr>
        <w:pStyle w:val="Caption"/>
        <w:jc w:val="center"/>
      </w:pPr>
      <w:bookmarkStart w:id="35" w:name="_Ref500769959"/>
      <w:r>
        <w:t xml:space="preserve">Figure </w:t>
      </w:r>
      <w:r w:rsidR="003D1ED8">
        <w:fldChar w:fldCharType="begin"/>
      </w:r>
      <w:r w:rsidR="003D1ED8">
        <w:instrText xml:space="preserve"> SEQ Figure \* ARABIC </w:instrText>
      </w:r>
      <w:r w:rsidR="003D1ED8">
        <w:fldChar w:fldCharType="separate"/>
      </w:r>
      <w:r w:rsidR="00A84D92">
        <w:rPr>
          <w:noProof/>
        </w:rPr>
        <w:t>3</w:t>
      </w:r>
      <w:r w:rsidR="003D1ED8">
        <w:rPr>
          <w:noProof/>
        </w:rPr>
        <w:fldChar w:fldCharType="end"/>
      </w:r>
      <w:r>
        <w:t xml:space="preserve"> Deformed Shape Column Parameters 25%</w:t>
      </w:r>
      <w:bookmarkEnd w:id="35"/>
    </w:p>
    <w:p w:rsidR="007A11D5" w:rsidRDefault="00B23234" w:rsidP="00B23234">
      <w:pPr>
        <w:pStyle w:val="Heading3"/>
      </w:pPr>
      <w:bookmarkStart w:id="36" w:name="_Toc500769702"/>
      <w:bookmarkStart w:id="37" w:name="_Toc500774774"/>
      <w:r>
        <w:t>Column</w:t>
      </w:r>
      <w:r w:rsidR="00D829C9">
        <w:t>’s</w:t>
      </w:r>
      <w:r>
        <w:t xml:space="preserve"> Parameters 50%</w:t>
      </w:r>
      <w:bookmarkEnd w:id="36"/>
      <w:bookmarkEnd w:id="37"/>
    </w:p>
    <w:p w:rsidR="00B23234" w:rsidRDefault="00B23234" w:rsidP="00B23234">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E   </w:t>
      </w:r>
      <w:proofErr w:type="gramStart"/>
      <w:r>
        <w:rPr>
          <w:rFonts w:ascii="Courier New" w:hAnsi="Courier New" w:cs="Courier New"/>
          <w:color w:val="000000"/>
          <w:sz w:val="20"/>
          <w:szCs w:val="20"/>
        </w:rPr>
        <w:t>=  290000</w:t>
      </w:r>
      <w:proofErr w:type="gramEnd"/>
      <w:r>
        <w:rPr>
          <w:rFonts w:ascii="Courier New" w:hAnsi="Courier New" w:cs="Courier New"/>
          <w:color w:val="000000"/>
          <w:sz w:val="20"/>
          <w:szCs w:val="20"/>
        </w:rPr>
        <w:t>*[</w:t>
      </w:r>
      <w:r w:rsidR="007D59AC">
        <w:rPr>
          <w:rFonts w:ascii="Courier New" w:hAnsi="Courier New" w:cs="Courier New"/>
          <w:color w:val="000000"/>
          <w:sz w:val="20"/>
          <w:szCs w:val="20"/>
        </w:rPr>
        <w:t>1</w:t>
      </w:r>
      <w:r>
        <w:rPr>
          <w:rFonts w:ascii="Courier New" w:hAnsi="Courier New" w:cs="Courier New"/>
          <w:color w:val="000000"/>
          <w:sz w:val="20"/>
          <w:szCs w:val="20"/>
        </w:rPr>
        <w:t xml:space="preserve"> 1 </w:t>
      </w:r>
      <w:r w:rsidR="007D59AC">
        <w:rPr>
          <w:rFonts w:ascii="Courier New" w:hAnsi="Courier New" w:cs="Courier New"/>
          <w:color w:val="000000"/>
          <w:sz w:val="20"/>
          <w:szCs w:val="20"/>
        </w:rPr>
        <w:t>1</w:t>
      </w:r>
      <w:r>
        <w:rPr>
          <w:rFonts w:ascii="Courier New" w:hAnsi="Courier New" w:cs="Courier New"/>
          <w:color w:val="000000"/>
          <w:sz w:val="20"/>
          <w:szCs w:val="20"/>
        </w:rPr>
        <w:t>];</w:t>
      </w:r>
    </w:p>
    <w:p w:rsidR="00B23234" w:rsidRDefault="00B23234" w:rsidP="00B23234">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A   = 30*[0.50 1 0.50];</w:t>
      </w:r>
    </w:p>
    <w:p w:rsidR="00B23234" w:rsidRDefault="00B23234" w:rsidP="00B23234">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ourier New" w:hAnsi="Courier New" w:cs="Courier New"/>
          <w:color w:val="000000"/>
          <w:sz w:val="20"/>
          <w:szCs w:val="20"/>
        </w:rPr>
        <w:t>Iz</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750*[0.50 1 0.50];</w:t>
      </w:r>
    </w:p>
    <w:p w:rsidR="00B23234" w:rsidRDefault="00B23234" w:rsidP="00B23234">
      <w:pPr>
        <w:autoSpaceDE w:val="0"/>
        <w:autoSpaceDN w:val="0"/>
        <w:adjustRightInd w:val="0"/>
        <w:spacing w:after="0" w:line="240" w:lineRule="auto"/>
        <w:rPr>
          <w:rFonts w:ascii="Courier New" w:hAnsi="Courier New" w:cs="Courier New"/>
          <w:color w:val="000000"/>
          <w:sz w:val="20"/>
          <w:szCs w:val="20"/>
        </w:rPr>
      </w:pPr>
    </w:p>
    <w:p w:rsidR="00B23234" w:rsidRDefault="00B23234" w:rsidP="00B23234">
      <w:pPr>
        <w:autoSpaceDE w:val="0"/>
        <w:autoSpaceDN w:val="0"/>
        <w:adjustRightInd w:val="0"/>
        <w:spacing w:after="0" w:line="240" w:lineRule="auto"/>
        <w:rPr>
          <w:rFonts w:ascii="Courier New" w:hAnsi="Courier New" w:cs="Courier New"/>
          <w:color w:val="000000"/>
          <w:sz w:val="20"/>
          <w:szCs w:val="20"/>
        </w:rPr>
      </w:pPr>
    </w:p>
    <w:p w:rsidR="00A95318" w:rsidRDefault="00A95318" w:rsidP="007D59AC">
      <w:pPr>
        <w:autoSpaceDE w:val="0"/>
        <w:autoSpaceDN w:val="0"/>
        <w:adjustRightInd w:val="0"/>
        <w:spacing w:after="0" w:line="240" w:lineRule="auto"/>
        <w:rPr>
          <w:rFonts w:ascii="Courier New" w:hAnsi="Courier New" w:cs="Courier New"/>
          <w:color w:val="000000"/>
          <w:sz w:val="20"/>
          <w:szCs w:val="20"/>
        </w:rPr>
      </w:pP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Displacements:</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delta X)   2.263929e+00</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delta </w:t>
      </w:r>
      <w:proofErr w:type="gramStart"/>
      <w:r>
        <w:rPr>
          <w:rFonts w:ascii="Courier New" w:hAnsi="Courier New" w:cs="Courier New"/>
          <w:color w:val="000000"/>
          <w:sz w:val="20"/>
          <w:szCs w:val="20"/>
        </w:rPr>
        <w:t xml:space="preserve">Y)   </w:t>
      </w:r>
      <w:proofErr w:type="gramEnd"/>
      <w:r>
        <w:rPr>
          <w:rFonts w:ascii="Courier New" w:hAnsi="Courier New" w:cs="Courier New"/>
          <w:color w:val="000000"/>
          <w:sz w:val="20"/>
          <w:szCs w:val="20"/>
        </w:rPr>
        <w:t>6.406636e-02</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w:t>
      </w:r>
      <w:proofErr w:type="gramStart"/>
      <w:r>
        <w:rPr>
          <w:rFonts w:ascii="Courier New" w:hAnsi="Courier New" w:cs="Courier New"/>
          <w:color w:val="000000"/>
          <w:sz w:val="20"/>
          <w:szCs w:val="20"/>
        </w:rPr>
        <w:t>rotate )</w:t>
      </w:r>
      <w:proofErr w:type="gramEnd"/>
      <w:r>
        <w:rPr>
          <w:rFonts w:ascii="Courier New" w:hAnsi="Courier New" w:cs="Courier New"/>
          <w:color w:val="000000"/>
          <w:sz w:val="20"/>
          <w:szCs w:val="20"/>
        </w:rPr>
        <w:t xml:space="preserve">   2.373424e-05</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delta X)   2.241320e+00</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delta </w:t>
      </w:r>
      <w:proofErr w:type="gramStart"/>
      <w:r>
        <w:rPr>
          <w:rFonts w:ascii="Courier New" w:hAnsi="Courier New" w:cs="Courier New"/>
          <w:color w:val="000000"/>
          <w:sz w:val="20"/>
          <w:szCs w:val="20"/>
        </w:rPr>
        <w:t xml:space="preserve">Y)   </w:t>
      </w:r>
      <w:proofErr w:type="gramEnd"/>
      <w:r>
        <w:rPr>
          <w:rFonts w:ascii="Courier New" w:hAnsi="Courier New" w:cs="Courier New"/>
          <w:color w:val="000000"/>
          <w:sz w:val="20"/>
          <w:szCs w:val="20"/>
        </w:rPr>
        <w:t>1.763657e-02</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w:t>
      </w:r>
      <w:proofErr w:type="gramStart"/>
      <w:r>
        <w:rPr>
          <w:rFonts w:ascii="Courier New" w:hAnsi="Courier New" w:cs="Courier New"/>
          <w:color w:val="000000"/>
          <w:sz w:val="20"/>
          <w:szCs w:val="20"/>
        </w:rPr>
        <w:t>rotate )</w:t>
      </w:r>
      <w:proofErr w:type="gramEnd"/>
      <w:r>
        <w:rPr>
          <w:rFonts w:ascii="Courier New" w:hAnsi="Courier New" w:cs="Courier New"/>
          <w:color w:val="000000"/>
          <w:sz w:val="20"/>
          <w:szCs w:val="20"/>
        </w:rPr>
        <w:t xml:space="preserve">  -2.217011e-02</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Reactions:</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spellStart"/>
      <w:r>
        <w:rPr>
          <w:rFonts w:ascii="Courier New" w:hAnsi="Courier New" w:cs="Courier New"/>
          <w:color w:val="000000"/>
          <w:sz w:val="20"/>
          <w:szCs w:val="20"/>
        </w:rPr>
        <w:t>Fx</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9.536866e+02</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spellStart"/>
      <w:r>
        <w:rPr>
          <w:rFonts w:ascii="Courier New" w:hAnsi="Courier New" w:cs="Courier New"/>
          <w:color w:val="000000"/>
          <w:sz w:val="20"/>
          <w:szCs w:val="20"/>
        </w:rPr>
        <w:t>Fy</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1.934573e+03</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gramStart"/>
      <w:r>
        <w:rPr>
          <w:rFonts w:ascii="Courier New" w:hAnsi="Courier New" w:cs="Courier New"/>
          <w:color w:val="000000"/>
          <w:sz w:val="20"/>
          <w:szCs w:val="20"/>
        </w:rPr>
        <w:t>M )</w:t>
      </w:r>
      <w:proofErr w:type="gramEnd"/>
      <w:r>
        <w:rPr>
          <w:rFonts w:ascii="Courier New" w:hAnsi="Courier New" w:cs="Courier New"/>
          <w:color w:val="000000"/>
          <w:sz w:val="20"/>
          <w:szCs w:val="20"/>
        </w:rPr>
        <w:t xml:space="preserve">   7.083725e+04</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spellStart"/>
      <w:r>
        <w:rPr>
          <w:rFonts w:ascii="Courier New" w:hAnsi="Courier New" w:cs="Courier New"/>
          <w:color w:val="000000"/>
          <w:sz w:val="20"/>
          <w:szCs w:val="20"/>
        </w:rPr>
        <w:t>Fx</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5.463134e+02</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spellStart"/>
      <w:r>
        <w:rPr>
          <w:rFonts w:ascii="Courier New" w:hAnsi="Courier New" w:cs="Courier New"/>
          <w:color w:val="000000"/>
          <w:sz w:val="20"/>
          <w:szCs w:val="20"/>
        </w:rPr>
        <w:t>Fy</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1.065427e+03</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gramStart"/>
      <w:r>
        <w:rPr>
          <w:rFonts w:ascii="Courier New" w:hAnsi="Courier New" w:cs="Courier New"/>
          <w:color w:val="000000"/>
          <w:sz w:val="20"/>
          <w:szCs w:val="20"/>
        </w:rPr>
        <w:t>M )</w:t>
      </w:r>
      <w:proofErr w:type="gramEnd"/>
      <w:r>
        <w:rPr>
          <w:rFonts w:ascii="Courier New" w:hAnsi="Courier New" w:cs="Courier New"/>
          <w:color w:val="000000"/>
          <w:sz w:val="20"/>
          <w:szCs w:val="20"/>
        </w:rPr>
        <w:t xml:space="preserve">   7.373091e+04</w:t>
      </w:r>
    </w:p>
    <w:p w:rsidR="005A5D65" w:rsidRDefault="00B23234" w:rsidP="005A5D65">
      <w:pPr>
        <w:keepNext/>
        <w:autoSpaceDE w:val="0"/>
        <w:autoSpaceDN w:val="0"/>
        <w:adjustRightInd w:val="0"/>
        <w:spacing w:after="0" w:line="240" w:lineRule="auto"/>
        <w:jc w:val="center"/>
      </w:pPr>
      <w:r>
        <w:rPr>
          <w:noProof/>
        </w:rPr>
        <w:drawing>
          <wp:inline distT="0" distB="0" distL="0" distR="0" wp14:anchorId="236AAC87" wp14:editId="3DFCF86B">
            <wp:extent cx="4356101" cy="3467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0637" cy="3478669"/>
                    </a:xfrm>
                    <a:prstGeom prst="rect">
                      <a:avLst/>
                    </a:prstGeom>
                  </pic:spPr>
                </pic:pic>
              </a:graphicData>
            </a:graphic>
          </wp:inline>
        </w:drawing>
      </w:r>
    </w:p>
    <w:p w:rsidR="00B23234" w:rsidRDefault="005A5D65" w:rsidP="005A5D65">
      <w:pPr>
        <w:pStyle w:val="Caption"/>
        <w:jc w:val="center"/>
      </w:pPr>
      <w:bookmarkStart w:id="38" w:name="_Ref500769989"/>
      <w:r>
        <w:t xml:space="preserve">Figure </w:t>
      </w:r>
      <w:r w:rsidR="003D1ED8">
        <w:fldChar w:fldCharType="begin"/>
      </w:r>
      <w:r w:rsidR="003D1ED8">
        <w:instrText xml:space="preserve"> SEQ Figure \* ARABIC </w:instrText>
      </w:r>
      <w:r w:rsidR="003D1ED8">
        <w:fldChar w:fldCharType="separate"/>
      </w:r>
      <w:r w:rsidR="00A84D92">
        <w:rPr>
          <w:noProof/>
        </w:rPr>
        <w:t>4</w:t>
      </w:r>
      <w:r w:rsidR="003D1ED8">
        <w:rPr>
          <w:noProof/>
        </w:rPr>
        <w:fldChar w:fldCharType="end"/>
      </w:r>
      <w:r w:rsidRPr="000A0EC3">
        <w:t xml:space="preserve"> Deformed Shape Column Parameters </w:t>
      </w:r>
      <w:r>
        <w:t>50</w:t>
      </w:r>
      <w:r w:rsidRPr="000A0EC3">
        <w:t>%</w:t>
      </w:r>
      <w:bookmarkEnd w:id="38"/>
    </w:p>
    <w:p w:rsidR="00B23234" w:rsidRDefault="00D829C9" w:rsidP="00B23234">
      <w:pPr>
        <w:pStyle w:val="Heading3"/>
      </w:pPr>
      <w:bookmarkStart w:id="39" w:name="_Toc500769703"/>
      <w:bookmarkStart w:id="40" w:name="_Toc500774775"/>
      <w:r>
        <w:t xml:space="preserve">Column’s </w:t>
      </w:r>
      <w:r w:rsidR="00B23234">
        <w:t>Parameters 100</w:t>
      </w:r>
      <w:r w:rsidR="005A5D65">
        <w:t>%</w:t>
      </w:r>
      <w:bookmarkEnd w:id="39"/>
      <w:bookmarkEnd w:id="40"/>
      <w:r w:rsidR="00B23234">
        <w:br/>
      </w:r>
    </w:p>
    <w:p w:rsidR="00EF138E" w:rsidRDefault="00EF138E" w:rsidP="00EF138E">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E   </w:t>
      </w:r>
      <w:proofErr w:type="gramStart"/>
      <w:r>
        <w:rPr>
          <w:rFonts w:ascii="Courier New" w:hAnsi="Courier New" w:cs="Courier New"/>
          <w:color w:val="000000"/>
          <w:sz w:val="20"/>
          <w:szCs w:val="20"/>
        </w:rPr>
        <w:t>=  290000</w:t>
      </w:r>
      <w:proofErr w:type="gramEnd"/>
      <w:r>
        <w:rPr>
          <w:rFonts w:ascii="Courier New" w:hAnsi="Courier New" w:cs="Courier New"/>
          <w:color w:val="000000"/>
          <w:sz w:val="20"/>
          <w:szCs w:val="20"/>
        </w:rPr>
        <w:t>*[1 1 1];</w:t>
      </w:r>
    </w:p>
    <w:p w:rsidR="00EF138E" w:rsidRDefault="00EF138E" w:rsidP="00EF138E">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A   = 30*[1 1 1];</w:t>
      </w:r>
    </w:p>
    <w:p w:rsidR="00EF138E" w:rsidRDefault="00EF138E" w:rsidP="00EF138E">
      <w:pPr>
        <w:autoSpaceDE w:val="0"/>
        <w:autoSpaceDN w:val="0"/>
        <w:adjustRightInd w:val="0"/>
        <w:spacing w:after="0" w:line="240" w:lineRule="auto"/>
        <w:ind w:left="720"/>
        <w:rPr>
          <w:rFonts w:ascii="Courier New" w:hAnsi="Courier New" w:cs="Courier New"/>
          <w:sz w:val="24"/>
          <w:szCs w:val="24"/>
        </w:rPr>
      </w:pPr>
      <w:proofErr w:type="spellStart"/>
      <w:proofErr w:type="gramStart"/>
      <w:r>
        <w:rPr>
          <w:rFonts w:ascii="Courier New" w:hAnsi="Courier New" w:cs="Courier New"/>
          <w:color w:val="000000"/>
          <w:sz w:val="20"/>
          <w:szCs w:val="20"/>
        </w:rPr>
        <w:t>Iz</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750*[1 1 1];</w:t>
      </w:r>
    </w:p>
    <w:p w:rsidR="00EF138E" w:rsidRPr="00EF138E" w:rsidRDefault="00EF138E" w:rsidP="00EF138E"/>
    <w:p w:rsidR="007D59AC" w:rsidRDefault="00EF138E"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7D59AC">
        <w:rPr>
          <w:rFonts w:ascii="Courier New" w:hAnsi="Courier New" w:cs="Courier New"/>
          <w:color w:val="000000"/>
          <w:sz w:val="20"/>
          <w:szCs w:val="20"/>
        </w:rPr>
        <w:t>Displacements:</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delta X)   1.339345e+00</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delta </w:t>
      </w:r>
      <w:proofErr w:type="gramStart"/>
      <w:r>
        <w:rPr>
          <w:rFonts w:ascii="Courier New" w:hAnsi="Courier New" w:cs="Courier New"/>
          <w:color w:val="000000"/>
          <w:sz w:val="20"/>
          <w:szCs w:val="20"/>
        </w:rPr>
        <w:t xml:space="preserve">Y)   </w:t>
      </w:r>
      <w:proofErr w:type="gramEnd"/>
      <w:r>
        <w:rPr>
          <w:rFonts w:ascii="Courier New" w:hAnsi="Courier New" w:cs="Courier New"/>
          <w:color w:val="000000"/>
          <w:sz w:val="20"/>
          <w:szCs w:val="20"/>
        </w:rPr>
        <w:t>3.319636e-02</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w:t>
      </w:r>
      <w:proofErr w:type="gramStart"/>
      <w:r>
        <w:rPr>
          <w:rFonts w:ascii="Courier New" w:hAnsi="Courier New" w:cs="Courier New"/>
          <w:color w:val="000000"/>
          <w:sz w:val="20"/>
          <w:szCs w:val="20"/>
        </w:rPr>
        <w:t>rotate )</w:t>
      </w:r>
      <w:proofErr w:type="gramEnd"/>
      <w:r>
        <w:rPr>
          <w:rFonts w:ascii="Courier New" w:hAnsi="Courier New" w:cs="Courier New"/>
          <w:color w:val="000000"/>
          <w:sz w:val="20"/>
          <w:szCs w:val="20"/>
        </w:rPr>
        <w:t xml:space="preserve">  -1.055464e-03</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delta X)   1.330698e+00</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delta </w:t>
      </w:r>
      <w:proofErr w:type="gramStart"/>
      <w:r>
        <w:rPr>
          <w:rFonts w:ascii="Courier New" w:hAnsi="Courier New" w:cs="Courier New"/>
          <w:color w:val="000000"/>
          <w:sz w:val="20"/>
          <w:szCs w:val="20"/>
        </w:rPr>
        <w:t xml:space="preserve">Y)   </w:t>
      </w:r>
      <w:proofErr w:type="gramEnd"/>
      <w:r>
        <w:rPr>
          <w:rFonts w:ascii="Courier New" w:hAnsi="Courier New" w:cs="Courier New"/>
          <w:color w:val="000000"/>
          <w:sz w:val="20"/>
          <w:szCs w:val="20"/>
        </w:rPr>
        <w:t>1.646770e-02</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w:t>
      </w:r>
      <w:proofErr w:type="gramStart"/>
      <w:r>
        <w:rPr>
          <w:rFonts w:ascii="Courier New" w:hAnsi="Courier New" w:cs="Courier New"/>
          <w:color w:val="000000"/>
          <w:sz w:val="20"/>
          <w:szCs w:val="20"/>
        </w:rPr>
        <w:t>rotate )</w:t>
      </w:r>
      <w:proofErr w:type="gramEnd"/>
      <w:r>
        <w:rPr>
          <w:rFonts w:ascii="Courier New" w:hAnsi="Courier New" w:cs="Courier New"/>
          <w:color w:val="000000"/>
          <w:sz w:val="20"/>
          <w:szCs w:val="20"/>
        </w:rPr>
        <w:t xml:space="preserve">  -1.168497e-02</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Reactions:</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spellStart"/>
      <w:r>
        <w:rPr>
          <w:rFonts w:ascii="Courier New" w:hAnsi="Courier New" w:cs="Courier New"/>
          <w:color w:val="000000"/>
          <w:sz w:val="20"/>
          <w:szCs w:val="20"/>
        </w:rPr>
        <w:t>Fx</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1.082109e+03</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spellStart"/>
      <w:r>
        <w:rPr>
          <w:rFonts w:ascii="Courier New" w:hAnsi="Courier New" w:cs="Courier New"/>
          <w:color w:val="000000"/>
          <w:sz w:val="20"/>
          <w:szCs w:val="20"/>
        </w:rPr>
        <w:t>Fy</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2.005184e+03</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gramStart"/>
      <w:r>
        <w:rPr>
          <w:rFonts w:ascii="Courier New" w:hAnsi="Courier New" w:cs="Courier New"/>
          <w:color w:val="000000"/>
          <w:sz w:val="20"/>
          <w:szCs w:val="20"/>
        </w:rPr>
        <w:t>M )</w:t>
      </w:r>
      <w:proofErr w:type="gramEnd"/>
      <w:r>
        <w:rPr>
          <w:rFonts w:ascii="Courier New" w:hAnsi="Courier New" w:cs="Courier New"/>
          <w:color w:val="000000"/>
          <w:sz w:val="20"/>
          <w:szCs w:val="20"/>
        </w:rPr>
        <w:t xml:space="preserve">   8.082326e+04</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spellStart"/>
      <w:r>
        <w:rPr>
          <w:rFonts w:ascii="Courier New" w:hAnsi="Courier New" w:cs="Courier New"/>
          <w:color w:val="000000"/>
          <w:sz w:val="20"/>
          <w:szCs w:val="20"/>
        </w:rPr>
        <w:t>Fx</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4.178914e+02</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spellStart"/>
      <w:r>
        <w:rPr>
          <w:rFonts w:ascii="Courier New" w:hAnsi="Courier New" w:cs="Courier New"/>
          <w:color w:val="000000"/>
          <w:sz w:val="20"/>
          <w:szCs w:val="20"/>
        </w:rPr>
        <w:t>Fy</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9.948162e+02</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gramStart"/>
      <w:r>
        <w:rPr>
          <w:rFonts w:ascii="Courier New" w:hAnsi="Courier New" w:cs="Courier New"/>
          <w:color w:val="000000"/>
          <w:sz w:val="20"/>
          <w:szCs w:val="20"/>
        </w:rPr>
        <w:t>M )</w:t>
      </w:r>
      <w:proofErr w:type="gramEnd"/>
      <w:r>
        <w:rPr>
          <w:rFonts w:ascii="Courier New" w:hAnsi="Courier New" w:cs="Courier New"/>
          <w:color w:val="000000"/>
          <w:sz w:val="20"/>
          <w:szCs w:val="20"/>
        </w:rPr>
        <w:t xml:space="preserve">   4.825967e+04</w:t>
      </w:r>
    </w:p>
    <w:p w:rsidR="005A5D65" w:rsidRDefault="00EF138E" w:rsidP="005A5D65">
      <w:pPr>
        <w:keepNext/>
        <w:autoSpaceDE w:val="0"/>
        <w:autoSpaceDN w:val="0"/>
        <w:adjustRightInd w:val="0"/>
        <w:spacing w:after="0" w:line="240" w:lineRule="auto"/>
        <w:jc w:val="center"/>
      </w:pPr>
      <w:r>
        <w:rPr>
          <w:noProof/>
        </w:rPr>
        <w:drawing>
          <wp:inline distT="0" distB="0" distL="0" distR="0" wp14:anchorId="0B68B253" wp14:editId="7E3C6DD3">
            <wp:extent cx="4600575" cy="36858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2382" cy="3703339"/>
                    </a:xfrm>
                    <a:prstGeom prst="rect">
                      <a:avLst/>
                    </a:prstGeom>
                  </pic:spPr>
                </pic:pic>
              </a:graphicData>
            </a:graphic>
          </wp:inline>
        </w:drawing>
      </w:r>
    </w:p>
    <w:p w:rsidR="00EF138E" w:rsidRDefault="005A5D65" w:rsidP="005A5D65">
      <w:pPr>
        <w:pStyle w:val="Caption"/>
        <w:jc w:val="center"/>
      </w:pPr>
      <w:bookmarkStart w:id="41" w:name="_Ref500769996"/>
      <w:r>
        <w:t xml:space="preserve">Figure </w:t>
      </w:r>
      <w:r w:rsidR="003D1ED8">
        <w:fldChar w:fldCharType="begin"/>
      </w:r>
      <w:r w:rsidR="003D1ED8">
        <w:instrText xml:space="preserve"> SEQ Figure \* ARABIC </w:instrText>
      </w:r>
      <w:r w:rsidR="003D1ED8">
        <w:fldChar w:fldCharType="separate"/>
      </w:r>
      <w:r w:rsidR="00A84D92">
        <w:rPr>
          <w:noProof/>
        </w:rPr>
        <w:t>5</w:t>
      </w:r>
      <w:r w:rsidR="003D1ED8">
        <w:rPr>
          <w:noProof/>
        </w:rPr>
        <w:fldChar w:fldCharType="end"/>
      </w:r>
      <w:r w:rsidRPr="006467BC">
        <w:t xml:space="preserve"> Deformed Shape Column Parameters </w:t>
      </w:r>
      <w:r>
        <w:t>100</w:t>
      </w:r>
      <w:r w:rsidRPr="006467BC">
        <w:t>%</w:t>
      </w:r>
      <w:bookmarkEnd w:id="41"/>
    </w:p>
    <w:p w:rsidR="00EF138E" w:rsidRDefault="00D829C9" w:rsidP="00EF138E">
      <w:pPr>
        <w:pStyle w:val="Heading3"/>
      </w:pPr>
      <w:bookmarkStart w:id="42" w:name="_Toc500769704"/>
      <w:bookmarkStart w:id="43" w:name="_Toc500774776"/>
      <w:r>
        <w:t xml:space="preserve">Column’s </w:t>
      </w:r>
      <w:r w:rsidR="00EF138E">
        <w:t>Parameters 150</w:t>
      </w:r>
      <w:r w:rsidR="005A5D65">
        <w:t>%</w:t>
      </w:r>
      <w:bookmarkEnd w:id="42"/>
      <w:bookmarkEnd w:id="43"/>
    </w:p>
    <w:p w:rsidR="00EF138E" w:rsidRDefault="00EF138E" w:rsidP="00EF138E"/>
    <w:p w:rsidR="00EF138E" w:rsidRDefault="00EF138E" w:rsidP="00EF138E">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E   </w:t>
      </w:r>
      <w:proofErr w:type="gramStart"/>
      <w:r>
        <w:rPr>
          <w:rFonts w:ascii="Courier New" w:hAnsi="Courier New" w:cs="Courier New"/>
          <w:color w:val="000000"/>
          <w:sz w:val="20"/>
          <w:szCs w:val="20"/>
        </w:rPr>
        <w:t>=  290000</w:t>
      </w:r>
      <w:proofErr w:type="gramEnd"/>
      <w:r>
        <w:rPr>
          <w:rFonts w:ascii="Courier New" w:hAnsi="Courier New" w:cs="Courier New"/>
          <w:color w:val="000000"/>
          <w:sz w:val="20"/>
          <w:szCs w:val="20"/>
        </w:rPr>
        <w:t>*[1.5 1 1.5];</w:t>
      </w:r>
    </w:p>
    <w:p w:rsidR="00EF138E" w:rsidRDefault="00EF138E" w:rsidP="00EF138E">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A   = 30*[1.5 1 1.5];</w:t>
      </w:r>
    </w:p>
    <w:p w:rsidR="00EF138E" w:rsidRDefault="00EF138E" w:rsidP="00EF138E">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ourier New" w:hAnsi="Courier New" w:cs="Courier New"/>
          <w:color w:val="000000"/>
          <w:sz w:val="20"/>
          <w:szCs w:val="20"/>
        </w:rPr>
        <w:t>Iz</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750*[1.5 1 1.5];</w:t>
      </w:r>
    </w:p>
    <w:p w:rsidR="00EF138E" w:rsidRDefault="00EF138E" w:rsidP="00EF138E"/>
    <w:p w:rsidR="007D59AC" w:rsidRDefault="00EF138E"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7D59AC">
        <w:rPr>
          <w:rFonts w:ascii="Courier New" w:hAnsi="Courier New" w:cs="Courier New"/>
          <w:color w:val="000000"/>
          <w:sz w:val="20"/>
          <w:szCs w:val="20"/>
        </w:rPr>
        <w:t>Displacements:</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delta X)   9.704502e-01</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delta </w:t>
      </w:r>
      <w:proofErr w:type="gramStart"/>
      <w:r>
        <w:rPr>
          <w:rFonts w:ascii="Courier New" w:hAnsi="Courier New" w:cs="Courier New"/>
          <w:color w:val="000000"/>
          <w:sz w:val="20"/>
          <w:szCs w:val="20"/>
        </w:rPr>
        <w:t xml:space="preserve">Y)   </w:t>
      </w:r>
      <w:proofErr w:type="gramEnd"/>
      <w:r>
        <w:rPr>
          <w:rFonts w:ascii="Courier New" w:hAnsi="Courier New" w:cs="Courier New"/>
          <w:color w:val="000000"/>
          <w:sz w:val="20"/>
          <w:szCs w:val="20"/>
        </w:rPr>
        <w:t>2.239950e-02</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w:t>
      </w:r>
      <w:proofErr w:type="gramStart"/>
      <w:r>
        <w:rPr>
          <w:rFonts w:ascii="Courier New" w:hAnsi="Courier New" w:cs="Courier New"/>
          <w:color w:val="000000"/>
          <w:sz w:val="20"/>
          <w:szCs w:val="20"/>
        </w:rPr>
        <w:t>rotate )</w:t>
      </w:r>
      <w:proofErr w:type="gramEnd"/>
      <w:r>
        <w:rPr>
          <w:rFonts w:ascii="Courier New" w:hAnsi="Courier New" w:cs="Courier New"/>
          <w:color w:val="000000"/>
          <w:sz w:val="20"/>
          <w:szCs w:val="20"/>
        </w:rPr>
        <w:t xml:space="preserve">  -1.165220e-03</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delta X)   9.655702e-01</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delta </w:t>
      </w:r>
      <w:proofErr w:type="gramStart"/>
      <w:r>
        <w:rPr>
          <w:rFonts w:ascii="Courier New" w:hAnsi="Courier New" w:cs="Courier New"/>
          <w:color w:val="000000"/>
          <w:sz w:val="20"/>
          <w:szCs w:val="20"/>
        </w:rPr>
        <w:t xml:space="preserve">Y)   </w:t>
      </w:r>
      <w:proofErr w:type="gramEnd"/>
      <w:r>
        <w:rPr>
          <w:rFonts w:ascii="Courier New" w:hAnsi="Courier New" w:cs="Courier New"/>
          <w:color w:val="000000"/>
          <w:sz w:val="20"/>
          <w:szCs w:val="20"/>
        </w:rPr>
        <w:t>1.606260e-02</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w:t>
      </w:r>
      <w:proofErr w:type="gramStart"/>
      <w:r>
        <w:rPr>
          <w:rFonts w:ascii="Courier New" w:hAnsi="Courier New" w:cs="Courier New"/>
          <w:color w:val="000000"/>
          <w:sz w:val="20"/>
          <w:szCs w:val="20"/>
        </w:rPr>
        <w:t>rotate )</w:t>
      </w:r>
      <w:proofErr w:type="gramEnd"/>
      <w:r>
        <w:rPr>
          <w:rFonts w:ascii="Courier New" w:hAnsi="Courier New" w:cs="Courier New"/>
          <w:color w:val="000000"/>
          <w:sz w:val="20"/>
          <w:szCs w:val="20"/>
        </w:rPr>
        <w:t xml:space="preserve">  -7.676841e-03</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Reactions:</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spellStart"/>
      <w:r>
        <w:rPr>
          <w:rFonts w:ascii="Courier New" w:hAnsi="Courier New" w:cs="Courier New"/>
          <w:color w:val="000000"/>
          <w:sz w:val="20"/>
          <w:szCs w:val="20"/>
        </w:rPr>
        <w:t>Fx</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1.146208e+03</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spellStart"/>
      <w:r>
        <w:rPr>
          <w:rFonts w:ascii="Courier New" w:hAnsi="Courier New" w:cs="Courier New"/>
          <w:color w:val="000000"/>
          <w:sz w:val="20"/>
          <w:szCs w:val="20"/>
        </w:rPr>
        <w:t>Fy</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2.029656e+03</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gramStart"/>
      <w:r>
        <w:rPr>
          <w:rFonts w:ascii="Courier New" w:hAnsi="Courier New" w:cs="Courier New"/>
          <w:color w:val="000000"/>
          <w:sz w:val="20"/>
          <w:szCs w:val="20"/>
        </w:rPr>
        <w:t>M )</w:t>
      </w:r>
      <w:proofErr w:type="gramEnd"/>
      <w:r>
        <w:rPr>
          <w:rFonts w:ascii="Courier New" w:hAnsi="Courier New" w:cs="Courier New"/>
          <w:color w:val="000000"/>
          <w:sz w:val="20"/>
          <w:szCs w:val="20"/>
        </w:rPr>
        <w:t xml:space="preserve">   8.612329e+04</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spellStart"/>
      <w:r>
        <w:rPr>
          <w:rFonts w:ascii="Courier New" w:hAnsi="Courier New" w:cs="Courier New"/>
          <w:color w:val="000000"/>
          <w:sz w:val="20"/>
          <w:szCs w:val="20"/>
        </w:rPr>
        <w:t>Fx</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3.537923e+02</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spellStart"/>
      <w:r>
        <w:rPr>
          <w:rFonts w:ascii="Courier New" w:hAnsi="Courier New" w:cs="Courier New"/>
          <w:color w:val="000000"/>
          <w:sz w:val="20"/>
          <w:szCs w:val="20"/>
        </w:rPr>
        <w:t>Fy</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9.703440e+02</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(Node:  2 </w:t>
      </w:r>
      <w:proofErr w:type="gramStart"/>
      <w:r>
        <w:rPr>
          <w:rFonts w:ascii="Courier New" w:hAnsi="Courier New" w:cs="Courier New"/>
          <w:color w:val="000000"/>
          <w:sz w:val="20"/>
          <w:szCs w:val="20"/>
        </w:rPr>
        <w:t>M )</w:t>
      </w:r>
      <w:proofErr w:type="gramEnd"/>
      <w:r>
        <w:rPr>
          <w:rFonts w:ascii="Courier New" w:hAnsi="Courier New" w:cs="Courier New"/>
          <w:color w:val="000000"/>
          <w:sz w:val="20"/>
          <w:szCs w:val="20"/>
        </w:rPr>
        <w:t xml:space="preserve">   3.744731e+04</w:t>
      </w:r>
    </w:p>
    <w:p w:rsidR="005A5D65" w:rsidRDefault="009C6276" w:rsidP="005A5D65">
      <w:pPr>
        <w:keepNext/>
        <w:jc w:val="center"/>
      </w:pPr>
      <w:r>
        <w:rPr>
          <w:noProof/>
        </w:rPr>
        <w:drawing>
          <wp:inline distT="0" distB="0" distL="0" distR="0" wp14:anchorId="2232CCFC" wp14:editId="6B6AF822">
            <wp:extent cx="4667250" cy="376571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8149" cy="3774506"/>
                    </a:xfrm>
                    <a:prstGeom prst="rect">
                      <a:avLst/>
                    </a:prstGeom>
                  </pic:spPr>
                </pic:pic>
              </a:graphicData>
            </a:graphic>
          </wp:inline>
        </w:drawing>
      </w:r>
    </w:p>
    <w:p w:rsidR="00EF138E" w:rsidRDefault="005A5D65" w:rsidP="005A5D65">
      <w:pPr>
        <w:pStyle w:val="Caption"/>
        <w:jc w:val="center"/>
      </w:pPr>
      <w:bookmarkStart w:id="44" w:name="_Ref500770000"/>
      <w:r>
        <w:t xml:space="preserve">Figure </w:t>
      </w:r>
      <w:r w:rsidR="003D1ED8">
        <w:fldChar w:fldCharType="begin"/>
      </w:r>
      <w:r w:rsidR="003D1ED8">
        <w:instrText xml:space="preserve"> SEQ Figure \* ARABIC </w:instrText>
      </w:r>
      <w:r w:rsidR="003D1ED8">
        <w:fldChar w:fldCharType="separate"/>
      </w:r>
      <w:r w:rsidR="00A84D92">
        <w:rPr>
          <w:noProof/>
        </w:rPr>
        <w:t>6</w:t>
      </w:r>
      <w:r w:rsidR="003D1ED8">
        <w:rPr>
          <w:noProof/>
        </w:rPr>
        <w:fldChar w:fldCharType="end"/>
      </w:r>
      <w:r>
        <w:t xml:space="preserve"> </w:t>
      </w:r>
      <w:r w:rsidRPr="00116013">
        <w:t xml:space="preserve"> Def</w:t>
      </w:r>
      <w:r>
        <w:t>ormed Shape Column Parameters 150</w:t>
      </w:r>
      <w:r w:rsidRPr="00116013">
        <w:t>%</w:t>
      </w:r>
      <w:bookmarkEnd w:id="44"/>
    </w:p>
    <w:p w:rsidR="009C6276" w:rsidRDefault="00D829C9" w:rsidP="009C6276">
      <w:pPr>
        <w:pStyle w:val="Heading3"/>
      </w:pPr>
      <w:bookmarkStart w:id="45" w:name="_Toc500769705"/>
      <w:bookmarkStart w:id="46" w:name="_Toc500774777"/>
      <w:r>
        <w:t xml:space="preserve">Column’s </w:t>
      </w:r>
      <w:r w:rsidR="009C6276">
        <w:t>Parameters 200</w:t>
      </w:r>
      <w:r w:rsidR="005A5D65">
        <w:t>%</w:t>
      </w:r>
      <w:bookmarkEnd w:id="45"/>
      <w:bookmarkEnd w:id="46"/>
    </w:p>
    <w:p w:rsidR="009C6276" w:rsidRDefault="009C6276" w:rsidP="009C6276"/>
    <w:p w:rsidR="009C6276" w:rsidRDefault="009C6276" w:rsidP="009C627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E   </w:t>
      </w:r>
      <w:proofErr w:type="gramStart"/>
      <w:r>
        <w:rPr>
          <w:rFonts w:ascii="Courier New" w:hAnsi="Courier New" w:cs="Courier New"/>
          <w:color w:val="000000"/>
          <w:sz w:val="20"/>
          <w:szCs w:val="20"/>
        </w:rPr>
        <w:t>=  290000</w:t>
      </w:r>
      <w:proofErr w:type="gramEnd"/>
      <w:r>
        <w:rPr>
          <w:rFonts w:ascii="Courier New" w:hAnsi="Courier New" w:cs="Courier New"/>
          <w:color w:val="000000"/>
          <w:sz w:val="20"/>
          <w:szCs w:val="20"/>
        </w:rPr>
        <w:t>*[2 1 2];</w:t>
      </w:r>
    </w:p>
    <w:p w:rsidR="009C6276" w:rsidRDefault="009C6276" w:rsidP="009C627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A   = 30*[2 1 2];</w:t>
      </w:r>
    </w:p>
    <w:p w:rsidR="009C6276" w:rsidRDefault="009C6276" w:rsidP="009C6276">
      <w:pPr>
        <w:autoSpaceDE w:val="0"/>
        <w:autoSpaceDN w:val="0"/>
        <w:adjustRightInd w:val="0"/>
        <w:spacing w:after="0" w:line="240" w:lineRule="auto"/>
        <w:ind w:firstLine="72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Iz</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750*[2 1 2];</w:t>
      </w:r>
    </w:p>
    <w:p w:rsidR="009C6276" w:rsidRDefault="009C6276" w:rsidP="009C6276">
      <w:pPr>
        <w:autoSpaceDE w:val="0"/>
        <w:autoSpaceDN w:val="0"/>
        <w:adjustRightInd w:val="0"/>
        <w:spacing w:after="0" w:line="240" w:lineRule="auto"/>
        <w:ind w:firstLine="720"/>
        <w:rPr>
          <w:rFonts w:ascii="Courier New" w:hAnsi="Courier New" w:cs="Courier New"/>
          <w:color w:val="000000"/>
          <w:sz w:val="20"/>
          <w:szCs w:val="20"/>
        </w:rPr>
      </w:pPr>
    </w:p>
    <w:p w:rsidR="007D59AC" w:rsidRDefault="009C6276"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7D59AC">
        <w:rPr>
          <w:rFonts w:ascii="Courier New" w:hAnsi="Courier New" w:cs="Courier New"/>
          <w:color w:val="000000"/>
          <w:sz w:val="20"/>
          <w:szCs w:val="20"/>
        </w:rPr>
        <w:t>Displacements:</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delta X)   7.688922e-01</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delta </w:t>
      </w:r>
      <w:proofErr w:type="gramStart"/>
      <w:r>
        <w:rPr>
          <w:rFonts w:ascii="Courier New" w:hAnsi="Courier New" w:cs="Courier New"/>
          <w:color w:val="000000"/>
          <w:sz w:val="20"/>
          <w:szCs w:val="20"/>
        </w:rPr>
        <w:t xml:space="preserve">Y)   </w:t>
      </w:r>
      <w:proofErr w:type="gramEnd"/>
      <w:r>
        <w:rPr>
          <w:rFonts w:ascii="Courier New" w:hAnsi="Courier New" w:cs="Courier New"/>
          <w:color w:val="000000"/>
          <w:sz w:val="20"/>
          <w:szCs w:val="20"/>
        </w:rPr>
        <w:t>1.689223e-02</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3 </w:t>
      </w:r>
      <w:proofErr w:type="gramStart"/>
      <w:r>
        <w:rPr>
          <w:rFonts w:ascii="Courier New" w:hAnsi="Courier New" w:cs="Courier New"/>
          <w:color w:val="000000"/>
          <w:sz w:val="20"/>
          <w:szCs w:val="20"/>
        </w:rPr>
        <w:t>rotate )</w:t>
      </w:r>
      <w:proofErr w:type="gramEnd"/>
      <w:r>
        <w:rPr>
          <w:rFonts w:ascii="Courier New" w:hAnsi="Courier New" w:cs="Courier New"/>
          <w:color w:val="000000"/>
          <w:sz w:val="20"/>
          <w:szCs w:val="20"/>
        </w:rPr>
        <w:t xml:space="preserve">  -1.136425e-03</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delta X)   7.656673e-01</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delta </w:t>
      </w:r>
      <w:proofErr w:type="gramStart"/>
      <w:r>
        <w:rPr>
          <w:rFonts w:ascii="Courier New" w:hAnsi="Courier New" w:cs="Courier New"/>
          <w:color w:val="000000"/>
          <w:sz w:val="20"/>
          <w:szCs w:val="20"/>
        </w:rPr>
        <w:t xml:space="preserve">Y)   </w:t>
      </w:r>
      <w:proofErr w:type="gramEnd"/>
      <w:r>
        <w:rPr>
          <w:rFonts w:ascii="Courier New" w:hAnsi="Courier New" w:cs="Courier New"/>
          <w:color w:val="000000"/>
          <w:sz w:val="20"/>
          <w:szCs w:val="20"/>
        </w:rPr>
        <w:t>1.587622e-02</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4 </w:t>
      </w:r>
      <w:proofErr w:type="gramStart"/>
      <w:r>
        <w:rPr>
          <w:rFonts w:ascii="Courier New" w:hAnsi="Courier New" w:cs="Courier New"/>
          <w:color w:val="000000"/>
          <w:sz w:val="20"/>
          <w:szCs w:val="20"/>
        </w:rPr>
        <w:t>rotate )</w:t>
      </w:r>
      <w:proofErr w:type="gramEnd"/>
      <w:r>
        <w:rPr>
          <w:rFonts w:ascii="Courier New" w:hAnsi="Courier New" w:cs="Courier New"/>
          <w:color w:val="000000"/>
          <w:sz w:val="20"/>
          <w:szCs w:val="20"/>
        </w:rPr>
        <w:t xml:space="preserve">  -5.592249e-03</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Reactions:</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spellStart"/>
      <w:r>
        <w:rPr>
          <w:rFonts w:ascii="Courier New" w:hAnsi="Courier New" w:cs="Courier New"/>
          <w:color w:val="000000"/>
          <w:sz w:val="20"/>
          <w:szCs w:val="20"/>
        </w:rPr>
        <w:t>Fx</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1.188268e+03</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spellStart"/>
      <w:r>
        <w:rPr>
          <w:rFonts w:ascii="Courier New" w:hAnsi="Courier New" w:cs="Courier New"/>
          <w:color w:val="000000"/>
          <w:sz w:val="20"/>
          <w:szCs w:val="20"/>
        </w:rPr>
        <w:t>Fy</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2.040915e+03</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1 </w:t>
      </w:r>
      <w:proofErr w:type="gramStart"/>
      <w:r>
        <w:rPr>
          <w:rFonts w:ascii="Courier New" w:hAnsi="Courier New" w:cs="Courier New"/>
          <w:color w:val="000000"/>
          <w:sz w:val="20"/>
          <w:szCs w:val="20"/>
        </w:rPr>
        <w:t>M )</w:t>
      </w:r>
      <w:proofErr w:type="gramEnd"/>
      <w:r>
        <w:rPr>
          <w:rFonts w:ascii="Courier New" w:hAnsi="Courier New" w:cs="Courier New"/>
          <w:color w:val="000000"/>
          <w:sz w:val="20"/>
          <w:szCs w:val="20"/>
        </w:rPr>
        <w:t xml:space="preserve">   8.974501e+04</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spellStart"/>
      <w:r>
        <w:rPr>
          <w:rFonts w:ascii="Courier New" w:hAnsi="Courier New" w:cs="Courier New"/>
          <w:color w:val="000000"/>
          <w:sz w:val="20"/>
          <w:szCs w:val="20"/>
        </w:rPr>
        <w:t>Fx</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3.117318e+02</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spellStart"/>
      <w:r>
        <w:rPr>
          <w:rFonts w:ascii="Courier New" w:hAnsi="Courier New" w:cs="Courier New"/>
          <w:color w:val="000000"/>
          <w:sz w:val="20"/>
          <w:szCs w:val="20"/>
        </w:rPr>
        <w:t>Fy</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9.590850e+02</w:t>
      </w:r>
    </w:p>
    <w:p w:rsidR="007D59AC" w:rsidRDefault="007D59AC" w:rsidP="007D5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(Node:  2 </w:t>
      </w:r>
      <w:proofErr w:type="gramStart"/>
      <w:r>
        <w:rPr>
          <w:rFonts w:ascii="Courier New" w:hAnsi="Courier New" w:cs="Courier New"/>
          <w:color w:val="000000"/>
          <w:sz w:val="20"/>
          <w:szCs w:val="20"/>
        </w:rPr>
        <w:t>M )</w:t>
      </w:r>
      <w:proofErr w:type="gramEnd"/>
      <w:r>
        <w:rPr>
          <w:rFonts w:ascii="Courier New" w:hAnsi="Courier New" w:cs="Courier New"/>
          <w:color w:val="000000"/>
          <w:sz w:val="20"/>
          <w:szCs w:val="20"/>
        </w:rPr>
        <w:t xml:space="preserve">   3.119410e+04</w:t>
      </w:r>
    </w:p>
    <w:p w:rsidR="005A5D65" w:rsidRDefault="009C6276" w:rsidP="005A5D65">
      <w:pPr>
        <w:keepNext/>
        <w:autoSpaceDE w:val="0"/>
        <w:autoSpaceDN w:val="0"/>
        <w:adjustRightInd w:val="0"/>
        <w:spacing w:after="0" w:line="240" w:lineRule="auto"/>
        <w:jc w:val="center"/>
      </w:pPr>
      <w:r>
        <w:rPr>
          <w:noProof/>
        </w:rPr>
        <w:lastRenderedPageBreak/>
        <w:drawing>
          <wp:inline distT="0" distB="0" distL="0" distR="0" wp14:anchorId="5BA3E93D" wp14:editId="03B89E71">
            <wp:extent cx="4600575" cy="37591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3799" cy="3761736"/>
                    </a:xfrm>
                    <a:prstGeom prst="rect">
                      <a:avLst/>
                    </a:prstGeom>
                  </pic:spPr>
                </pic:pic>
              </a:graphicData>
            </a:graphic>
          </wp:inline>
        </w:drawing>
      </w:r>
    </w:p>
    <w:p w:rsidR="009C6276" w:rsidRDefault="005A5D65" w:rsidP="005A5D65">
      <w:pPr>
        <w:pStyle w:val="Caption"/>
        <w:jc w:val="center"/>
      </w:pPr>
      <w:bookmarkStart w:id="47" w:name="_Ref500770004"/>
      <w:r>
        <w:t xml:space="preserve">Figure </w:t>
      </w:r>
      <w:r w:rsidR="003D1ED8">
        <w:fldChar w:fldCharType="begin"/>
      </w:r>
      <w:r w:rsidR="003D1ED8">
        <w:instrText xml:space="preserve"> SEQ Figure \* ARABIC </w:instrText>
      </w:r>
      <w:r w:rsidR="003D1ED8">
        <w:fldChar w:fldCharType="separate"/>
      </w:r>
      <w:r w:rsidR="00A84D92">
        <w:rPr>
          <w:noProof/>
        </w:rPr>
        <w:t>7</w:t>
      </w:r>
      <w:r w:rsidR="003D1ED8">
        <w:rPr>
          <w:noProof/>
        </w:rPr>
        <w:fldChar w:fldCharType="end"/>
      </w:r>
      <w:r w:rsidRPr="005357A8">
        <w:t xml:space="preserve"> Deformed Shape Column Parameters </w:t>
      </w:r>
      <w:r>
        <w:t>200</w:t>
      </w:r>
      <w:r w:rsidRPr="005357A8">
        <w:t>%</w:t>
      </w:r>
      <w:bookmarkEnd w:id="47"/>
    </w:p>
    <w:p w:rsidR="005A5D65" w:rsidRDefault="005A5D65" w:rsidP="00165016">
      <w:pPr>
        <w:autoSpaceDE w:val="0"/>
        <w:autoSpaceDN w:val="0"/>
        <w:adjustRightInd w:val="0"/>
        <w:spacing w:after="0" w:line="240" w:lineRule="auto"/>
        <w:jc w:val="center"/>
      </w:pPr>
    </w:p>
    <w:p w:rsidR="005A5D65" w:rsidRDefault="005A5D65" w:rsidP="00096A2D">
      <w:pPr>
        <w:pStyle w:val="Heading2"/>
      </w:pPr>
      <w:bookmarkStart w:id="48" w:name="_Toc500769706"/>
      <w:bookmarkStart w:id="49" w:name="_Toc500774778"/>
      <w:r>
        <w:t>Discussion</w:t>
      </w:r>
      <w:bookmarkEnd w:id="48"/>
      <w:bookmarkEnd w:id="49"/>
    </w:p>
    <w:p w:rsidR="00096A2D" w:rsidRDefault="00096A2D" w:rsidP="00096A2D">
      <w:r>
        <w:t>Strong Column-Weak Beam aims to minimize major collapse by restricting catastrophic failure to beams instead of columns. To achieve this, columns are built stronger than beams attached to said column. The study shows that as the column</w:t>
      </w:r>
      <w:r w:rsidR="00273F5D">
        <w:t xml:space="preserve">’s relative stiffness increases when compared to the beam, the stresses developed reduce dramatically. Beam stresses increase slightly and eventually surpass column stresses, which indicate that if these two structural elements are composed of the same material, the beam will fail before columns does. </w:t>
      </w:r>
    </w:p>
    <w:p w:rsidR="00273F5D" w:rsidRDefault="00273F5D" w:rsidP="00096A2D">
      <w:r>
        <w:t xml:space="preserve">Although the study utilizes a highly simplified version of a seismic frame, it still helps to illustrate this theory that is imperative in seismic design. </w:t>
      </w:r>
      <w:r w:rsidR="00A84D92">
        <w:t xml:space="preserve"> Overall, the Matlab program provided results that align with prevalent design theories.</w:t>
      </w:r>
    </w:p>
    <w:p w:rsidR="00AF3C30" w:rsidRPr="00096A2D" w:rsidRDefault="00AF3C30" w:rsidP="00096A2D">
      <w:r>
        <w:t>Stresses were calculated by taking the largest internal moment induced by the element and diving by its moment of inertia (c was assumed to remain constant and equal in both columns and beams).</w:t>
      </w:r>
    </w:p>
    <w:p w:rsidR="00A84D92" w:rsidRDefault="00C50C32" w:rsidP="00A84D92">
      <w:pPr>
        <w:keepNext/>
        <w:jc w:val="center"/>
      </w:pPr>
      <w:r>
        <w:rPr>
          <w:noProof/>
        </w:rPr>
        <w:lastRenderedPageBreak/>
        <w:drawing>
          <wp:inline distT="0" distB="0" distL="0" distR="0" wp14:anchorId="3F0DBD82" wp14:editId="0E230AD3">
            <wp:extent cx="6334125" cy="3733800"/>
            <wp:effectExtent l="0" t="0" r="9525" b="0"/>
            <wp:docPr id="9" name="Chart 9">
              <a:extLst xmlns:a="http://schemas.openxmlformats.org/drawingml/2006/main">
                <a:ext uri="{FF2B5EF4-FFF2-40B4-BE49-F238E27FC236}">
                  <a16:creationId xmlns:a16="http://schemas.microsoft.com/office/drawing/2014/main" id="{168F536B-59F8-4200-BF8B-86270CCDC5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C6276" w:rsidRDefault="00A84D92" w:rsidP="00A84D92">
      <w:pPr>
        <w:pStyle w:val="Caption"/>
        <w:jc w:val="center"/>
      </w:pPr>
      <w:bookmarkStart w:id="50" w:name="_Ref500770007"/>
      <w:r>
        <w:t xml:space="preserve">Figure </w:t>
      </w:r>
      <w:r w:rsidR="003D1ED8">
        <w:fldChar w:fldCharType="begin"/>
      </w:r>
      <w:r w:rsidR="003D1ED8">
        <w:instrText xml:space="preserve"> SEQ Figure \* ARABIC </w:instrText>
      </w:r>
      <w:r w:rsidR="003D1ED8">
        <w:fldChar w:fldCharType="separate"/>
      </w:r>
      <w:r>
        <w:rPr>
          <w:noProof/>
        </w:rPr>
        <w:t>8</w:t>
      </w:r>
      <w:r w:rsidR="003D1ED8">
        <w:rPr>
          <w:noProof/>
        </w:rPr>
        <w:fldChar w:fldCharType="end"/>
      </w:r>
      <w:r>
        <w:t xml:space="preserve"> Beam &amp; Column Stresses</w:t>
      </w:r>
      <w:bookmarkEnd w:id="50"/>
    </w:p>
    <w:p w:rsidR="007609DD" w:rsidRDefault="00FE3BFB" w:rsidP="007609DD">
      <w:pPr>
        <w:pStyle w:val="Heading1"/>
      </w:pPr>
      <w:bookmarkStart w:id="51" w:name="_Toc500769707"/>
      <w:bookmarkStart w:id="52" w:name="_Toc500774779"/>
      <w:r w:rsidRPr="007167E6">
        <w:t>Conclusion</w:t>
      </w:r>
      <w:bookmarkEnd w:id="51"/>
      <w:bookmarkEnd w:id="52"/>
    </w:p>
    <w:p w:rsidR="007609DD" w:rsidRPr="007609DD" w:rsidRDefault="007609DD" w:rsidP="007609DD">
      <w:r>
        <w:t xml:space="preserve">The program </w:t>
      </w:r>
      <w:r w:rsidR="001355B0">
        <w:t xml:space="preserve">successfully utilized the direct stiffness method to analyze </w:t>
      </w:r>
      <w:r w:rsidR="006C2246">
        <w:t xml:space="preserve">the aforementioned types of structures. </w:t>
      </w:r>
      <w:r w:rsidR="001355B0">
        <w:t xml:space="preserve"> </w:t>
      </w:r>
      <w:r w:rsidR="008B7568">
        <w:t>It is not limited to number of degrees of freedoms, elements or force directions (I.E</w:t>
      </w:r>
      <w:r w:rsidR="005D31A8">
        <w:t xml:space="preserve"> </w:t>
      </w:r>
      <w:proofErr w:type="gramStart"/>
      <w:r w:rsidR="005D31A8">
        <w:t xml:space="preserve">it </w:t>
      </w:r>
      <w:r w:rsidR="008B7568">
        <w:t xml:space="preserve"> is</w:t>
      </w:r>
      <w:proofErr w:type="gramEnd"/>
      <w:r w:rsidR="008B7568">
        <w:t xml:space="preserve"> able to analyze applied forces in X, Y or Z direction</w:t>
      </w:r>
      <w:r w:rsidR="005D31A8">
        <w:t xml:space="preserve"> in 3-D frames</w:t>
      </w:r>
      <w:r w:rsidR="008B7568">
        <w:t>).</w:t>
      </w:r>
      <w:r w:rsidR="005D31A8">
        <w:t xml:space="preserve"> Moreover, it is able to provide internal forces for each type of structure which can be used to calculate internal stressed, as was the case in the parametric study. This is a powerful tool as it can aid not only in analysis of a structure, but also in design.</w:t>
      </w:r>
      <w:bookmarkStart w:id="53" w:name="_GoBack"/>
      <w:bookmarkEnd w:id="53"/>
    </w:p>
    <w:p w:rsidR="00273F5D" w:rsidRDefault="00273F5D" w:rsidP="00273F5D">
      <w:r>
        <w:t xml:space="preserve">Naturally, the program can handle metric and imperial units, however, it is important to remain constant with the units in the input file (I.E. use kips for force if Young’s Modulus is entered in </w:t>
      </w:r>
      <w:proofErr w:type="spellStart"/>
      <w:r>
        <w:t>ksi</w:t>
      </w:r>
      <w:proofErr w:type="spellEnd"/>
      <w:r>
        <w:t>).</w:t>
      </w:r>
      <w:r w:rsidR="00AF3C30">
        <w:t xml:space="preserve"> The output will then reflect the units utilized </w:t>
      </w:r>
      <w:r w:rsidR="007167E6">
        <w:t>in the</w:t>
      </w:r>
      <w:r>
        <w:t xml:space="preserve"> program behaves robustly for each structural element and provides all information accurately and concisely. Further work was completed to ensure that the output file displays the correct force/moment and displacement/rotation direction. Geometric Non-Linearity can be toggled from the input file and allows the problem to account for large displacement</w:t>
      </w:r>
      <w:r w:rsidR="00AA1B01">
        <w:t xml:space="preserve">s and stability (I.E. buckling). </w:t>
      </w:r>
      <w:r w:rsidR="001576F4">
        <w:t>Both</w:t>
      </w:r>
      <w:r w:rsidR="00AA1B01">
        <w:t xml:space="preserve"> features proved to converge to the </w:t>
      </w:r>
      <w:r w:rsidR="00916781">
        <w:t>correct</w:t>
      </w:r>
      <w:r w:rsidR="00AA1B01">
        <w:t xml:space="preserve"> results.</w:t>
      </w:r>
      <w:r w:rsidR="001576F4">
        <w:t xml:space="preserve"> </w:t>
      </w:r>
    </w:p>
    <w:p w:rsidR="00273F5D" w:rsidRPr="00EF138E" w:rsidRDefault="00273F5D" w:rsidP="00EF138E">
      <w:pPr>
        <w:jc w:val="center"/>
      </w:pPr>
    </w:p>
    <w:sectPr w:rsidR="00273F5D" w:rsidRPr="00EF138E" w:rsidSect="00AA1B01">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ED8" w:rsidRDefault="003D1ED8" w:rsidP="00AA1B01">
      <w:pPr>
        <w:spacing w:after="0" w:line="240" w:lineRule="auto"/>
      </w:pPr>
      <w:r>
        <w:separator/>
      </w:r>
    </w:p>
  </w:endnote>
  <w:endnote w:type="continuationSeparator" w:id="0">
    <w:p w:rsidR="003D1ED8" w:rsidRDefault="003D1ED8" w:rsidP="00AA1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ED8" w:rsidRDefault="003D1ED8" w:rsidP="00AA1B01">
      <w:pPr>
        <w:spacing w:after="0" w:line="240" w:lineRule="auto"/>
      </w:pPr>
      <w:r>
        <w:separator/>
      </w:r>
    </w:p>
  </w:footnote>
  <w:footnote w:type="continuationSeparator" w:id="0">
    <w:p w:rsidR="003D1ED8" w:rsidRDefault="003D1ED8" w:rsidP="00AA1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9364693"/>
      <w:docPartObj>
        <w:docPartGallery w:val="Page Numbers (Top of Page)"/>
        <w:docPartUnique/>
      </w:docPartObj>
    </w:sdtPr>
    <w:sdtEndPr>
      <w:rPr>
        <w:noProof/>
      </w:rPr>
    </w:sdtEndPr>
    <w:sdtContent>
      <w:p w:rsidR="007609DD" w:rsidRDefault="007609DD">
        <w:pPr>
          <w:pStyle w:val="Header"/>
          <w:jc w:val="right"/>
        </w:pPr>
        <w:r>
          <w:fldChar w:fldCharType="begin"/>
        </w:r>
        <w:r>
          <w:instrText xml:space="preserve"> PAGE   \* MERGEFORMAT </w:instrText>
        </w:r>
        <w:r>
          <w:fldChar w:fldCharType="separate"/>
        </w:r>
        <w:r w:rsidR="005D31A8">
          <w:rPr>
            <w:noProof/>
          </w:rPr>
          <w:t>13</w:t>
        </w:r>
        <w:r>
          <w:rPr>
            <w:noProof/>
          </w:rPr>
          <w:fldChar w:fldCharType="end"/>
        </w:r>
      </w:p>
    </w:sdtContent>
  </w:sdt>
  <w:p w:rsidR="007609DD" w:rsidRDefault="007609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BC6"/>
    <w:rsid w:val="00033087"/>
    <w:rsid w:val="000664F1"/>
    <w:rsid w:val="00070F34"/>
    <w:rsid w:val="000742B7"/>
    <w:rsid w:val="00096A2D"/>
    <w:rsid w:val="00115BC6"/>
    <w:rsid w:val="001355B0"/>
    <w:rsid w:val="00152C38"/>
    <w:rsid w:val="001576F4"/>
    <w:rsid w:val="00165016"/>
    <w:rsid w:val="00181525"/>
    <w:rsid w:val="001D54BC"/>
    <w:rsid w:val="002222C6"/>
    <w:rsid w:val="00262DFF"/>
    <w:rsid w:val="00273F5D"/>
    <w:rsid w:val="002B3EB0"/>
    <w:rsid w:val="00310698"/>
    <w:rsid w:val="003507ED"/>
    <w:rsid w:val="003D1ED8"/>
    <w:rsid w:val="00404304"/>
    <w:rsid w:val="00421C80"/>
    <w:rsid w:val="004774D6"/>
    <w:rsid w:val="00492554"/>
    <w:rsid w:val="0054220C"/>
    <w:rsid w:val="00557988"/>
    <w:rsid w:val="005A5D65"/>
    <w:rsid w:val="005D31A8"/>
    <w:rsid w:val="005E2307"/>
    <w:rsid w:val="00606C7B"/>
    <w:rsid w:val="006078B2"/>
    <w:rsid w:val="006751EB"/>
    <w:rsid w:val="006C2246"/>
    <w:rsid w:val="007167E6"/>
    <w:rsid w:val="007609DD"/>
    <w:rsid w:val="00765221"/>
    <w:rsid w:val="007A11D5"/>
    <w:rsid w:val="007D59AC"/>
    <w:rsid w:val="00813846"/>
    <w:rsid w:val="00822E80"/>
    <w:rsid w:val="008866CF"/>
    <w:rsid w:val="00891E96"/>
    <w:rsid w:val="008B7568"/>
    <w:rsid w:val="009124B5"/>
    <w:rsid w:val="00914CBA"/>
    <w:rsid w:val="00916781"/>
    <w:rsid w:val="009C6276"/>
    <w:rsid w:val="00A02353"/>
    <w:rsid w:val="00A2740B"/>
    <w:rsid w:val="00A84D92"/>
    <w:rsid w:val="00A90906"/>
    <w:rsid w:val="00A95318"/>
    <w:rsid w:val="00AA1B01"/>
    <w:rsid w:val="00AB75FD"/>
    <w:rsid w:val="00AD69E9"/>
    <w:rsid w:val="00AE234D"/>
    <w:rsid w:val="00AF3C30"/>
    <w:rsid w:val="00AF3CFB"/>
    <w:rsid w:val="00B23234"/>
    <w:rsid w:val="00BE4EB3"/>
    <w:rsid w:val="00C22538"/>
    <w:rsid w:val="00C50C32"/>
    <w:rsid w:val="00D24AA8"/>
    <w:rsid w:val="00D56F98"/>
    <w:rsid w:val="00D829C9"/>
    <w:rsid w:val="00EA151B"/>
    <w:rsid w:val="00EF138E"/>
    <w:rsid w:val="00F07A97"/>
    <w:rsid w:val="00F31199"/>
    <w:rsid w:val="00FE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3075C"/>
  <w15:chartTrackingRefBased/>
  <w15:docId w15:val="{D84C9B12-7B15-495E-B9F2-E7F0113D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1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1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11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11D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A5D6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31199"/>
    <w:rPr>
      <w:color w:val="808080"/>
    </w:rPr>
  </w:style>
  <w:style w:type="paragraph" w:styleId="TOCHeading">
    <w:name w:val="TOC Heading"/>
    <w:basedOn w:val="Heading1"/>
    <w:next w:val="Normal"/>
    <w:uiPriority w:val="39"/>
    <w:unhideWhenUsed/>
    <w:qFormat/>
    <w:rsid w:val="00D829C9"/>
    <w:pPr>
      <w:outlineLvl w:val="9"/>
    </w:pPr>
  </w:style>
  <w:style w:type="paragraph" w:styleId="TOC1">
    <w:name w:val="toc 1"/>
    <w:basedOn w:val="Normal"/>
    <w:next w:val="Normal"/>
    <w:autoRedefine/>
    <w:uiPriority w:val="39"/>
    <w:unhideWhenUsed/>
    <w:rsid w:val="00D829C9"/>
    <w:pPr>
      <w:spacing w:after="100"/>
    </w:pPr>
  </w:style>
  <w:style w:type="paragraph" w:styleId="TOC2">
    <w:name w:val="toc 2"/>
    <w:basedOn w:val="Normal"/>
    <w:next w:val="Normal"/>
    <w:autoRedefine/>
    <w:uiPriority w:val="39"/>
    <w:unhideWhenUsed/>
    <w:rsid w:val="00D829C9"/>
    <w:pPr>
      <w:spacing w:after="100"/>
      <w:ind w:left="220"/>
    </w:pPr>
  </w:style>
  <w:style w:type="paragraph" w:styleId="TOC3">
    <w:name w:val="toc 3"/>
    <w:basedOn w:val="Normal"/>
    <w:next w:val="Normal"/>
    <w:autoRedefine/>
    <w:uiPriority w:val="39"/>
    <w:unhideWhenUsed/>
    <w:rsid w:val="00D829C9"/>
    <w:pPr>
      <w:spacing w:after="100"/>
      <w:ind w:left="440"/>
    </w:pPr>
  </w:style>
  <w:style w:type="character" w:styleId="Hyperlink">
    <w:name w:val="Hyperlink"/>
    <w:basedOn w:val="DefaultParagraphFont"/>
    <w:uiPriority w:val="99"/>
    <w:unhideWhenUsed/>
    <w:rsid w:val="00D829C9"/>
    <w:rPr>
      <w:color w:val="0563C1" w:themeColor="hyperlink"/>
      <w:u w:val="single"/>
    </w:rPr>
  </w:style>
  <w:style w:type="paragraph" w:styleId="TableofFigures">
    <w:name w:val="table of figures"/>
    <w:basedOn w:val="Normal"/>
    <w:next w:val="Normal"/>
    <w:uiPriority w:val="99"/>
    <w:unhideWhenUsed/>
    <w:rsid w:val="00D829C9"/>
    <w:pPr>
      <w:spacing w:after="0"/>
    </w:pPr>
  </w:style>
  <w:style w:type="paragraph" w:styleId="Header">
    <w:name w:val="header"/>
    <w:basedOn w:val="Normal"/>
    <w:link w:val="HeaderChar"/>
    <w:uiPriority w:val="99"/>
    <w:unhideWhenUsed/>
    <w:rsid w:val="00AA1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B01"/>
  </w:style>
  <w:style w:type="paragraph" w:styleId="Footer">
    <w:name w:val="footer"/>
    <w:basedOn w:val="Normal"/>
    <w:link w:val="FooterChar"/>
    <w:uiPriority w:val="99"/>
    <w:unhideWhenUsed/>
    <w:rsid w:val="00AA1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B01"/>
  </w:style>
  <w:style w:type="character" w:customStyle="1" w:styleId="NoSpacingChar">
    <w:name w:val="No Spacing Char"/>
    <w:basedOn w:val="DefaultParagraphFont"/>
    <w:link w:val="NoSpacing"/>
    <w:uiPriority w:val="1"/>
    <w:locked/>
    <w:rsid w:val="00AA1B01"/>
  </w:style>
  <w:style w:type="paragraph" w:styleId="NoSpacing">
    <w:name w:val="No Spacing"/>
    <w:link w:val="NoSpacingChar"/>
    <w:uiPriority w:val="1"/>
    <w:qFormat/>
    <w:rsid w:val="00AA1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14036">
      <w:bodyDiv w:val="1"/>
      <w:marLeft w:val="0"/>
      <w:marRight w:val="0"/>
      <w:marTop w:val="0"/>
      <w:marBottom w:val="0"/>
      <w:divBdr>
        <w:top w:val="none" w:sz="0" w:space="0" w:color="auto"/>
        <w:left w:val="none" w:sz="0" w:space="0" w:color="auto"/>
        <w:bottom w:val="none" w:sz="0" w:space="0" w:color="auto"/>
        <w:right w:val="none" w:sz="0" w:space="0" w:color="auto"/>
      </w:divBdr>
    </w:div>
    <w:div w:id="383796456">
      <w:bodyDiv w:val="1"/>
      <w:marLeft w:val="0"/>
      <w:marRight w:val="0"/>
      <w:marTop w:val="0"/>
      <w:marBottom w:val="0"/>
      <w:divBdr>
        <w:top w:val="none" w:sz="0" w:space="0" w:color="auto"/>
        <w:left w:val="none" w:sz="0" w:space="0" w:color="auto"/>
        <w:bottom w:val="none" w:sz="0" w:space="0" w:color="auto"/>
        <w:right w:val="none" w:sz="0" w:space="0" w:color="auto"/>
      </w:divBdr>
    </w:div>
    <w:div w:id="165657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Beam &amp; Column</a:t>
            </a:r>
            <a:r>
              <a:rPr lang="en-US" baseline="0"/>
              <a:t> Stress Due to Load Configuration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1780948434077317E-2"/>
          <c:y val="9.6994482832503101E-2"/>
          <c:w val="0.78778694768417101"/>
          <c:h val="0.79942257217847768"/>
        </c:manualLayout>
      </c:layout>
      <c:scatterChart>
        <c:scatterStyle val="lineMarker"/>
        <c:varyColors val="0"/>
        <c:ser>
          <c:idx val="0"/>
          <c:order val="0"/>
          <c:tx>
            <c:v>Column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Sheet2!$A$23:$A$27</c:f>
              <c:numCache>
                <c:formatCode>General</c:formatCode>
                <c:ptCount val="5"/>
                <c:pt idx="0">
                  <c:v>0.25</c:v>
                </c:pt>
                <c:pt idx="1">
                  <c:v>0.5</c:v>
                </c:pt>
                <c:pt idx="2">
                  <c:v>1</c:v>
                </c:pt>
                <c:pt idx="3">
                  <c:v>1.5</c:v>
                </c:pt>
                <c:pt idx="4">
                  <c:v>2</c:v>
                </c:pt>
              </c:numCache>
            </c:numRef>
          </c:xVal>
          <c:yVal>
            <c:numRef>
              <c:f>Sheet2!$B$23:$B$27</c:f>
              <c:numCache>
                <c:formatCode>General</c:formatCode>
                <c:ptCount val="5"/>
                <c:pt idx="0">
                  <c:v>334.93333333333334</c:v>
                </c:pt>
                <c:pt idx="1">
                  <c:v>190.13333333333333</c:v>
                </c:pt>
                <c:pt idx="2">
                  <c:v>108.13333333333334</c:v>
                </c:pt>
                <c:pt idx="3">
                  <c:v>76.737777777777765</c:v>
                </c:pt>
                <c:pt idx="4">
                  <c:v>59.93333333333333</c:v>
                </c:pt>
              </c:numCache>
            </c:numRef>
          </c:yVal>
          <c:smooth val="0"/>
          <c:extLst>
            <c:ext xmlns:c16="http://schemas.microsoft.com/office/drawing/2014/chart" uri="{C3380CC4-5D6E-409C-BE32-E72D297353CC}">
              <c16:uniqueId val="{00000000-F240-494D-917F-D326C9AA302F}"/>
            </c:ext>
          </c:extLst>
        </c:ser>
        <c:ser>
          <c:idx val="1"/>
          <c:order val="1"/>
          <c:tx>
            <c:v>Beam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Sheet2!$A$23:$A$27</c:f>
              <c:numCache>
                <c:formatCode>General</c:formatCode>
                <c:ptCount val="5"/>
                <c:pt idx="0">
                  <c:v>0.25</c:v>
                </c:pt>
                <c:pt idx="1">
                  <c:v>0.5</c:v>
                </c:pt>
                <c:pt idx="2">
                  <c:v>1</c:v>
                </c:pt>
                <c:pt idx="3">
                  <c:v>1.5</c:v>
                </c:pt>
                <c:pt idx="4">
                  <c:v>2</c:v>
                </c:pt>
              </c:numCache>
            </c:numRef>
          </c:xVal>
          <c:yVal>
            <c:numRef>
              <c:f>Sheet2!$F$23:$F$27</c:f>
              <c:numCache>
                <c:formatCode>General</c:formatCode>
                <c:ptCount val="5"/>
                <c:pt idx="0">
                  <c:v>82.466666666666654</c:v>
                </c:pt>
                <c:pt idx="1">
                  <c:v>101.46666666666667</c:v>
                </c:pt>
                <c:pt idx="2">
                  <c:v>103.56</c:v>
                </c:pt>
                <c:pt idx="3">
                  <c:v>107.85333333333334</c:v>
                </c:pt>
                <c:pt idx="4">
                  <c:v>110.53333333333332</c:v>
                </c:pt>
              </c:numCache>
            </c:numRef>
          </c:yVal>
          <c:smooth val="0"/>
          <c:extLst>
            <c:ext xmlns:c16="http://schemas.microsoft.com/office/drawing/2014/chart" uri="{C3380CC4-5D6E-409C-BE32-E72D297353CC}">
              <c16:uniqueId val="{00000001-F240-494D-917F-D326C9AA302F}"/>
            </c:ext>
          </c:extLst>
        </c:ser>
        <c:dLbls>
          <c:showLegendKey val="0"/>
          <c:showVal val="0"/>
          <c:showCatName val="0"/>
          <c:showSerName val="0"/>
          <c:showPercent val="0"/>
          <c:showBubbleSize val="0"/>
        </c:dLbls>
        <c:axId val="532563032"/>
        <c:axId val="532560408"/>
      </c:scatterChart>
      <c:valAx>
        <c:axId val="532563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 Parameter Multiplier </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560408"/>
        <c:crosses val="autoZero"/>
        <c:crossBetween val="midCat"/>
      </c:valAx>
      <c:valAx>
        <c:axId val="532560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 (ksi)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563032"/>
        <c:crosses val="autoZero"/>
        <c:crossBetween val="midCat"/>
      </c:valAx>
      <c:spPr>
        <a:noFill/>
        <a:ln>
          <a:noFill/>
        </a:ln>
        <a:effectLst/>
      </c:spPr>
    </c:plotArea>
    <c:legend>
      <c:legendPos val="r"/>
      <c:layout>
        <c:manualLayout>
          <c:xMode val="edge"/>
          <c:yMode val="edge"/>
          <c:x val="0.88318781204980956"/>
          <c:y val="0.38153007659756816"/>
          <c:w val="0.11681218795019044"/>
          <c:h val="0.114796721838341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9063E686564A368113FAAAEB6BD180"/>
        <w:category>
          <w:name w:val="General"/>
          <w:gallery w:val="placeholder"/>
        </w:category>
        <w:types>
          <w:type w:val="bbPlcHdr"/>
        </w:types>
        <w:behaviors>
          <w:behavior w:val="content"/>
        </w:behaviors>
        <w:guid w:val="{B10F2614-DE93-4482-A19F-7BAC03691D05}"/>
      </w:docPartPr>
      <w:docPartBody>
        <w:p w:rsidR="00FC071B" w:rsidRDefault="00FC071B" w:rsidP="00FC071B">
          <w:pPr>
            <w:pStyle w:val="959063E686564A368113FAAAEB6BD180"/>
          </w:pPr>
          <w:r>
            <w:rPr>
              <w:rFonts w:asciiTheme="majorHAnsi" w:eastAsiaTheme="majorEastAsia" w:hAnsiTheme="majorHAnsi" w:cstheme="majorBidi"/>
              <w:color w:val="4472C4" w:themeColor="accent1"/>
              <w:sz w:val="88"/>
              <w:szCs w:val="88"/>
            </w:rPr>
            <w:t>[Document title]</w:t>
          </w:r>
        </w:p>
      </w:docPartBody>
    </w:docPart>
    <w:docPart>
      <w:docPartPr>
        <w:name w:val="4BAF2AE63BB44A84911D6A4C28F9E7CD"/>
        <w:category>
          <w:name w:val="General"/>
          <w:gallery w:val="placeholder"/>
        </w:category>
        <w:types>
          <w:type w:val="bbPlcHdr"/>
        </w:types>
        <w:behaviors>
          <w:behavior w:val="content"/>
        </w:behaviors>
        <w:guid w:val="{D48C10B6-97F0-41AD-AAC4-8BE33DCE7083}"/>
      </w:docPartPr>
      <w:docPartBody>
        <w:p w:rsidR="00FC071B" w:rsidRDefault="00FC071B" w:rsidP="00FC071B">
          <w:pPr>
            <w:pStyle w:val="4BAF2AE63BB44A84911D6A4C28F9E7CD"/>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1B"/>
    <w:rsid w:val="008461D7"/>
    <w:rsid w:val="00A4070B"/>
    <w:rsid w:val="00FC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071B"/>
    <w:rPr>
      <w:color w:val="808080"/>
    </w:rPr>
  </w:style>
  <w:style w:type="paragraph" w:customStyle="1" w:styleId="959063E686564A368113FAAAEB6BD180">
    <w:name w:val="959063E686564A368113FAAAEB6BD180"/>
    <w:rsid w:val="00FC071B"/>
  </w:style>
  <w:style w:type="paragraph" w:customStyle="1" w:styleId="0EFB4BEA2AFC4D4FAF25F7B95BE55DEE">
    <w:name w:val="0EFB4BEA2AFC4D4FAF25F7B95BE55DEE"/>
    <w:rsid w:val="00FC071B"/>
  </w:style>
  <w:style w:type="paragraph" w:customStyle="1" w:styleId="4BAF2AE63BB44A84911D6A4C28F9E7CD">
    <w:name w:val="4BAF2AE63BB44A84911D6A4C28F9E7CD"/>
    <w:rsid w:val="00FC0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C4F33-4CFC-4FEA-819E-EB53CE48E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14</Pages>
  <Words>2702</Words>
  <Characters>15407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Term Project</vt:lpstr>
    </vt:vector>
  </TitlesOfParts>
  <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Franco Sola</dc:subject>
  <dc:creator>Franco</dc:creator>
  <cp:keywords/>
  <dc:description/>
  <cp:lastModifiedBy>Franco</cp:lastModifiedBy>
  <cp:revision>4</cp:revision>
  <dcterms:created xsi:type="dcterms:W3CDTF">2017-12-12T04:57:00Z</dcterms:created>
  <dcterms:modified xsi:type="dcterms:W3CDTF">2017-12-12T17:10:00Z</dcterms:modified>
</cp:coreProperties>
</file>