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B62F" w14:textId="5CE70704" w:rsidR="007F6EAF" w:rsidRPr="007F6EAF" w:rsidRDefault="007F6EAF" w:rsidP="007F6EAF">
      <w:pPr>
        <w:jc w:val="center"/>
        <w:rPr>
          <w:b/>
          <w:bCs/>
          <w:i/>
          <w:iCs/>
          <w:sz w:val="36"/>
          <w:szCs w:val="36"/>
          <w:u w:val="single"/>
          <w:lang w:val="es-MX"/>
        </w:rPr>
      </w:pPr>
      <w:r w:rsidRPr="007F6EAF">
        <w:rPr>
          <w:b/>
          <w:bCs/>
          <w:i/>
          <w:iCs/>
          <w:sz w:val="36"/>
          <w:szCs w:val="36"/>
          <w:u w:val="single"/>
          <w:lang w:val="es-MX"/>
        </w:rPr>
        <w:t>Trabajo Practico Integrador Linux</w:t>
      </w:r>
    </w:p>
    <w:p w14:paraId="3CEA0CB3" w14:textId="79F60E09" w:rsidR="007F6EAF" w:rsidRDefault="007F6EAF" w:rsidP="008C0E61">
      <w:pPr>
        <w:rPr>
          <w:lang w:val="es-MX"/>
        </w:rPr>
      </w:pPr>
    </w:p>
    <w:p w14:paraId="6F855565" w14:textId="1C623615" w:rsidR="007F6EAF" w:rsidRDefault="007F6EAF" w:rsidP="008C0E61">
      <w:pPr>
        <w:rPr>
          <w:sz w:val="36"/>
          <w:szCs w:val="36"/>
          <w:lang w:val="es-MX"/>
        </w:rPr>
      </w:pPr>
      <w:r w:rsidRPr="007F6EAF">
        <w:rPr>
          <w:b/>
          <w:bCs/>
          <w:sz w:val="36"/>
          <w:szCs w:val="36"/>
          <w:u w:val="single"/>
          <w:lang w:val="es-MX"/>
        </w:rPr>
        <w:t>Alumno:</w:t>
      </w:r>
      <w:r w:rsidRPr="007F6EAF">
        <w:rPr>
          <w:sz w:val="36"/>
          <w:szCs w:val="36"/>
          <w:lang w:val="es-MX"/>
        </w:rPr>
        <w:t xml:space="preserve"> Franco Oscar Baez</w:t>
      </w:r>
    </w:p>
    <w:p w14:paraId="7EC17DD8" w14:textId="3837CAFA" w:rsidR="007F6EAF" w:rsidRPr="007F6EAF" w:rsidRDefault="007F6EAF" w:rsidP="008C0E61">
      <w:pPr>
        <w:rPr>
          <w:sz w:val="36"/>
          <w:szCs w:val="36"/>
          <w:lang w:val="es-MX"/>
        </w:rPr>
      </w:pPr>
      <w:r w:rsidRPr="007F6EAF">
        <w:rPr>
          <w:b/>
          <w:bCs/>
          <w:sz w:val="36"/>
          <w:szCs w:val="36"/>
          <w:u w:val="single"/>
          <w:lang w:val="es-MX"/>
        </w:rPr>
        <w:t>Materia:</w:t>
      </w:r>
      <w:r>
        <w:rPr>
          <w:sz w:val="36"/>
          <w:szCs w:val="36"/>
          <w:lang w:val="es-MX"/>
        </w:rPr>
        <w:t xml:space="preserve"> Computación Aplicada</w:t>
      </w:r>
    </w:p>
    <w:p w14:paraId="458FDE6A" w14:textId="6AB83D35" w:rsidR="007F6EAF" w:rsidRPr="007F6EAF" w:rsidRDefault="007F6EAF" w:rsidP="008C0E61">
      <w:pPr>
        <w:rPr>
          <w:sz w:val="36"/>
          <w:szCs w:val="36"/>
          <w:lang w:val="es-MX"/>
        </w:rPr>
      </w:pPr>
      <w:r w:rsidRPr="007F6EAF">
        <w:rPr>
          <w:b/>
          <w:bCs/>
          <w:sz w:val="36"/>
          <w:szCs w:val="36"/>
          <w:u w:val="single"/>
          <w:lang w:val="es-MX"/>
        </w:rPr>
        <w:t>Legajo:</w:t>
      </w:r>
      <w:r w:rsidRPr="007F6EAF">
        <w:rPr>
          <w:sz w:val="36"/>
          <w:szCs w:val="36"/>
          <w:lang w:val="es-MX"/>
        </w:rPr>
        <w:t xml:space="preserve"> 0111774</w:t>
      </w:r>
    </w:p>
    <w:p w14:paraId="3910FDFC" w14:textId="7EAFC9E4" w:rsidR="007F6EAF" w:rsidRPr="007F6EAF" w:rsidRDefault="007F6EAF" w:rsidP="008C0E61">
      <w:pPr>
        <w:rPr>
          <w:sz w:val="36"/>
          <w:szCs w:val="36"/>
          <w:lang w:val="es-MX"/>
        </w:rPr>
      </w:pPr>
      <w:r w:rsidRPr="007F6EAF">
        <w:rPr>
          <w:b/>
          <w:bCs/>
          <w:sz w:val="36"/>
          <w:szCs w:val="36"/>
          <w:u w:val="single"/>
          <w:lang w:val="es-MX"/>
        </w:rPr>
        <w:t>Docente:</w:t>
      </w:r>
      <w:r w:rsidRPr="007F6EAF">
        <w:rPr>
          <w:sz w:val="36"/>
          <w:szCs w:val="36"/>
          <w:lang w:val="es-MX"/>
        </w:rPr>
        <w:t xml:space="preserve"> Ignacio Sánchez</w:t>
      </w:r>
    </w:p>
    <w:p w14:paraId="097755E0" w14:textId="4226342A" w:rsidR="007F6EAF" w:rsidRDefault="007F6EAF" w:rsidP="008C0E61">
      <w:pPr>
        <w:rPr>
          <w:lang w:val="es-MX"/>
        </w:rPr>
      </w:pPr>
    </w:p>
    <w:p w14:paraId="4EABF52A" w14:textId="35E93828" w:rsidR="007F6EAF" w:rsidRDefault="007F6EAF" w:rsidP="008C0E61">
      <w:pPr>
        <w:rPr>
          <w:lang w:val="es-MX"/>
        </w:rPr>
      </w:pPr>
    </w:p>
    <w:sdt>
      <w:sdtPr>
        <w:rPr>
          <w:rFonts w:asciiTheme="minorHAnsi" w:eastAsiaTheme="minorHAnsi" w:hAnsiTheme="minorHAnsi" w:cstheme="minorBidi"/>
          <w:color w:val="auto"/>
          <w:sz w:val="22"/>
          <w:szCs w:val="22"/>
          <w:lang w:val="es-ES" w:eastAsia="en-US"/>
        </w:rPr>
        <w:id w:val="1472872640"/>
        <w:docPartObj>
          <w:docPartGallery w:val="Table of Contents"/>
          <w:docPartUnique/>
        </w:docPartObj>
      </w:sdtPr>
      <w:sdtEndPr>
        <w:rPr>
          <w:b/>
          <w:bCs/>
        </w:rPr>
      </w:sdtEndPr>
      <w:sdtContent>
        <w:p w14:paraId="427FCAD4" w14:textId="1FC9EECB" w:rsidR="009E7E59" w:rsidRPr="001353B8" w:rsidRDefault="009E7E59" w:rsidP="009E7E59">
          <w:pPr>
            <w:pStyle w:val="TtuloTDC"/>
            <w:jc w:val="center"/>
            <w:rPr>
              <w:b/>
              <w:bCs/>
              <w:color w:val="auto"/>
              <w:sz w:val="44"/>
              <w:szCs w:val="44"/>
              <w:u w:val="single"/>
            </w:rPr>
          </w:pPr>
          <w:r w:rsidRPr="001353B8">
            <w:rPr>
              <w:b/>
              <w:bCs/>
              <w:color w:val="auto"/>
              <w:sz w:val="44"/>
              <w:szCs w:val="44"/>
              <w:u w:val="single"/>
              <w:lang w:val="es-ES"/>
            </w:rPr>
            <w:t>Índice</w:t>
          </w:r>
        </w:p>
        <w:p w14:paraId="49E4B9B2" w14:textId="2B122E8C" w:rsidR="001353B8" w:rsidRPr="001353B8" w:rsidRDefault="009E7E59">
          <w:pPr>
            <w:pStyle w:val="TDC1"/>
            <w:tabs>
              <w:tab w:val="left" w:pos="440"/>
              <w:tab w:val="right" w:leader="dot" w:pos="8494"/>
            </w:tabs>
            <w:rPr>
              <w:rFonts w:eastAsiaTheme="minorEastAsia"/>
              <w:noProof/>
              <w:sz w:val="32"/>
              <w:szCs w:val="32"/>
              <w:lang w:eastAsia="es-AR"/>
            </w:rPr>
          </w:pPr>
          <w:r w:rsidRPr="001353B8">
            <w:rPr>
              <w:sz w:val="44"/>
              <w:szCs w:val="44"/>
            </w:rPr>
            <w:fldChar w:fldCharType="begin"/>
          </w:r>
          <w:r w:rsidRPr="001353B8">
            <w:rPr>
              <w:sz w:val="44"/>
              <w:szCs w:val="44"/>
            </w:rPr>
            <w:instrText xml:space="preserve"> TOC \o "1-3" \h \z \u </w:instrText>
          </w:r>
          <w:r w:rsidRPr="001353B8">
            <w:rPr>
              <w:sz w:val="44"/>
              <w:szCs w:val="44"/>
            </w:rPr>
            <w:fldChar w:fldCharType="separate"/>
          </w:r>
          <w:hyperlink w:anchor="_Toc87272212" w:history="1">
            <w:r w:rsidR="001353B8" w:rsidRPr="001353B8">
              <w:rPr>
                <w:rStyle w:val="Hipervnculo"/>
                <w:b/>
                <w:bCs/>
                <w:noProof/>
                <w:sz w:val="32"/>
                <w:szCs w:val="32"/>
                <w:lang w:val="es-MX"/>
              </w:rPr>
              <w:t>1.</w:t>
            </w:r>
            <w:r w:rsidR="001353B8" w:rsidRPr="001353B8">
              <w:rPr>
                <w:rFonts w:eastAsiaTheme="minorEastAsia"/>
                <w:noProof/>
                <w:sz w:val="32"/>
                <w:szCs w:val="32"/>
                <w:lang w:eastAsia="es-AR"/>
              </w:rPr>
              <w:tab/>
            </w:r>
            <w:r w:rsidR="001353B8" w:rsidRPr="001353B8">
              <w:rPr>
                <w:rStyle w:val="Hipervnculo"/>
                <w:b/>
                <w:bCs/>
                <w:noProof/>
                <w:sz w:val="32"/>
                <w:szCs w:val="32"/>
                <w:lang w:val="es-MX"/>
              </w:rPr>
              <w:t>Firewall</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_Toc87272212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1</w:t>
            </w:r>
            <w:r w:rsidR="001353B8" w:rsidRPr="001353B8">
              <w:rPr>
                <w:noProof/>
                <w:webHidden/>
                <w:sz w:val="32"/>
                <w:szCs w:val="32"/>
              </w:rPr>
              <w:fldChar w:fldCharType="end"/>
            </w:r>
          </w:hyperlink>
        </w:p>
        <w:p w14:paraId="66B4B701" w14:textId="09BFC042" w:rsidR="001353B8" w:rsidRPr="001353B8" w:rsidRDefault="00E913AE">
          <w:pPr>
            <w:pStyle w:val="TDC1"/>
            <w:tabs>
              <w:tab w:val="left" w:pos="440"/>
              <w:tab w:val="right" w:leader="dot" w:pos="8494"/>
            </w:tabs>
            <w:rPr>
              <w:rFonts w:eastAsiaTheme="minorEastAsia"/>
              <w:noProof/>
              <w:sz w:val="32"/>
              <w:szCs w:val="32"/>
              <w:lang w:eastAsia="es-AR"/>
            </w:rPr>
          </w:pPr>
          <w:hyperlink w:anchor="_Toc87272213" w:history="1">
            <w:r w:rsidR="001353B8" w:rsidRPr="001353B8">
              <w:rPr>
                <w:rStyle w:val="Hipervnculo"/>
                <w:b/>
                <w:bCs/>
                <w:noProof/>
                <w:sz w:val="32"/>
                <w:szCs w:val="32"/>
                <w:lang w:val="es-MX"/>
              </w:rPr>
              <w:t>2.</w:t>
            </w:r>
            <w:r w:rsidR="001353B8" w:rsidRPr="001353B8">
              <w:rPr>
                <w:rFonts w:eastAsiaTheme="minorEastAsia"/>
                <w:noProof/>
                <w:sz w:val="32"/>
                <w:szCs w:val="32"/>
                <w:lang w:eastAsia="es-AR"/>
              </w:rPr>
              <w:tab/>
            </w:r>
            <w:r w:rsidR="001353B8" w:rsidRPr="001353B8">
              <w:rPr>
                <w:rStyle w:val="Hipervnculo"/>
                <w:b/>
                <w:bCs/>
                <w:noProof/>
                <w:sz w:val="32"/>
                <w:szCs w:val="32"/>
                <w:lang w:val="es-MX"/>
              </w:rPr>
              <w:t>WEB Server</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_Toc87272213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2</w:t>
            </w:r>
            <w:r w:rsidR="001353B8" w:rsidRPr="001353B8">
              <w:rPr>
                <w:noProof/>
                <w:webHidden/>
                <w:sz w:val="32"/>
                <w:szCs w:val="32"/>
              </w:rPr>
              <w:fldChar w:fldCharType="end"/>
            </w:r>
          </w:hyperlink>
        </w:p>
        <w:p w14:paraId="3DDD9D4C" w14:textId="2EFB1FD6" w:rsidR="001353B8" w:rsidRPr="001353B8" w:rsidRDefault="00E913AE">
          <w:pPr>
            <w:pStyle w:val="TDC1"/>
            <w:tabs>
              <w:tab w:val="left" w:pos="440"/>
              <w:tab w:val="right" w:leader="dot" w:pos="8494"/>
            </w:tabs>
            <w:rPr>
              <w:rFonts w:eastAsiaTheme="minorEastAsia"/>
              <w:noProof/>
              <w:sz w:val="32"/>
              <w:szCs w:val="32"/>
              <w:lang w:eastAsia="es-AR"/>
            </w:rPr>
          </w:pPr>
          <w:hyperlink w:anchor="_Toc87272214" w:history="1">
            <w:r w:rsidR="001353B8" w:rsidRPr="001353B8">
              <w:rPr>
                <w:rStyle w:val="Hipervnculo"/>
                <w:b/>
                <w:bCs/>
                <w:noProof/>
                <w:sz w:val="32"/>
                <w:szCs w:val="32"/>
                <w:lang w:val="es-MX"/>
              </w:rPr>
              <w:t>3.</w:t>
            </w:r>
            <w:r w:rsidR="001353B8" w:rsidRPr="001353B8">
              <w:rPr>
                <w:rFonts w:eastAsiaTheme="minorEastAsia"/>
                <w:noProof/>
                <w:sz w:val="32"/>
                <w:szCs w:val="32"/>
                <w:lang w:eastAsia="es-AR"/>
              </w:rPr>
              <w:tab/>
            </w:r>
            <w:r w:rsidR="001353B8" w:rsidRPr="001353B8">
              <w:rPr>
                <w:rStyle w:val="Hipervnculo"/>
                <w:b/>
                <w:bCs/>
                <w:noProof/>
                <w:sz w:val="32"/>
                <w:szCs w:val="32"/>
                <w:lang w:val="es-MX"/>
              </w:rPr>
              <w:t>Servidor de Archivos</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_Toc87272214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3</w:t>
            </w:r>
            <w:r w:rsidR="001353B8" w:rsidRPr="001353B8">
              <w:rPr>
                <w:noProof/>
                <w:webHidden/>
                <w:sz w:val="32"/>
                <w:szCs w:val="32"/>
              </w:rPr>
              <w:fldChar w:fldCharType="end"/>
            </w:r>
          </w:hyperlink>
        </w:p>
        <w:p w14:paraId="79E830B7" w14:textId="5DB1C2FD" w:rsidR="001353B8" w:rsidRPr="001353B8" w:rsidRDefault="00E913AE">
          <w:pPr>
            <w:pStyle w:val="TDC1"/>
            <w:tabs>
              <w:tab w:val="left" w:pos="440"/>
              <w:tab w:val="right" w:leader="dot" w:pos="8494"/>
            </w:tabs>
            <w:rPr>
              <w:rFonts w:eastAsiaTheme="minorEastAsia"/>
              <w:noProof/>
              <w:sz w:val="32"/>
              <w:szCs w:val="32"/>
              <w:lang w:eastAsia="es-AR"/>
            </w:rPr>
          </w:pPr>
          <w:hyperlink w:anchor="_Toc87272215" w:history="1">
            <w:r w:rsidR="001353B8" w:rsidRPr="001353B8">
              <w:rPr>
                <w:rStyle w:val="Hipervnculo"/>
                <w:b/>
                <w:bCs/>
                <w:noProof/>
                <w:sz w:val="32"/>
                <w:szCs w:val="32"/>
                <w:lang w:val="es-MX"/>
              </w:rPr>
              <w:t>4.</w:t>
            </w:r>
            <w:r w:rsidR="001353B8" w:rsidRPr="001353B8">
              <w:rPr>
                <w:rFonts w:eastAsiaTheme="minorEastAsia"/>
                <w:noProof/>
                <w:sz w:val="32"/>
                <w:szCs w:val="32"/>
                <w:lang w:eastAsia="es-AR"/>
              </w:rPr>
              <w:tab/>
            </w:r>
            <w:r w:rsidR="001353B8" w:rsidRPr="001353B8">
              <w:rPr>
                <w:rStyle w:val="Hipervnculo"/>
                <w:b/>
                <w:bCs/>
                <w:noProof/>
                <w:sz w:val="32"/>
                <w:szCs w:val="32"/>
                <w:lang w:val="es-MX"/>
              </w:rPr>
              <w:t>Servidor DHCP</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_Toc87272215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4</w:t>
            </w:r>
            <w:r w:rsidR="001353B8" w:rsidRPr="001353B8">
              <w:rPr>
                <w:noProof/>
                <w:webHidden/>
                <w:sz w:val="32"/>
                <w:szCs w:val="32"/>
              </w:rPr>
              <w:fldChar w:fldCharType="end"/>
            </w:r>
          </w:hyperlink>
        </w:p>
        <w:p w14:paraId="5BA1E0F4" w14:textId="67D6D420" w:rsidR="001353B8" w:rsidRPr="001353B8" w:rsidRDefault="00E913AE">
          <w:pPr>
            <w:pStyle w:val="TDC1"/>
            <w:tabs>
              <w:tab w:val="left" w:pos="440"/>
              <w:tab w:val="right" w:leader="dot" w:pos="8494"/>
            </w:tabs>
            <w:rPr>
              <w:rFonts w:eastAsiaTheme="minorEastAsia"/>
              <w:noProof/>
              <w:sz w:val="32"/>
              <w:szCs w:val="32"/>
              <w:lang w:eastAsia="es-AR"/>
            </w:rPr>
          </w:pPr>
          <w:hyperlink w:anchor="_Toc87272216" w:history="1">
            <w:r w:rsidR="001353B8" w:rsidRPr="001353B8">
              <w:rPr>
                <w:rStyle w:val="Hipervnculo"/>
                <w:b/>
                <w:bCs/>
                <w:noProof/>
                <w:sz w:val="32"/>
                <w:szCs w:val="32"/>
                <w:lang w:val="es-MX"/>
              </w:rPr>
              <w:t>5.</w:t>
            </w:r>
            <w:r w:rsidR="001353B8" w:rsidRPr="001353B8">
              <w:rPr>
                <w:rFonts w:eastAsiaTheme="minorEastAsia"/>
                <w:noProof/>
                <w:sz w:val="32"/>
                <w:szCs w:val="32"/>
                <w:lang w:eastAsia="es-AR"/>
              </w:rPr>
              <w:tab/>
            </w:r>
            <w:r w:rsidR="001353B8" w:rsidRPr="001353B8">
              <w:rPr>
                <w:rStyle w:val="Hipervnculo"/>
                <w:b/>
                <w:bCs/>
                <w:noProof/>
                <w:sz w:val="32"/>
                <w:szCs w:val="32"/>
                <w:lang w:val="es-MX"/>
              </w:rPr>
              <w:t>Logical Volume Manager</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_Toc87272216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5</w:t>
            </w:r>
            <w:r w:rsidR="001353B8" w:rsidRPr="001353B8">
              <w:rPr>
                <w:noProof/>
                <w:webHidden/>
                <w:sz w:val="32"/>
                <w:szCs w:val="32"/>
              </w:rPr>
              <w:fldChar w:fldCharType="end"/>
            </w:r>
          </w:hyperlink>
        </w:p>
        <w:p w14:paraId="3B950474" w14:textId="6C3FCFDF" w:rsidR="009E7E59" w:rsidRDefault="009E7E59">
          <w:r w:rsidRPr="001353B8">
            <w:rPr>
              <w:b/>
              <w:bCs/>
              <w:sz w:val="44"/>
              <w:szCs w:val="44"/>
              <w:lang w:val="es-ES"/>
            </w:rPr>
            <w:fldChar w:fldCharType="end"/>
          </w:r>
        </w:p>
      </w:sdtContent>
    </w:sdt>
    <w:p w14:paraId="4F1C1F96" w14:textId="04F49B28" w:rsidR="007F6EAF" w:rsidRDefault="007F6EAF" w:rsidP="008C0E61">
      <w:pPr>
        <w:rPr>
          <w:lang w:val="es-MX"/>
        </w:rPr>
      </w:pPr>
    </w:p>
    <w:p w14:paraId="36F102F5" w14:textId="570B3809" w:rsidR="007F6EAF" w:rsidRDefault="007F6EAF" w:rsidP="008C0E61">
      <w:pPr>
        <w:rPr>
          <w:lang w:val="es-MX"/>
        </w:rPr>
      </w:pPr>
    </w:p>
    <w:p w14:paraId="64719299" w14:textId="7411F5E9" w:rsidR="007F6EAF" w:rsidRDefault="007F6EAF" w:rsidP="008C0E61">
      <w:pPr>
        <w:rPr>
          <w:lang w:val="es-MX"/>
        </w:rPr>
      </w:pPr>
    </w:p>
    <w:p w14:paraId="7013CEEC" w14:textId="42F62780" w:rsidR="007F6EAF" w:rsidRDefault="007F6EAF" w:rsidP="008C0E61">
      <w:pPr>
        <w:rPr>
          <w:lang w:val="es-MX"/>
        </w:rPr>
      </w:pPr>
    </w:p>
    <w:p w14:paraId="78562566" w14:textId="1BE5BA56" w:rsidR="007F6EAF" w:rsidRDefault="007F6EAF" w:rsidP="008C0E61">
      <w:pPr>
        <w:rPr>
          <w:lang w:val="es-MX"/>
        </w:rPr>
      </w:pPr>
    </w:p>
    <w:p w14:paraId="572A2785" w14:textId="073AEE97" w:rsidR="007F6EAF" w:rsidRDefault="007F6EAF" w:rsidP="008C0E61">
      <w:pPr>
        <w:rPr>
          <w:lang w:val="es-MX"/>
        </w:rPr>
      </w:pPr>
    </w:p>
    <w:p w14:paraId="7ADFBF17" w14:textId="74B2C3F2" w:rsidR="007F6EAF" w:rsidRDefault="007F6EAF" w:rsidP="008C0E61">
      <w:pPr>
        <w:rPr>
          <w:lang w:val="es-MX"/>
        </w:rPr>
      </w:pPr>
    </w:p>
    <w:p w14:paraId="09141F04" w14:textId="63F698EB" w:rsidR="007F6EAF" w:rsidRDefault="007F6EAF" w:rsidP="008C0E61">
      <w:pPr>
        <w:rPr>
          <w:lang w:val="es-MX"/>
        </w:rPr>
      </w:pPr>
    </w:p>
    <w:p w14:paraId="06555F9E" w14:textId="1441E7A0" w:rsidR="007F6EAF" w:rsidRDefault="007F6EAF" w:rsidP="008C0E61">
      <w:pPr>
        <w:rPr>
          <w:lang w:val="es-MX"/>
        </w:rPr>
      </w:pPr>
    </w:p>
    <w:p w14:paraId="4CB956AC" w14:textId="7287C46B" w:rsidR="007F6EAF" w:rsidRDefault="007F6EAF" w:rsidP="008C0E61">
      <w:pPr>
        <w:rPr>
          <w:lang w:val="es-MX"/>
        </w:rPr>
      </w:pPr>
    </w:p>
    <w:p w14:paraId="5D87435E" w14:textId="77777777" w:rsidR="001353B8" w:rsidRDefault="001353B8" w:rsidP="008C0E61">
      <w:pPr>
        <w:rPr>
          <w:lang w:val="es-MX"/>
        </w:rPr>
      </w:pPr>
    </w:p>
    <w:p w14:paraId="784A39D6" w14:textId="77777777" w:rsidR="007F6EAF" w:rsidRDefault="007F6EAF" w:rsidP="008C0E61">
      <w:pPr>
        <w:rPr>
          <w:lang w:val="es-MX"/>
        </w:rPr>
      </w:pPr>
    </w:p>
    <w:p w14:paraId="2A451E60" w14:textId="22BB1263" w:rsidR="008C0E61" w:rsidRPr="00E22144" w:rsidRDefault="008C0E61" w:rsidP="008C0E61">
      <w:pPr>
        <w:pStyle w:val="Ttulo1"/>
        <w:numPr>
          <w:ilvl w:val="0"/>
          <w:numId w:val="1"/>
        </w:numPr>
        <w:rPr>
          <w:b/>
          <w:bCs/>
          <w:color w:val="auto"/>
          <w:sz w:val="36"/>
          <w:szCs w:val="36"/>
          <w:u w:val="single"/>
          <w:lang w:val="es-MX"/>
        </w:rPr>
      </w:pPr>
      <w:bookmarkStart w:id="0" w:name="_Toc87272212"/>
      <w:r w:rsidRPr="00E22144">
        <w:rPr>
          <w:b/>
          <w:bCs/>
          <w:color w:val="auto"/>
          <w:sz w:val="36"/>
          <w:szCs w:val="36"/>
          <w:u w:val="single"/>
          <w:lang w:val="es-MX"/>
        </w:rPr>
        <w:lastRenderedPageBreak/>
        <w:t>Firewall</w:t>
      </w:r>
      <w:bookmarkEnd w:id="0"/>
    </w:p>
    <w:p w14:paraId="7DBD12B0" w14:textId="77777777" w:rsidR="00E22144" w:rsidRPr="00E22144" w:rsidRDefault="00E22144" w:rsidP="00E22144">
      <w:pPr>
        <w:rPr>
          <w:lang w:val="es-MX"/>
        </w:rPr>
      </w:pPr>
    </w:p>
    <w:p w14:paraId="562DEF3B" w14:textId="79C55782" w:rsidR="008C0E61" w:rsidRDefault="00E22144" w:rsidP="00410344">
      <w:pPr>
        <w:jc w:val="center"/>
        <w:rPr>
          <w:lang w:val="es-MX"/>
        </w:rPr>
      </w:pPr>
      <w:r>
        <w:rPr>
          <w:noProof/>
          <w:lang w:val="es-MX"/>
        </w:rPr>
        <w:drawing>
          <wp:inline distT="0" distB="0" distL="0" distR="0" wp14:anchorId="67448214" wp14:editId="40AEAA2F">
            <wp:extent cx="5400675" cy="3362325"/>
            <wp:effectExtent l="133350" t="114300" r="142875"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B38CBB" w14:textId="702CEC83"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El firewall carga las </w:t>
      </w:r>
      <w:proofErr w:type="spellStart"/>
      <w:r w:rsidRPr="00E22144">
        <w:rPr>
          <w:sz w:val="28"/>
          <w:szCs w:val="28"/>
          <w:lang w:val="es-MX"/>
        </w:rPr>
        <w:t>iptables</w:t>
      </w:r>
      <w:proofErr w:type="spellEnd"/>
      <w:r w:rsidRPr="00E22144">
        <w:rPr>
          <w:sz w:val="28"/>
          <w:szCs w:val="28"/>
          <w:lang w:val="es-MX"/>
        </w:rPr>
        <w:t xml:space="preserve"> al inicio.</w:t>
      </w:r>
    </w:p>
    <w:p w14:paraId="067A5CF9" w14:textId="3222847B"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Las políticas por defecto para la tabla de </w:t>
      </w:r>
      <w:proofErr w:type="spellStart"/>
      <w:r w:rsidRPr="00E22144">
        <w:rPr>
          <w:sz w:val="28"/>
          <w:szCs w:val="28"/>
          <w:lang w:val="es-MX"/>
        </w:rPr>
        <w:t>Filter</w:t>
      </w:r>
      <w:proofErr w:type="spellEnd"/>
      <w:r w:rsidRPr="00E22144">
        <w:rPr>
          <w:sz w:val="28"/>
          <w:szCs w:val="28"/>
          <w:lang w:val="es-MX"/>
        </w:rPr>
        <w:t xml:space="preserve"> es DROP</w:t>
      </w:r>
    </w:p>
    <w:p w14:paraId="71413E8B" w14:textId="0147C4EB"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Se permite el ida y vuelta a través de la interfaz de </w:t>
      </w:r>
      <w:proofErr w:type="spellStart"/>
      <w:r w:rsidRPr="00E22144">
        <w:rPr>
          <w:sz w:val="28"/>
          <w:szCs w:val="28"/>
          <w:lang w:val="es-MX"/>
        </w:rPr>
        <w:t>loopback</w:t>
      </w:r>
      <w:proofErr w:type="spellEnd"/>
      <w:r w:rsidRPr="00E22144">
        <w:rPr>
          <w:sz w:val="28"/>
          <w:szCs w:val="28"/>
          <w:lang w:val="es-MX"/>
        </w:rPr>
        <w:t>.</w:t>
      </w:r>
    </w:p>
    <w:p w14:paraId="395A0931" w14:textId="5CCDF453"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Solo el cliente-02 puede administrar el firewall mediante: </w:t>
      </w:r>
      <w:proofErr w:type="spellStart"/>
      <w:r w:rsidRPr="00E22144">
        <w:rPr>
          <w:sz w:val="28"/>
          <w:szCs w:val="28"/>
          <w:lang w:val="es-MX"/>
        </w:rPr>
        <w:t>ssh</w:t>
      </w:r>
      <w:proofErr w:type="spellEnd"/>
      <w:r w:rsidRPr="00E22144">
        <w:rPr>
          <w:sz w:val="28"/>
          <w:szCs w:val="28"/>
          <w:lang w:val="es-MX"/>
        </w:rPr>
        <w:t xml:space="preserve"> </w:t>
      </w:r>
      <w:hyperlink r:id="rId7" w:history="1">
        <w:r w:rsidRPr="00E22144">
          <w:rPr>
            <w:rStyle w:val="Hipervnculo"/>
            <w:sz w:val="28"/>
            <w:szCs w:val="28"/>
            <w:lang w:val="es-MX"/>
          </w:rPr>
          <w:t>firewall@192.168.20.1</w:t>
        </w:r>
      </w:hyperlink>
    </w:p>
    <w:p w14:paraId="3C95FE8C" w14:textId="5D4CB728" w:rsidR="008C0E61" w:rsidRPr="00E22144" w:rsidRDefault="008C0E61" w:rsidP="008C0E61">
      <w:pPr>
        <w:pStyle w:val="Prrafodelista"/>
        <w:numPr>
          <w:ilvl w:val="0"/>
          <w:numId w:val="4"/>
        </w:numPr>
        <w:rPr>
          <w:sz w:val="28"/>
          <w:szCs w:val="28"/>
          <w:lang w:val="es-MX"/>
        </w:rPr>
      </w:pPr>
      <w:r w:rsidRPr="00E22144">
        <w:rPr>
          <w:sz w:val="28"/>
          <w:szCs w:val="28"/>
          <w:lang w:val="es-MX"/>
        </w:rPr>
        <w:t>El cliente-03 es el único que puede acceder a internet.</w:t>
      </w:r>
    </w:p>
    <w:p w14:paraId="68FD7BD2" w14:textId="1E2C0D45" w:rsidR="00E22144" w:rsidRPr="00E22144" w:rsidRDefault="008C0E61" w:rsidP="00E22144">
      <w:pPr>
        <w:pStyle w:val="Prrafodelista"/>
        <w:numPr>
          <w:ilvl w:val="0"/>
          <w:numId w:val="4"/>
        </w:numPr>
        <w:rPr>
          <w:sz w:val="28"/>
          <w:szCs w:val="28"/>
          <w:lang w:val="es-MX"/>
        </w:rPr>
      </w:pPr>
      <w:r w:rsidRPr="00E22144">
        <w:rPr>
          <w:sz w:val="28"/>
          <w:szCs w:val="28"/>
          <w:lang w:val="es-MX"/>
        </w:rPr>
        <w:t xml:space="preserve">De las redes comprendidas </w:t>
      </w:r>
      <w:r w:rsidR="00E22144" w:rsidRPr="00E22144">
        <w:rPr>
          <w:sz w:val="28"/>
          <w:szCs w:val="28"/>
          <w:lang w:val="es-MX"/>
        </w:rPr>
        <w:t>entre</w:t>
      </w:r>
      <w:r w:rsidRPr="00E22144">
        <w:rPr>
          <w:sz w:val="28"/>
          <w:szCs w:val="28"/>
          <w:lang w:val="es-MX"/>
        </w:rPr>
        <w:t xml:space="preserve"> 192.168.</w:t>
      </w:r>
      <w:r w:rsidR="00E22144" w:rsidRPr="00E22144">
        <w:rPr>
          <w:sz w:val="28"/>
          <w:szCs w:val="28"/>
          <w:lang w:val="es-MX"/>
        </w:rPr>
        <w:t>2</w:t>
      </w:r>
      <w:r w:rsidRPr="00E22144">
        <w:rPr>
          <w:sz w:val="28"/>
          <w:szCs w:val="28"/>
          <w:lang w:val="es-MX"/>
        </w:rPr>
        <w:t xml:space="preserve">0.0/24 que puede ingresar al </w:t>
      </w:r>
      <w:proofErr w:type="spellStart"/>
      <w:r w:rsidRPr="00E22144">
        <w:rPr>
          <w:sz w:val="28"/>
          <w:szCs w:val="28"/>
          <w:lang w:val="es-MX"/>
        </w:rPr>
        <w:t>webserver</w:t>
      </w:r>
      <w:proofErr w:type="spellEnd"/>
      <w:r w:rsidR="00E22144" w:rsidRPr="00E22144">
        <w:rPr>
          <w:sz w:val="28"/>
          <w:szCs w:val="28"/>
          <w:lang w:val="es-MX"/>
        </w:rPr>
        <w:t>,</w:t>
      </w:r>
      <w:r w:rsidRPr="00E22144">
        <w:rPr>
          <w:sz w:val="28"/>
          <w:szCs w:val="28"/>
          <w:lang w:val="es-MX"/>
        </w:rPr>
        <w:t xml:space="preserve"> </w:t>
      </w:r>
      <w:r w:rsidR="00547D11" w:rsidRPr="00E22144">
        <w:rPr>
          <w:sz w:val="28"/>
          <w:szCs w:val="28"/>
          <w:lang w:val="es-MX"/>
        </w:rPr>
        <w:t>la única habilitada es la</w:t>
      </w:r>
      <w:r w:rsidR="00E22144" w:rsidRPr="00E22144">
        <w:rPr>
          <w:sz w:val="28"/>
          <w:szCs w:val="28"/>
          <w:lang w:val="es-MX"/>
        </w:rPr>
        <w:t xml:space="preserve"> 192.168.20.4</w:t>
      </w:r>
    </w:p>
    <w:p w14:paraId="1B05C558" w14:textId="2743CA33" w:rsidR="00E22144" w:rsidRDefault="00E22144" w:rsidP="00E22144">
      <w:pPr>
        <w:rPr>
          <w:sz w:val="24"/>
          <w:szCs w:val="24"/>
          <w:lang w:val="es-MX"/>
        </w:rPr>
      </w:pPr>
    </w:p>
    <w:p w14:paraId="6EB0BCA0" w14:textId="38E12431" w:rsidR="001153A6" w:rsidRDefault="001153A6" w:rsidP="00E22144">
      <w:pPr>
        <w:rPr>
          <w:sz w:val="24"/>
          <w:szCs w:val="24"/>
          <w:lang w:val="es-MX"/>
        </w:rPr>
      </w:pPr>
    </w:p>
    <w:p w14:paraId="30364916" w14:textId="2D9EB04D" w:rsidR="007F6EAF" w:rsidRDefault="007F6EAF" w:rsidP="00E22144">
      <w:pPr>
        <w:rPr>
          <w:sz w:val="24"/>
          <w:szCs w:val="24"/>
          <w:lang w:val="es-MX"/>
        </w:rPr>
      </w:pPr>
    </w:p>
    <w:p w14:paraId="3BDE559C" w14:textId="5B872121" w:rsidR="007F6EAF" w:rsidRDefault="007F6EAF" w:rsidP="00E22144">
      <w:pPr>
        <w:rPr>
          <w:sz w:val="24"/>
          <w:szCs w:val="24"/>
          <w:lang w:val="es-MX"/>
        </w:rPr>
      </w:pPr>
    </w:p>
    <w:p w14:paraId="6A0ED88F" w14:textId="5696E387" w:rsidR="007F6EAF" w:rsidRDefault="007F6EAF" w:rsidP="00E22144">
      <w:pPr>
        <w:rPr>
          <w:sz w:val="24"/>
          <w:szCs w:val="24"/>
          <w:lang w:val="es-MX"/>
        </w:rPr>
      </w:pPr>
    </w:p>
    <w:p w14:paraId="24275951" w14:textId="149A4CCC" w:rsidR="007F6EAF" w:rsidRDefault="007F6EAF" w:rsidP="00E22144">
      <w:pPr>
        <w:rPr>
          <w:sz w:val="24"/>
          <w:szCs w:val="24"/>
          <w:lang w:val="es-MX"/>
        </w:rPr>
      </w:pPr>
    </w:p>
    <w:p w14:paraId="7E80F5D0" w14:textId="77777777" w:rsidR="007F6EAF" w:rsidRDefault="007F6EAF" w:rsidP="00E22144">
      <w:pPr>
        <w:rPr>
          <w:sz w:val="24"/>
          <w:szCs w:val="24"/>
          <w:lang w:val="es-MX"/>
        </w:rPr>
      </w:pPr>
    </w:p>
    <w:p w14:paraId="6AB952F6" w14:textId="4A282A31" w:rsidR="00E22144" w:rsidRPr="001153A6" w:rsidRDefault="00E22144" w:rsidP="00E22144">
      <w:pPr>
        <w:pStyle w:val="Ttulo1"/>
        <w:numPr>
          <w:ilvl w:val="0"/>
          <w:numId w:val="1"/>
        </w:numPr>
        <w:rPr>
          <w:b/>
          <w:bCs/>
          <w:color w:val="auto"/>
          <w:sz w:val="36"/>
          <w:szCs w:val="36"/>
          <w:u w:val="single"/>
          <w:lang w:val="es-MX"/>
        </w:rPr>
      </w:pPr>
      <w:bookmarkStart w:id="1" w:name="_Toc87272213"/>
      <w:r w:rsidRPr="001153A6">
        <w:rPr>
          <w:b/>
          <w:bCs/>
          <w:color w:val="auto"/>
          <w:sz w:val="36"/>
          <w:szCs w:val="36"/>
          <w:u w:val="single"/>
          <w:lang w:val="es-MX"/>
        </w:rPr>
        <w:lastRenderedPageBreak/>
        <w:t>WEB Server</w:t>
      </w:r>
      <w:bookmarkEnd w:id="1"/>
    </w:p>
    <w:p w14:paraId="01E782DB" w14:textId="2993B200" w:rsidR="00E22144" w:rsidRDefault="00E22144" w:rsidP="00E22144">
      <w:pPr>
        <w:rPr>
          <w:sz w:val="24"/>
          <w:szCs w:val="24"/>
          <w:lang w:val="es-MX"/>
        </w:rPr>
      </w:pPr>
    </w:p>
    <w:p w14:paraId="22206473" w14:textId="7AFB55CB" w:rsidR="00E22144" w:rsidRDefault="001153A6" w:rsidP="00410344">
      <w:pPr>
        <w:pStyle w:val="Prrafodelista"/>
        <w:jc w:val="center"/>
        <w:rPr>
          <w:sz w:val="24"/>
          <w:szCs w:val="24"/>
          <w:lang w:val="es-MX"/>
        </w:rPr>
      </w:pPr>
      <w:r>
        <w:rPr>
          <w:noProof/>
          <w:sz w:val="24"/>
          <w:szCs w:val="24"/>
          <w:lang w:val="es-MX"/>
        </w:rPr>
        <w:drawing>
          <wp:inline distT="0" distB="0" distL="0" distR="0" wp14:anchorId="29FB935C" wp14:editId="326BC09B">
            <wp:extent cx="4341412" cy="2163930"/>
            <wp:effectExtent l="133350" t="114300" r="135890" b="141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0675" cy="21685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1736D9" w14:textId="709FDE19" w:rsidR="001153A6" w:rsidRDefault="001153A6" w:rsidP="001153A6">
      <w:pPr>
        <w:pStyle w:val="Prrafodelista"/>
        <w:rPr>
          <w:sz w:val="24"/>
          <w:szCs w:val="24"/>
          <w:lang w:val="es-MX"/>
        </w:rPr>
      </w:pPr>
    </w:p>
    <w:p w14:paraId="401858EC" w14:textId="06A0A6A9" w:rsidR="001153A6" w:rsidRPr="001153A6" w:rsidRDefault="001153A6" w:rsidP="001153A6">
      <w:pPr>
        <w:pStyle w:val="Prrafodelista"/>
        <w:numPr>
          <w:ilvl w:val="0"/>
          <w:numId w:val="6"/>
        </w:numPr>
        <w:rPr>
          <w:sz w:val="28"/>
          <w:szCs w:val="28"/>
          <w:lang w:val="es-MX"/>
        </w:rPr>
      </w:pPr>
      <w:r w:rsidRPr="001153A6">
        <w:rPr>
          <w:sz w:val="28"/>
          <w:szCs w:val="28"/>
          <w:lang w:val="es-MX"/>
        </w:rPr>
        <w:t xml:space="preserve">Debido a que la instalación sugerida no funcionaba correctamente, decidí instalar en </w:t>
      </w:r>
      <w:proofErr w:type="spellStart"/>
      <w:r w:rsidRPr="001153A6">
        <w:rPr>
          <w:sz w:val="28"/>
          <w:szCs w:val="28"/>
          <w:lang w:val="es-MX"/>
        </w:rPr>
        <w:t>debian</w:t>
      </w:r>
      <w:proofErr w:type="spellEnd"/>
      <w:r w:rsidRPr="001153A6">
        <w:rPr>
          <w:sz w:val="28"/>
          <w:szCs w:val="28"/>
          <w:lang w:val="es-MX"/>
        </w:rPr>
        <w:t xml:space="preserve"> 11 el </w:t>
      </w:r>
      <w:proofErr w:type="spellStart"/>
      <w:r w:rsidRPr="001153A6">
        <w:rPr>
          <w:sz w:val="28"/>
          <w:szCs w:val="28"/>
          <w:lang w:val="es-MX"/>
        </w:rPr>
        <w:t>webserver</w:t>
      </w:r>
      <w:proofErr w:type="spellEnd"/>
      <w:r w:rsidRPr="001153A6">
        <w:rPr>
          <w:sz w:val="28"/>
          <w:szCs w:val="28"/>
          <w:lang w:val="es-MX"/>
        </w:rPr>
        <w:t>.</w:t>
      </w:r>
    </w:p>
    <w:p w14:paraId="5C265A90" w14:textId="7FCBDC52" w:rsidR="001153A6" w:rsidRPr="001153A6" w:rsidRDefault="001153A6" w:rsidP="001153A6">
      <w:pPr>
        <w:pStyle w:val="Prrafodelista"/>
        <w:numPr>
          <w:ilvl w:val="0"/>
          <w:numId w:val="6"/>
        </w:numPr>
        <w:rPr>
          <w:sz w:val="28"/>
          <w:szCs w:val="28"/>
          <w:lang w:val="es-MX"/>
        </w:rPr>
      </w:pPr>
      <w:r w:rsidRPr="001153A6">
        <w:rPr>
          <w:sz w:val="28"/>
          <w:szCs w:val="28"/>
          <w:lang w:val="es-MX"/>
        </w:rPr>
        <w:t xml:space="preserve">El </w:t>
      </w:r>
      <w:proofErr w:type="spellStart"/>
      <w:r w:rsidRPr="001153A6">
        <w:rPr>
          <w:sz w:val="28"/>
          <w:szCs w:val="28"/>
          <w:lang w:val="es-MX"/>
        </w:rPr>
        <w:t>jdk</w:t>
      </w:r>
      <w:proofErr w:type="spellEnd"/>
      <w:r w:rsidRPr="001153A6">
        <w:rPr>
          <w:sz w:val="28"/>
          <w:szCs w:val="28"/>
          <w:lang w:val="es-MX"/>
        </w:rPr>
        <w:t xml:space="preserve"> se obtuvo mediante </w:t>
      </w:r>
      <w:proofErr w:type="spellStart"/>
      <w:r w:rsidRPr="001153A6">
        <w:rPr>
          <w:sz w:val="28"/>
          <w:szCs w:val="28"/>
          <w:lang w:val="es-MX"/>
        </w:rPr>
        <w:t>apt</w:t>
      </w:r>
      <w:proofErr w:type="spellEnd"/>
      <w:r w:rsidRPr="001153A6">
        <w:rPr>
          <w:sz w:val="28"/>
          <w:szCs w:val="28"/>
          <w:lang w:val="es-MX"/>
        </w:rPr>
        <w:t xml:space="preserve"> y el apache-</w:t>
      </w:r>
      <w:proofErr w:type="spellStart"/>
      <w:r w:rsidRPr="001153A6">
        <w:rPr>
          <w:sz w:val="28"/>
          <w:szCs w:val="28"/>
          <w:lang w:val="es-MX"/>
        </w:rPr>
        <w:t>tomcat</w:t>
      </w:r>
      <w:proofErr w:type="spellEnd"/>
      <w:r w:rsidRPr="001153A6">
        <w:rPr>
          <w:sz w:val="28"/>
          <w:szCs w:val="28"/>
          <w:lang w:val="es-MX"/>
        </w:rPr>
        <w:t xml:space="preserve"> con </w:t>
      </w:r>
      <w:proofErr w:type="spellStart"/>
      <w:r w:rsidRPr="001153A6">
        <w:rPr>
          <w:sz w:val="28"/>
          <w:szCs w:val="28"/>
          <w:lang w:val="es-MX"/>
        </w:rPr>
        <w:t>wget</w:t>
      </w:r>
      <w:proofErr w:type="spellEnd"/>
      <w:r w:rsidRPr="001153A6">
        <w:rPr>
          <w:sz w:val="28"/>
          <w:szCs w:val="28"/>
          <w:lang w:val="es-MX"/>
        </w:rPr>
        <w:t>.</w:t>
      </w:r>
    </w:p>
    <w:p w14:paraId="4AD0310C" w14:textId="282D7B89" w:rsidR="001153A6" w:rsidRPr="001153A6" w:rsidRDefault="001153A6" w:rsidP="001153A6">
      <w:pPr>
        <w:pStyle w:val="Prrafodelista"/>
        <w:numPr>
          <w:ilvl w:val="0"/>
          <w:numId w:val="6"/>
        </w:numPr>
        <w:rPr>
          <w:sz w:val="28"/>
          <w:szCs w:val="28"/>
          <w:lang w:val="es-MX"/>
        </w:rPr>
      </w:pPr>
      <w:r w:rsidRPr="001153A6">
        <w:rPr>
          <w:sz w:val="28"/>
          <w:szCs w:val="28"/>
          <w:lang w:val="es-MX"/>
        </w:rPr>
        <w:t>Se crearon las variables de entorno con nano en /</w:t>
      </w:r>
      <w:proofErr w:type="spellStart"/>
      <w:r w:rsidRPr="001153A6">
        <w:rPr>
          <w:sz w:val="28"/>
          <w:szCs w:val="28"/>
          <w:lang w:val="es-MX"/>
        </w:rPr>
        <w:t>etc</w:t>
      </w:r>
      <w:proofErr w:type="spellEnd"/>
      <w:r w:rsidRPr="001153A6">
        <w:rPr>
          <w:sz w:val="28"/>
          <w:szCs w:val="28"/>
          <w:lang w:val="es-MX"/>
        </w:rPr>
        <w:t>/</w:t>
      </w:r>
      <w:proofErr w:type="spellStart"/>
      <w:r w:rsidRPr="001153A6">
        <w:rPr>
          <w:sz w:val="28"/>
          <w:szCs w:val="28"/>
          <w:lang w:val="es-MX"/>
        </w:rPr>
        <w:t>systemd</w:t>
      </w:r>
      <w:proofErr w:type="spellEnd"/>
      <w:r w:rsidRPr="001153A6">
        <w:rPr>
          <w:sz w:val="28"/>
          <w:szCs w:val="28"/>
          <w:lang w:val="es-MX"/>
        </w:rPr>
        <w:t>/</w:t>
      </w:r>
      <w:proofErr w:type="spellStart"/>
      <w:r w:rsidRPr="001153A6">
        <w:rPr>
          <w:sz w:val="28"/>
          <w:szCs w:val="28"/>
          <w:lang w:val="es-MX"/>
        </w:rPr>
        <w:t>system</w:t>
      </w:r>
      <w:proofErr w:type="spellEnd"/>
      <w:r w:rsidRPr="001153A6">
        <w:rPr>
          <w:sz w:val="28"/>
          <w:szCs w:val="28"/>
          <w:lang w:val="es-MX"/>
        </w:rPr>
        <w:t>/</w:t>
      </w:r>
      <w:proofErr w:type="spellStart"/>
      <w:r w:rsidRPr="001153A6">
        <w:rPr>
          <w:sz w:val="28"/>
          <w:szCs w:val="28"/>
          <w:lang w:val="es-MX"/>
        </w:rPr>
        <w:t>tomcat.service</w:t>
      </w:r>
      <w:proofErr w:type="spellEnd"/>
    </w:p>
    <w:p w14:paraId="1748CEE9" w14:textId="79986967" w:rsidR="001153A6" w:rsidRDefault="001153A6" w:rsidP="001153A6">
      <w:pPr>
        <w:pStyle w:val="Prrafodelista"/>
        <w:numPr>
          <w:ilvl w:val="0"/>
          <w:numId w:val="6"/>
        </w:numPr>
        <w:rPr>
          <w:sz w:val="28"/>
          <w:szCs w:val="28"/>
          <w:lang w:val="es-MX"/>
        </w:rPr>
      </w:pPr>
      <w:r w:rsidRPr="001153A6">
        <w:rPr>
          <w:sz w:val="28"/>
          <w:szCs w:val="28"/>
          <w:lang w:val="es-MX"/>
        </w:rPr>
        <w:t>Se edito la configuración de los usuarios mediante nano en /</w:t>
      </w:r>
      <w:proofErr w:type="spellStart"/>
      <w:r w:rsidRPr="001153A6">
        <w:rPr>
          <w:sz w:val="28"/>
          <w:szCs w:val="28"/>
          <w:lang w:val="es-MX"/>
        </w:rPr>
        <w:t>opt</w:t>
      </w:r>
      <w:proofErr w:type="spellEnd"/>
      <w:r w:rsidRPr="001153A6">
        <w:rPr>
          <w:sz w:val="28"/>
          <w:szCs w:val="28"/>
          <w:lang w:val="es-MX"/>
        </w:rPr>
        <w:t>/</w:t>
      </w:r>
      <w:proofErr w:type="spellStart"/>
      <w:r w:rsidRPr="001153A6">
        <w:rPr>
          <w:sz w:val="28"/>
          <w:szCs w:val="28"/>
          <w:lang w:val="es-MX"/>
        </w:rPr>
        <w:t>tomcat</w:t>
      </w:r>
      <w:proofErr w:type="spellEnd"/>
      <w:r w:rsidRPr="001153A6">
        <w:rPr>
          <w:sz w:val="28"/>
          <w:szCs w:val="28"/>
          <w:lang w:val="es-MX"/>
        </w:rPr>
        <w:t>/</w:t>
      </w:r>
      <w:proofErr w:type="spellStart"/>
      <w:r w:rsidRPr="001153A6">
        <w:rPr>
          <w:sz w:val="28"/>
          <w:szCs w:val="28"/>
          <w:lang w:val="es-MX"/>
        </w:rPr>
        <w:t>conf</w:t>
      </w:r>
      <w:proofErr w:type="spellEnd"/>
      <w:r w:rsidRPr="001153A6">
        <w:rPr>
          <w:sz w:val="28"/>
          <w:szCs w:val="28"/>
          <w:lang w:val="es-MX"/>
        </w:rPr>
        <w:t>/tomcat-users.xml</w:t>
      </w:r>
    </w:p>
    <w:p w14:paraId="67108CC0" w14:textId="1D2CBAA4" w:rsidR="007F6EAF" w:rsidRDefault="007F6EAF" w:rsidP="007F6EAF">
      <w:pPr>
        <w:rPr>
          <w:sz w:val="28"/>
          <w:szCs w:val="28"/>
          <w:lang w:val="es-MX"/>
        </w:rPr>
      </w:pPr>
    </w:p>
    <w:p w14:paraId="5800F1DB" w14:textId="374B34F4" w:rsidR="007F6EAF" w:rsidRDefault="007F6EAF" w:rsidP="007F6EAF">
      <w:pPr>
        <w:rPr>
          <w:sz w:val="28"/>
          <w:szCs w:val="28"/>
          <w:lang w:val="es-MX"/>
        </w:rPr>
      </w:pPr>
    </w:p>
    <w:p w14:paraId="5B3B38AD" w14:textId="09FA1BFE" w:rsidR="007F6EAF" w:rsidRDefault="007F6EAF" w:rsidP="007F6EAF">
      <w:pPr>
        <w:rPr>
          <w:sz w:val="28"/>
          <w:szCs w:val="28"/>
          <w:lang w:val="es-MX"/>
        </w:rPr>
      </w:pPr>
    </w:p>
    <w:p w14:paraId="5B109C44" w14:textId="2747B100" w:rsidR="007F6EAF" w:rsidRDefault="007F6EAF" w:rsidP="007F6EAF">
      <w:pPr>
        <w:rPr>
          <w:sz w:val="28"/>
          <w:szCs w:val="28"/>
          <w:lang w:val="es-MX"/>
        </w:rPr>
      </w:pPr>
    </w:p>
    <w:p w14:paraId="045E0DBE" w14:textId="2741E31A" w:rsidR="007F6EAF" w:rsidRDefault="007F6EAF" w:rsidP="007F6EAF">
      <w:pPr>
        <w:rPr>
          <w:sz w:val="28"/>
          <w:szCs w:val="28"/>
          <w:lang w:val="es-MX"/>
        </w:rPr>
      </w:pPr>
    </w:p>
    <w:p w14:paraId="25B23550" w14:textId="40B401DF" w:rsidR="007F6EAF" w:rsidRDefault="007F6EAF" w:rsidP="007F6EAF">
      <w:pPr>
        <w:rPr>
          <w:sz w:val="28"/>
          <w:szCs w:val="28"/>
          <w:lang w:val="es-MX"/>
        </w:rPr>
      </w:pPr>
    </w:p>
    <w:p w14:paraId="54B8B09C" w14:textId="4C5C4064" w:rsidR="007F6EAF" w:rsidRDefault="007F6EAF" w:rsidP="007F6EAF">
      <w:pPr>
        <w:rPr>
          <w:sz w:val="28"/>
          <w:szCs w:val="28"/>
          <w:lang w:val="es-MX"/>
        </w:rPr>
      </w:pPr>
    </w:p>
    <w:p w14:paraId="0A1F0F81" w14:textId="64A26CCD" w:rsidR="007F6EAF" w:rsidRDefault="007F6EAF" w:rsidP="007F6EAF">
      <w:pPr>
        <w:rPr>
          <w:sz w:val="28"/>
          <w:szCs w:val="28"/>
          <w:lang w:val="es-MX"/>
        </w:rPr>
      </w:pPr>
    </w:p>
    <w:p w14:paraId="4634E35E" w14:textId="76036064" w:rsidR="007F6EAF" w:rsidRDefault="007F6EAF" w:rsidP="007F6EAF">
      <w:pPr>
        <w:rPr>
          <w:sz w:val="28"/>
          <w:szCs w:val="28"/>
          <w:lang w:val="es-MX"/>
        </w:rPr>
      </w:pPr>
    </w:p>
    <w:p w14:paraId="7A95D4F6" w14:textId="6117CC4A" w:rsidR="007F6EAF" w:rsidRDefault="007F6EAF" w:rsidP="007F6EAF">
      <w:pPr>
        <w:rPr>
          <w:sz w:val="28"/>
          <w:szCs w:val="28"/>
          <w:lang w:val="es-MX"/>
        </w:rPr>
      </w:pPr>
    </w:p>
    <w:p w14:paraId="69051483" w14:textId="77777777" w:rsidR="007F6EAF" w:rsidRPr="007F6EAF" w:rsidRDefault="007F6EAF" w:rsidP="007F6EAF">
      <w:pPr>
        <w:rPr>
          <w:sz w:val="28"/>
          <w:szCs w:val="28"/>
          <w:lang w:val="es-MX"/>
        </w:rPr>
      </w:pPr>
    </w:p>
    <w:p w14:paraId="12C160BB" w14:textId="0E8A9807" w:rsidR="001153A6" w:rsidRPr="007F6EAF" w:rsidRDefault="00410344" w:rsidP="00410344">
      <w:pPr>
        <w:pStyle w:val="Ttulo1"/>
        <w:numPr>
          <w:ilvl w:val="0"/>
          <w:numId w:val="1"/>
        </w:numPr>
        <w:rPr>
          <w:b/>
          <w:bCs/>
          <w:color w:val="auto"/>
          <w:sz w:val="36"/>
          <w:szCs w:val="36"/>
          <w:u w:val="single"/>
          <w:lang w:val="es-MX"/>
        </w:rPr>
      </w:pPr>
      <w:bookmarkStart w:id="2" w:name="_Toc87272214"/>
      <w:r w:rsidRPr="007F6EAF">
        <w:rPr>
          <w:b/>
          <w:bCs/>
          <w:color w:val="auto"/>
          <w:sz w:val="36"/>
          <w:szCs w:val="36"/>
          <w:u w:val="single"/>
          <w:lang w:val="es-MX"/>
        </w:rPr>
        <w:lastRenderedPageBreak/>
        <w:t>Servidor de Archivos</w:t>
      </w:r>
      <w:bookmarkEnd w:id="2"/>
    </w:p>
    <w:p w14:paraId="75F6F0E6" w14:textId="1D8495C7" w:rsidR="00410344" w:rsidRDefault="00410344" w:rsidP="00410344">
      <w:pPr>
        <w:rPr>
          <w:lang w:val="es-MX"/>
        </w:rPr>
      </w:pPr>
    </w:p>
    <w:p w14:paraId="0272AE44" w14:textId="3257DA85" w:rsidR="00410344" w:rsidRDefault="00410344" w:rsidP="00410344">
      <w:pPr>
        <w:jc w:val="center"/>
        <w:rPr>
          <w:sz w:val="28"/>
          <w:szCs w:val="28"/>
          <w:lang w:val="es-MX"/>
        </w:rPr>
      </w:pPr>
      <w:r>
        <w:rPr>
          <w:noProof/>
          <w:sz w:val="28"/>
          <w:szCs w:val="28"/>
          <w:lang w:val="es-MX"/>
        </w:rPr>
        <w:drawing>
          <wp:inline distT="0" distB="0" distL="0" distR="0" wp14:anchorId="0E6DF5B8" wp14:editId="621DEC4D">
            <wp:extent cx="2578044" cy="2292911"/>
            <wp:effectExtent l="133350" t="114300" r="146685" b="146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632" cy="2348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66E64C" w14:textId="2CD41A76" w:rsidR="00410344" w:rsidRDefault="00410344" w:rsidP="00410344">
      <w:pPr>
        <w:jc w:val="center"/>
        <w:rPr>
          <w:sz w:val="28"/>
          <w:szCs w:val="28"/>
          <w:lang w:val="es-MX"/>
        </w:rPr>
      </w:pPr>
    </w:p>
    <w:p w14:paraId="6007FA08" w14:textId="5AC71A52" w:rsidR="00410344" w:rsidRDefault="00410344" w:rsidP="00410344">
      <w:pPr>
        <w:pStyle w:val="Prrafodelista"/>
        <w:numPr>
          <w:ilvl w:val="0"/>
          <w:numId w:val="7"/>
        </w:numPr>
        <w:rPr>
          <w:sz w:val="28"/>
          <w:szCs w:val="28"/>
          <w:lang w:val="es-MX"/>
        </w:rPr>
      </w:pPr>
      <w:r>
        <w:rPr>
          <w:sz w:val="28"/>
          <w:szCs w:val="28"/>
          <w:lang w:val="es-MX"/>
        </w:rPr>
        <w:t>Se configuro LVM desde un comienzo con un disco en el SO y se colgó otro disco para incrementar el espacio del mismo al grupo.</w:t>
      </w:r>
    </w:p>
    <w:p w14:paraId="2349B0E7" w14:textId="5A041243" w:rsidR="00410344" w:rsidRDefault="00410344" w:rsidP="00410344">
      <w:pPr>
        <w:pStyle w:val="Prrafodelista"/>
        <w:numPr>
          <w:ilvl w:val="0"/>
          <w:numId w:val="7"/>
        </w:numPr>
        <w:rPr>
          <w:sz w:val="28"/>
          <w:szCs w:val="28"/>
          <w:lang w:val="es-MX"/>
        </w:rPr>
      </w:pPr>
      <w:r>
        <w:rPr>
          <w:sz w:val="28"/>
          <w:szCs w:val="28"/>
          <w:lang w:val="es-MX"/>
        </w:rPr>
        <w:t>Se montó un disco en /media/disco/backups para alojar backups mediante el script.</w:t>
      </w:r>
    </w:p>
    <w:p w14:paraId="693D7C1D" w14:textId="03B76013" w:rsidR="00410344" w:rsidRDefault="00D177B5" w:rsidP="00410344">
      <w:pPr>
        <w:pStyle w:val="Prrafodelista"/>
        <w:numPr>
          <w:ilvl w:val="0"/>
          <w:numId w:val="7"/>
        </w:numPr>
        <w:rPr>
          <w:sz w:val="28"/>
          <w:szCs w:val="28"/>
          <w:lang w:val="es-MX"/>
        </w:rPr>
      </w:pPr>
      <w:r>
        <w:rPr>
          <w:sz w:val="28"/>
          <w:szCs w:val="28"/>
          <w:lang w:val="es-MX"/>
        </w:rPr>
        <w:t xml:space="preserve">Se realizó el script que se ejecute una vez por día, que genera un archivo log con el formato de: </w:t>
      </w:r>
      <w:r w:rsidRPr="00D177B5">
        <w:rPr>
          <w:b/>
          <w:bCs/>
          <w:sz w:val="28"/>
          <w:szCs w:val="28"/>
        </w:rPr>
        <w:t>backup_home_cliente-03.sh_YYYY-mm-dd_HH-MM-SSZ.log</w:t>
      </w:r>
      <w:r>
        <w:rPr>
          <w:b/>
          <w:bCs/>
          <w:sz w:val="28"/>
          <w:szCs w:val="28"/>
        </w:rPr>
        <w:t xml:space="preserve"> </w:t>
      </w:r>
      <w:r>
        <w:rPr>
          <w:sz w:val="28"/>
          <w:szCs w:val="28"/>
        </w:rPr>
        <w:t xml:space="preserve">y también realiza un </w:t>
      </w:r>
      <w:proofErr w:type="spellStart"/>
      <w:r>
        <w:rPr>
          <w:sz w:val="28"/>
          <w:szCs w:val="28"/>
        </w:rPr>
        <w:t>backup</w:t>
      </w:r>
      <w:proofErr w:type="spellEnd"/>
      <w:r>
        <w:rPr>
          <w:sz w:val="28"/>
          <w:szCs w:val="28"/>
        </w:rPr>
        <w:t xml:space="preserve"> de la carpeta home del cliente03.</w:t>
      </w:r>
    </w:p>
    <w:p w14:paraId="333C3A17" w14:textId="636C8170" w:rsidR="00410344" w:rsidRDefault="00410344" w:rsidP="00410344">
      <w:pPr>
        <w:rPr>
          <w:sz w:val="28"/>
          <w:szCs w:val="28"/>
          <w:lang w:val="es-MX"/>
        </w:rPr>
      </w:pPr>
    </w:p>
    <w:p w14:paraId="54AE92A2" w14:textId="3463263F" w:rsidR="00410344" w:rsidRDefault="00410344" w:rsidP="00410344">
      <w:pPr>
        <w:rPr>
          <w:sz w:val="28"/>
          <w:szCs w:val="28"/>
          <w:lang w:val="es-MX"/>
        </w:rPr>
      </w:pPr>
    </w:p>
    <w:p w14:paraId="5ABF1820" w14:textId="700D6A46" w:rsidR="007F6EAF" w:rsidRDefault="007F6EAF" w:rsidP="00410344">
      <w:pPr>
        <w:rPr>
          <w:sz w:val="28"/>
          <w:szCs w:val="28"/>
          <w:lang w:val="es-MX"/>
        </w:rPr>
      </w:pPr>
    </w:p>
    <w:p w14:paraId="4DB2F9C9" w14:textId="662585AF" w:rsidR="007F6EAF" w:rsidRDefault="007F6EAF" w:rsidP="00410344">
      <w:pPr>
        <w:rPr>
          <w:sz w:val="28"/>
          <w:szCs w:val="28"/>
          <w:lang w:val="es-MX"/>
        </w:rPr>
      </w:pPr>
    </w:p>
    <w:p w14:paraId="48867978" w14:textId="69EEC3D6" w:rsidR="007F6EAF" w:rsidRDefault="007F6EAF" w:rsidP="00410344">
      <w:pPr>
        <w:rPr>
          <w:sz w:val="28"/>
          <w:szCs w:val="28"/>
          <w:lang w:val="es-MX"/>
        </w:rPr>
      </w:pPr>
    </w:p>
    <w:p w14:paraId="07DBE161" w14:textId="19620AA7" w:rsidR="007F6EAF" w:rsidRDefault="007F6EAF" w:rsidP="00410344">
      <w:pPr>
        <w:rPr>
          <w:sz w:val="28"/>
          <w:szCs w:val="28"/>
          <w:lang w:val="es-MX"/>
        </w:rPr>
      </w:pPr>
    </w:p>
    <w:p w14:paraId="613F55EC" w14:textId="55D033D9" w:rsidR="007F6EAF" w:rsidRDefault="007F6EAF" w:rsidP="00410344">
      <w:pPr>
        <w:rPr>
          <w:sz w:val="28"/>
          <w:szCs w:val="28"/>
          <w:lang w:val="es-MX"/>
        </w:rPr>
      </w:pPr>
    </w:p>
    <w:p w14:paraId="2F61E200" w14:textId="5927EF7E" w:rsidR="007F6EAF" w:rsidRDefault="007F6EAF" w:rsidP="00410344">
      <w:pPr>
        <w:rPr>
          <w:sz w:val="28"/>
          <w:szCs w:val="28"/>
          <w:lang w:val="es-MX"/>
        </w:rPr>
      </w:pPr>
    </w:p>
    <w:p w14:paraId="6C1B9847" w14:textId="79ADBE05" w:rsidR="007F6EAF" w:rsidRDefault="007F6EAF" w:rsidP="00410344">
      <w:pPr>
        <w:rPr>
          <w:sz w:val="28"/>
          <w:szCs w:val="28"/>
          <w:lang w:val="es-MX"/>
        </w:rPr>
      </w:pPr>
    </w:p>
    <w:p w14:paraId="195FCB1E" w14:textId="0AFFF6C6" w:rsidR="007F6EAF" w:rsidRDefault="007F6EAF" w:rsidP="00410344">
      <w:pPr>
        <w:rPr>
          <w:sz w:val="28"/>
          <w:szCs w:val="28"/>
          <w:lang w:val="es-MX"/>
        </w:rPr>
      </w:pPr>
    </w:p>
    <w:p w14:paraId="18AAB83D" w14:textId="686AB960" w:rsidR="007F6EAF" w:rsidRDefault="007F6EAF" w:rsidP="00410344">
      <w:pPr>
        <w:rPr>
          <w:sz w:val="28"/>
          <w:szCs w:val="28"/>
          <w:lang w:val="es-MX"/>
        </w:rPr>
      </w:pPr>
    </w:p>
    <w:p w14:paraId="61568113" w14:textId="4EA290A4" w:rsidR="007F6EAF" w:rsidRDefault="007F6EAF" w:rsidP="00410344">
      <w:pPr>
        <w:rPr>
          <w:sz w:val="28"/>
          <w:szCs w:val="28"/>
          <w:lang w:val="es-MX"/>
        </w:rPr>
      </w:pPr>
    </w:p>
    <w:p w14:paraId="4D93BC25" w14:textId="5A1EC5B1" w:rsidR="007F6EAF" w:rsidRDefault="007F6EAF" w:rsidP="007F6EAF">
      <w:pPr>
        <w:pStyle w:val="Ttulo1"/>
        <w:numPr>
          <w:ilvl w:val="0"/>
          <w:numId w:val="1"/>
        </w:numPr>
        <w:rPr>
          <w:b/>
          <w:bCs/>
          <w:color w:val="auto"/>
          <w:sz w:val="36"/>
          <w:szCs w:val="36"/>
          <w:u w:val="single"/>
          <w:lang w:val="es-MX"/>
        </w:rPr>
      </w:pPr>
      <w:bookmarkStart w:id="3" w:name="_Toc87272215"/>
      <w:r w:rsidRPr="007F6EAF">
        <w:rPr>
          <w:b/>
          <w:bCs/>
          <w:color w:val="auto"/>
          <w:sz w:val="36"/>
          <w:szCs w:val="36"/>
          <w:u w:val="single"/>
          <w:lang w:val="es-MX"/>
        </w:rPr>
        <w:t>Servidor DHCP</w:t>
      </w:r>
      <w:bookmarkEnd w:id="3"/>
    </w:p>
    <w:p w14:paraId="6992F03D" w14:textId="76E6CE7E" w:rsidR="007F6EAF" w:rsidRDefault="007F6EAF" w:rsidP="007F6EAF">
      <w:pPr>
        <w:rPr>
          <w:lang w:val="es-MX"/>
        </w:rPr>
      </w:pPr>
    </w:p>
    <w:p w14:paraId="0F8CC22B" w14:textId="36629C1C" w:rsidR="007F6EAF" w:rsidRDefault="009E7E59" w:rsidP="009E7E59">
      <w:pPr>
        <w:jc w:val="center"/>
        <w:rPr>
          <w:lang w:val="es-MX"/>
        </w:rPr>
      </w:pPr>
      <w:r>
        <w:rPr>
          <w:noProof/>
          <w:lang w:val="es-MX"/>
        </w:rPr>
        <w:drawing>
          <wp:inline distT="0" distB="0" distL="0" distR="0" wp14:anchorId="69192A27" wp14:editId="5A7A1576">
            <wp:extent cx="4794885" cy="2544445"/>
            <wp:effectExtent l="133350" t="114300" r="12001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2544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CA7F74" w14:textId="18963D1E" w:rsidR="007F6EAF" w:rsidRDefault="007F6EAF" w:rsidP="007F6EAF">
      <w:pPr>
        <w:pStyle w:val="Prrafodelista"/>
        <w:numPr>
          <w:ilvl w:val="0"/>
          <w:numId w:val="8"/>
        </w:numPr>
        <w:rPr>
          <w:sz w:val="28"/>
          <w:szCs w:val="28"/>
          <w:lang w:val="es-MX"/>
        </w:rPr>
      </w:pPr>
      <w:r>
        <w:rPr>
          <w:sz w:val="28"/>
          <w:szCs w:val="28"/>
          <w:lang w:val="es-MX"/>
        </w:rPr>
        <w:t>Se instalo un servidor DHCP según la guía ofrecida en una máquina virtual, el cual solo ofrece direcciones entre 192.168.20.101 y 192.160.20.110</w:t>
      </w:r>
    </w:p>
    <w:p w14:paraId="56B36291" w14:textId="7E3D0372" w:rsidR="009E7E59" w:rsidRDefault="009E7E59" w:rsidP="009E7E59">
      <w:pPr>
        <w:rPr>
          <w:sz w:val="28"/>
          <w:szCs w:val="28"/>
          <w:lang w:val="es-MX"/>
        </w:rPr>
      </w:pPr>
    </w:p>
    <w:p w14:paraId="05BA24FA" w14:textId="51294856" w:rsidR="009E7E59" w:rsidRDefault="009E7E59" w:rsidP="009E7E59">
      <w:pPr>
        <w:rPr>
          <w:sz w:val="28"/>
          <w:szCs w:val="28"/>
          <w:lang w:val="es-MX"/>
        </w:rPr>
      </w:pPr>
    </w:p>
    <w:p w14:paraId="37C8E9F4" w14:textId="31C3FFE5" w:rsidR="009E7E59" w:rsidRDefault="009E7E59" w:rsidP="009E7E59">
      <w:pPr>
        <w:rPr>
          <w:sz w:val="28"/>
          <w:szCs w:val="28"/>
          <w:lang w:val="es-MX"/>
        </w:rPr>
      </w:pPr>
    </w:p>
    <w:p w14:paraId="473CCE41" w14:textId="02C17A32" w:rsidR="009E7E59" w:rsidRDefault="009E7E59" w:rsidP="009E7E59">
      <w:pPr>
        <w:rPr>
          <w:sz w:val="28"/>
          <w:szCs w:val="28"/>
          <w:lang w:val="es-MX"/>
        </w:rPr>
      </w:pPr>
    </w:p>
    <w:p w14:paraId="537976D4" w14:textId="75D0725D" w:rsidR="009E7E59" w:rsidRDefault="009E7E59" w:rsidP="009E7E59">
      <w:pPr>
        <w:rPr>
          <w:sz w:val="28"/>
          <w:szCs w:val="28"/>
          <w:lang w:val="es-MX"/>
        </w:rPr>
      </w:pPr>
    </w:p>
    <w:p w14:paraId="58C05856" w14:textId="6609D380" w:rsidR="009E7E59" w:rsidRDefault="009E7E59" w:rsidP="009E7E59">
      <w:pPr>
        <w:rPr>
          <w:sz w:val="28"/>
          <w:szCs w:val="28"/>
          <w:lang w:val="es-MX"/>
        </w:rPr>
      </w:pPr>
    </w:p>
    <w:p w14:paraId="2203C3CC" w14:textId="057B2AFA" w:rsidR="009E7E59" w:rsidRDefault="009E7E59" w:rsidP="009E7E59">
      <w:pPr>
        <w:rPr>
          <w:sz w:val="28"/>
          <w:szCs w:val="28"/>
          <w:lang w:val="es-MX"/>
        </w:rPr>
      </w:pPr>
    </w:p>
    <w:p w14:paraId="612C5F55" w14:textId="7E5227A7" w:rsidR="009E7E59" w:rsidRDefault="009E7E59" w:rsidP="009E7E59">
      <w:pPr>
        <w:rPr>
          <w:sz w:val="28"/>
          <w:szCs w:val="28"/>
          <w:lang w:val="es-MX"/>
        </w:rPr>
      </w:pPr>
    </w:p>
    <w:p w14:paraId="30C82176" w14:textId="08B88602" w:rsidR="009E7E59" w:rsidRDefault="009E7E59" w:rsidP="009E7E59">
      <w:pPr>
        <w:rPr>
          <w:sz w:val="28"/>
          <w:szCs w:val="28"/>
          <w:lang w:val="es-MX"/>
        </w:rPr>
      </w:pPr>
    </w:p>
    <w:p w14:paraId="29F9C1E9" w14:textId="6D90D08C" w:rsidR="009E7E59" w:rsidRDefault="009E7E59" w:rsidP="009E7E59">
      <w:pPr>
        <w:rPr>
          <w:sz w:val="28"/>
          <w:szCs w:val="28"/>
          <w:lang w:val="es-MX"/>
        </w:rPr>
      </w:pPr>
    </w:p>
    <w:p w14:paraId="679D80F2" w14:textId="2068A7F2" w:rsidR="009E7E59" w:rsidRDefault="009E7E59" w:rsidP="009E7E59">
      <w:pPr>
        <w:rPr>
          <w:sz w:val="28"/>
          <w:szCs w:val="28"/>
          <w:lang w:val="es-MX"/>
        </w:rPr>
      </w:pPr>
    </w:p>
    <w:p w14:paraId="69FFB532" w14:textId="11D7278B" w:rsidR="009E7E59" w:rsidRDefault="009E7E59" w:rsidP="009E7E59">
      <w:pPr>
        <w:rPr>
          <w:sz w:val="28"/>
          <w:szCs w:val="28"/>
          <w:lang w:val="es-MX"/>
        </w:rPr>
      </w:pPr>
    </w:p>
    <w:p w14:paraId="75078AC7" w14:textId="3D63E74F" w:rsidR="009E7E59" w:rsidRDefault="009E7E59" w:rsidP="009E7E59">
      <w:pPr>
        <w:rPr>
          <w:sz w:val="28"/>
          <w:szCs w:val="28"/>
          <w:lang w:val="es-MX"/>
        </w:rPr>
      </w:pPr>
    </w:p>
    <w:p w14:paraId="3CAD94A5" w14:textId="00DEDA5F" w:rsidR="009E7E59" w:rsidRPr="009E7E59" w:rsidRDefault="009E7E59" w:rsidP="009E7E59">
      <w:pPr>
        <w:pStyle w:val="Ttulo1"/>
        <w:numPr>
          <w:ilvl w:val="0"/>
          <w:numId w:val="1"/>
        </w:numPr>
        <w:rPr>
          <w:b/>
          <w:bCs/>
          <w:color w:val="auto"/>
          <w:sz w:val="36"/>
          <w:szCs w:val="36"/>
          <w:u w:val="single"/>
          <w:lang w:val="es-MX"/>
        </w:rPr>
      </w:pPr>
      <w:bookmarkStart w:id="4" w:name="_Toc87272216"/>
      <w:r w:rsidRPr="009E7E59">
        <w:rPr>
          <w:b/>
          <w:bCs/>
          <w:color w:val="auto"/>
          <w:sz w:val="36"/>
          <w:szCs w:val="36"/>
          <w:u w:val="single"/>
          <w:lang w:val="es-MX"/>
        </w:rPr>
        <w:t>Logical Volume Manager</w:t>
      </w:r>
      <w:bookmarkEnd w:id="4"/>
    </w:p>
    <w:p w14:paraId="006C3001" w14:textId="50E219CD" w:rsidR="009E7E59" w:rsidRDefault="009E7E59" w:rsidP="009E7E59">
      <w:pPr>
        <w:rPr>
          <w:lang w:val="es-MX"/>
        </w:rPr>
      </w:pPr>
    </w:p>
    <w:p w14:paraId="0D04A6CA" w14:textId="4E28EF69" w:rsidR="009E7E59" w:rsidRDefault="009E7E59" w:rsidP="009E7E59">
      <w:pPr>
        <w:jc w:val="center"/>
        <w:rPr>
          <w:lang w:val="es-MX"/>
        </w:rPr>
      </w:pPr>
      <w:r>
        <w:rPr>
          <w:noProof/>
          <w:lang w:val="es-MX"/>
        </w:rPr>
        <w:drawing>
          <wp:inline distT="0" distB="0" distL="0" distR="0" wp14:anchorId="040C336E" wp14:editId="4D8C8038">
            <wp:extent cx="2783184" cy="3384274"/>
            <wp:effectExtent l="133350" t="114300" r="151130" b="1593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143" cy="33903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056A92" w14:textId="653D85D7" w:rsidR="009E7E59" w:rsidRPr="001353B8" w:rsidRDefault="009E7E59" w:rsidP="009E7E59">
      <w:pPr>
        <w:pStyle w:val="Prrafodelista"/>
        <w:numPr>
          <w:ilvl w:val="0"/>
          <w:numId w:val="8"/>
        </w:numPr>
        <w:rPr>
          <w:sz w:val="28"/>
          <w:szCs w:val="28"/>
          <w:lang w:val="es-MX"/>
        </w:rPr>
      </w:pPr>
      <w:r w:rsidRPr="001353B8">
        <w:rPr>
          <w:sz w:val="28"/>
          <w:szCs w:val="28"/>
          <w:lang w:val="es-MX"/>
        </w:rPr>
        <w:t>Se implementó en el fileserver desde su instalación en el LVM de manera manual, creando un grupo al cual se le colgaron dos discos para que se le pudiera extender su tamaño.</w:t>
      </w:r>
    </w:p>
    <w:sectPr w:rsidR="009E7E59" w:rsidRPr="001353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6DD"/>
    <w:multiLevelType w:val="hybridMultilevel"/>
    <w:tmpl w:val="929E5718"/>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4AA121D"/>
    <w:multiLevelType w:val="hybridMultilevel"/>
    <w:tmpl w:val="4B3222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D0F55C0"/>
    <w:multiLevelType w:val="hybridMultilevel"/>
    <w:tmpl w:val="E762545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F335E4"/>
    <w:multiLevelType w:val="hybridMultilevel"/>
    <w:tmpl w:val="383A58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68581F"/>
    <w:multiLevelType w:val="hybridMultilevel"/>
    <w:tmpl w:val="D1D20E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D8B0E11"/>
    <w:multiLevelType w:val="hybridMultilevel"/>
    <w:tmpl w:val="A028B10A"/>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4FB9394D"/>
    <w:multiLevelType w:val="hybridMultilevel"/>
    <w:tmpl w:val="FD1A771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B873746"/>
    <w:multiLevelType w:val="hybridMultilevel"/>
    <w:tmpl w:val="39ACC75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61"/>
    <w:rsid w:val="000E6BD8"/>
    <w:rsid w:val="001153A6"/>
    <w:rsid w:val="001353B8"/>
    <w:rsid w:val="00410344"/>
    <w:rsid w:val="00547D11"/>
    <w:rsid w:val="007F6EAF"/>
    <w:rsid w:val="008C0E61"/>
    <w:rsid w:val="008F3551"/>
    <w:rsid w:val="009E7E59"/>
    <w:rsid w:val="00D177B5"/>
    <w:rsid w:val="00E22144"/>
    <w:rsid w:val="00E913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487"/>
  <w15:chartTrackingRefBased/>
  <w15:docId w15:val="{7A84545B-95C2-440E-BC9F-65F4A24D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E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C0E61"/>
    <w:pPr>
      <w:ind w:left="720"/>
      <w:contextualSpacing/>
    </w:pPr>
  </w:style>
  <w:style w:type="character" w:styleId="Hipervnculo">
    <w:name w:val="Hyperlink"/>
    <w:basedOn w:val="Fuentedeprrafopredeter"/>
    <w:uiPriority w:val="99"/>
    <w:unhideWhenUsed/>
    <w:rsid w:val="008C0E61"/>
    <w:rPr>
      <w:color w:val="0563C1" w:themeColor="hyperlink"/>
      <w:u w:val="single"/>
    </w:rPr>
  </w:style>
  <w:style w:type="character" w:styleId="Mencinsinresolver">
    <w:name w:val="Unresolved Mention"/>
    <w:basedOn w:val="Fuentedeprrafopredeter"/>
    <w:uiPriority w:val="99"/>
    <w:semiHidden/>
    <w:unhideWhenUsed/>
    <w:rsid w:val="008C0E61"/>
    <w:rPr>
      <w:color w:val="605E5C"/>
      <w:shd w:val="clear" w:color="auto" w:fill="E1DFDD"/>
    </w:rPr>
  </w:style>
  <w:style w:type="paragraph" w:styleId="TtuloTDC">
    <w:name w:val="TOC Heading"/>
    <w:basedOn w:val="Ttulo1"/>
    <w:next w:val="Normal"/>
    <w:uiPriority w:val="39"/>
    <w:unhideWhenUsed/>
    <w:qFormat/>
    <w:rsid w:val="009E7E59"/>
    <w:pPr>
      <w:outlineLvl w:val="9"/>
    </w:pPr>
    <w:rPr>
      <w:lang w:eastAsia="es-AR"/>
    </w:rPr>
  </w:style>
  <w:style w:type="paragraph" w:styleId="TDC1">
    <w:name w:val="toc 1"/>
    <w:basedOn w:val="Normal"/>
    <w:next w:val="Normal"/>
    <w:autoRedefine/>
    <w:uiPriority w:val="39"/>
    <w:unhideWhenUsed/>
    <w:rsid w:val="009E7E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irewall@192.168.20.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9CC9E-365E-4C51-8151-EBD7A2B7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350</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5</cp:revision>
  <dcterms:created xsi:type="dcterms:W3CDTF">2021-11-08T16:21:00Z</dcterms:created>
  <dcterms:modified xsi:type="dcterms:W3CDTF">2021-11-08T21:02:00Z</dcterms:modified>
</cp:coreProperties>
</file>